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E9" w:rsidRDefault="007E22E9" w:rsidP="007E22E9">
      <w:pPr>
        <w:pStyle w:val="ConsPlusNormal"/>
        <w:jc w:val="both"/>
      </w:pPr>
    </w:p>
    <w:p w:rsidR="007E22E9" w:rsidRDefault="007E22E9" w:rsidP="007E22E9">
      <w:pPr>
        <w:pStyle w:val="ConsPlusNormal"/>
        <w:jc w:val="right"/>
        <w:outlineLvl w:val="0"/>
      </w:pPr>
      <w:r>
        <w:t>Приложение 25</w:t>
      </w:r>
    </w:p>
    <w:p w:rsidR="007E22E9" w:rsidRDefault="007E22E9" w:rsidP="007E22E9">
      <w:pPr>
        <w:pStyle w:val="ConsPlusNormal"/>
        <w:jc w:val="right"/>
      </w:pPr>
      <w:r>
        <w:t>к Закону Забайкальского края</w:t>
      </w:r>
    </w:p>
    <w:p w:rsidR="007E22E9" w:rsidRDefault="007E22E9" w:rsidP="007E22E9">
      <w:pPr>
        <w:pStyle w:val="ConsPlusNormal"/>
        <w:jc w:val="right"/>
      </w:pPr>
      <w:r>
        <w:t>"О бюджете Забайкальского края на 2019 год</w:t>
      </w:r>
    </w:p>
    <w:p w:rsidR="007E22E9" w:rsidRDefault="007E22E9" w:rsidP="007E22E9">
      <w:pPr>
        <w:pStyle w:val="ConsPlusNormal"/>
        <w:jc w:val="right"/>
      </w:pPr>
      <w:r>
        <w:t>и плановый период 2020 и 2021 годов"</w:t>
      </w:r>
    </w:p>
    <w:p w:rsidR="007E22E9" w:rsidRDefault="007E22E9" w:rsidP="007E22E9">
      <w:pPr>
        <w:pStyle w:val="ConsPlusNormal"/>
        <w:jc w:val="both"/>
      </w:pPr>
    </w:p>
    <w:p w:rsidR="007E22E9" w:rsidRDefault="007E22E9" w:rsidP="007E22E9">
      <w:pPr>
        <w:pStyle w:val="ConsPlusTitle"/>
        <w:jc w:val="center"/>
      </w:pPr>
      <w:bookmarkStart w:id="0" w:name="P99178"/>
      <w:bookmarkEnd w:id="0"/>
      <w:r>
        <w:t>МЕЖБЮДЖЕТНЫЕ ТРАНСФЕРТЫ, ПРЕДОСТАВЛЯЕМЫЕ БЮДЖЕТАМ</w:t>
      </w:r>
    </w:p>
    <w:p w:rsidR="007E22E9" w:rsidRDefault="007E22E9" w:rsidP="007E22E9">
      <w:pPr>
        <w:pStyle w:val="ConsPlusTitle"/>
        <w:jc w:val="center"/>
      </w:pPr>
      <w:r>
        <w:t xml:space="preserve">МУНИЦИПАЛЬНЫХ РАЙОНОВ И ГОРОДСКИХ ОКРУГОВ, НА </w:t>
      </w:r>
      <w:proofErr w:type="gramStart"/>
      <w:r>
        <w:t>ПЛАНОВЫЙ</w:t>
      </w:r>
      <w:proofErr w:type="gramEnd"/>
    </w:p>
    <w:p w:rsidR="007E22E9" w:rsidRDefault="007E22E9" w:rsidP="007E22E9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7E22E9" w:rsidRDefault="007E22E9" w:rsidP="007E22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E22E9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22E9" w:rsidRDefault="007E22E9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22E9" w:rsidRDefault="007E22E9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E22E9" w:rsidRDefault="007E22E9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7E22E9" w:rsidRDefault="007E22E9" w:rsidP="007E22E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644"/>
        <w:gridCol w:w="639"/>
        <w:gridCol w:w="640"/>
        <w:gridCol w:w="737"/>
        <w:gridCol w:w="1418"/>
        <w:gridCol w:w="1418"/>
      </w:tblGrid>
      <w:tr w:rsidR="007E22E9" w:rsidTr="00080911">
        <w:tc>
          <w:tcPr>
            <w:tcW w:w="3969" w:type="dxa"/>
            <w:vMerge w:val="restart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показателя</w:t>
            </w:r>
          </w:p>
        </w:tc>
        <w:tc>
          <w:tcPr>
            <w:tcW w:w="3660" w:type="dxa"/>
            <w:gridSpan w:val="4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6" w:type="dxa"/>
            <w:gridSpan w:val="2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E22E9" w:rsidTr="00080911">
        <w:tc>
          <w:tcPr>
            <w:tcW w:w="3969" w:type="dxa"/>
            <w:vMerge/>
          </w:tcPr>
          <w:p w:rsidR="007E22E9" w:rsidRDefault="007E22E9" w:rsidP="00080911"/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4 561 971,2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4 488 244,5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4 538 708,2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4 465 676,5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Дотации на выравнивание бюджетной обеспеченности муниципальных </w:t>
            </w:r>
            <w:r>
              <w:lastRenderedPageBreak/>
              <w:t>районов (городских округов)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01 3 02 78020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82 519,5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1 979 489,9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1 595 529,6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872 980,7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788 260,7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Субсидия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13 3 03 74315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133 225,6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146 179,0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508 856,1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482 508,4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388 587,3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472,4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270,5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73,6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366,1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165,1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210 646,7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168 758,3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20 1 02 R5670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780,3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1 355,3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173 672,1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Модернизация объектов теплоэнергетики и капитальный ремонт объектов коммунальной инфраструктуры, находящихся в </w:t>
            </w:r>
            <w:r>
              <w:lastRenderedPageBreak/>
              <w:t>муниципальной собственности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27 2 02 74102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8 130 198,7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8 023 173,5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105 407,5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105 339,8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Осуществление государственного полномочия по расчету и </w:t>
            </w:r>
            <w:r>
              <w:lastRenderedPageBreak/>
              <w:t>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01 3 02 79205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04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04 3 08 79206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4 980,0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4 500,0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70 076,9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</w:t>
            </w:r>
            <w:r>
              <w:lastRenderedPageBreak/>
              <w:t>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13 1 03 74505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70 000,0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7 372 043,9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7 272 593,9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14 2 01 71201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</w:t>
            </w:r>
            <w:r>
              <w:lastRenderedPageBreak/>
              <w:t>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14 3 02 71432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14 2 01 71228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495 651,1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488 802,1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17 3 03 79211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осуществлению деятельности по опеке и попечительству над </w:t>
            </w:r>
            <w:r>
              <w:lastRenderedPageBreak/>
              <w:t>несовершеннолетними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17 3 03 72400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391 549,0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17 3 05 74580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17 3 05 74581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72 972,5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72 723,8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17 916,0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88 0 00 79208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360,3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7E22E9" w:rsidTr="00080911">
        <w:tc>
          <w:tcPr>
            <w:tcW w:w="3969" w:type="dxa"/>
          </w:tcPr>
          <w:p w:rsidR="007E22E9" w:rsidRDefault="007E22E9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  <w:jc w:val="both"/>
            </w:pPr>
            <w:r>
              <w:t xml:space="preserve">Иные межбюджетные трансферты на </w:t>
            </w:r>
            <w:r>
              <w:lastRenderedPageBreak/>
              <w:t>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27 3 03 74303</w:t>
            </w: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7E22E9" w:rsidTr="00080911">
        <w:tc>
          <w:tcPr>
            <w:tcW w:w="3969" w:type="dxa"/>
            <w:vAlign w:val="center"/>
          </w:tcPr>
          <w:p w:rsidR="007E22E9" w:rsidRDefault="007E22E9" w:rsidP="00080911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644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E22E9" w:rsidRDefault="007E22E9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14 671 914,8</w:t>
            </w:r>
          </w:p>
        </w:tc>
        <w:tc>
          <w:tcPr>
            <w:tcW w:w="1418" w:type="dxa"/>
            <w:vAlign w:val="center"/>
          </w:tcPr>
          <w:p w:rsidR="007E22E9" w:rsidRDefault="007E22E9" w:rsidP="00080911">
            <w:pPr>
              <w:pStyle w:val="ConsPlusNormal"/>
              <w:jc w:val="right"/>
            </w:pPr>
            <w:r>
              <w:t>14 107 202,6</w:t>
            </w:r>
          </w:p>
        </w:tc>
      </w:tr>
    </w:tbl>
    <w:p w:rsidR="00405E27" w:rsidRDefault="00405E27"/>
    <w:sectPr w:rsidR="00405E27" w:rsidSect="007E2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AF"/>
    <w:rsid w:val="00405E27"/>
    <w:rsid w:val="00530CFB"/>
    <w:rsid w:val="007E22E9"/>
    <w:rsid w:val="009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4A9B73EBE23E82BEA44ADB5A488D9610B4F4AD96C6DCDA0FA867D7D852BB01EDFA6CBB42A5BAA37058CDC203AC04BF8473AFEA4912A52713B7CF8CqBS2C" TargetMode="External"/><Relationship Id="rId13" Type="http://schemas.openxmlformats.org/officeDocument/2006/relationships/hyperlink" Target="consultantplus://offline/ref=FB124A9B73EBE23E82BEA44ADB5A488D9610B4F4AD96C6D3D40EA767D7D852BB01EDFA6CBB42A5BAA3715DCEC804AC04BF8473AFEA4912A52713B7CF8CqBS2C" TargetMode="External"/><Relationship Id="rId18" Type="http://schemas.openxmlformats.org/officeDocument/2006/relationships/hyperlink" Target="consultantplus://offline/ref=FB124A9B73EBE23E82BEA44ADB5A488D9610B4F4AD96C6DCDE0DA867D7D852BB01EDFA6CBB42A5BAA37457CEC00EAC04BF8473AFEA4912A52713B7CF8CqBS2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4A9B73EBE23E82BEA44ADB5A488D9610B4F4AD96C7D4DE0BA867D7D852BB01EDFA6CBB42A5BAA37459CFC702AC04BF8473AFEA4912A52713B7CF8CqBS2C" TargetMode="External"/><Relationship Id="rId7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12" Type="http://schemas.openxmlformats.org/officeDocument/2006/relationships/hyperlink" Target="consultantplus://offline/ref=FB124A9B73EBE23E82BEA44ADB5A488D9610B4F4AD96C6DDD40FA067D7D852BB01EDFA6CBB42A5BAA3715FCFC10FAC04BF8473AFEA4912A52713B7CF8CqBS2C" TargetMode="External"/><Relationship Id="rId17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24A9B73EBE23E82BEA44ADB5A488D9610B4F4AD96C6DCDE0BA667D7D852BB01EDFA6CBB42A5BAA3705FCEC10FAC04BF8473AFEA4912A52713B7CF8CqBS2C" TargetMode="External"/><Relationship Id="rId20" Type="http://schemas.openxmlformats.org/officeDocument/2006/relationships/hyperlink" Target="consultantplus://offline/ref=FB124A9B73EBE23E82BEA44ADB5A488D9610B4F4AD96C6DCD501A967D7D852BB01EDFA6CBB42A5BAA3725BCFC404AC04BF8473AFEA4912A52713B7CF8CqBS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11" Type="http://schemas.openxmlformats.org/officeDocument/2006/relationships/hyperlink" Target="consultantplus://offline/ref=FB124A9B73EBE23E82BEA44ADB5A488D9610B4F4AD96C6DDD90EA267D7D852BB01EDFA6CBB50A5E2AF7059D0C104B952EEC1q2SFC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B124A9B73EBE23E82BEA44ADB5A488D9610B4F4AD96C7D4DF0AA267D7D852BB01EDFA6CBB42A5BAA3705FC8C803AC04BF8473AFEA4912A52713B7CF8CqBS2C" TargetMode="External"/><Relationship Id="rId15" Type="http://schemas.openxmlformats.org/officeDocument/2006/relationships/hyperlink" Target="consultantplus://offline/ref=FB124A9B73EBE23E82BEA44ADB5A488D9610B4F4AD96C6DDD501A867D7D852BB01EDFA6CBB42A5BAA3705FCEC10FAC04BF8473AFEA4912A52713B7CF8CqBS2C" TargetMode="External"/><Relationship Id="rId23" Type="http://schemas.openxmlformats.org/officeDocument/2006/relationships/hyperlink" Target="consultantplus://offline/ref=FB124A9B73EBE23E82BEA44ADB5A488D9610B4F4AD96C6DDD501A867D7D852BB01EDFA6CBB42A5BAA3705FCEC10FAC04BF8473AFEA4912A52713B7CF8CqBS2C" TargetMode="External"/><Relationship Id="rId10" Type="http://schemas.openxmlformats.org/officeDocument/2006/relationships/hyperlink" Target="consultantplus://offline/ref=FB124A9B73EBE23E82BEA44ADB5A488D9610B4F4AD96C7D4DE0BA867D7D852BB01EDFA6CBB42A5BAA37459CFC702AC04BF8473AFEA4912A52713B7CF8CqBS2C" TargetMode="External"/><Relationship Id="rId19" Type="http://schemas.openxmlformats.org/officeDocument/2006/relationships/hyperlink" Target="consultantplus://offline/ref=FB124A9B73EBE23E82BEA44ADB5A488D9610B4F4AD96C7D4DD0BA167D7D852BB01EDFA6CBB42A5BAA3765DC7C402AC04BF8473AFEA4912A52713B7CF8CqBS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4A9B73EBE23E82BEA44ADB5A488D9610B4F4AD96C6DCD501A967D7D852BB01EDFA6CBB42A5BAA3725BCFC404AC04BF8473AFEA4912A52713B7CF8CqBS2C" TargetMode="External"/><Relationship Id="rId14" Type="http://schemas.openxmlformats.org/officeDocument/2006/relationships/hyperlink" Target="consultantplus://offline/ref=FB124A9B73EBE23E82BEA44ADB5A488D9610B4F4AD96C6DCDD0CA867D7D852BB01EDFA6CBB42A5BAA3735FC6C907AC04BF8473AFEA4912A52713B7CF8CqBS2C" TargetMode="External"/><Relationship Id="rId22" Type="http://schemas.openxmlformats.org/officeDocument/2006/relationships/hyperlink" Target="consultantplus://offline/ref=FB124A9B73EBE23E82BEA44ADB5A488D9610B4F4AD96C6D3D40EA867D7D852BB01EDFA6CBB42A5BAA3755BCBC207AC04BF8473AFEA4912A52713B7CF8CqB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2540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2019-07-01T02:27:00Z</dcterms:created>
  <dcterms:modified xsi:type="dcterms:W3CDTF">2019-07-01T05:45:00Z</dcterms:modified>
</cp:coreProperties>
</file>