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C6" w:rsidRDefault="00D834C6" w:rsidP="00D834C6">
      <w:pPr>
        <w:pStyle w:val="ConsPlusNormal"/>
        <w:jc w:val="right"/>
        <w:outlineLvl w:val="0"/>
      </w:pPr>
      <w:r>
        <w:t>Приложение 21</w:t>
      </w:r>
    </w:p>
    <w:p w:rsidR="00D834C6" w:rsidRDefault="00D834C6" w:rsidP="00D834C6">
      <w:pPr>
        <w:pStyle w:val="ConsPlusNormal"/>
        <w:jc w:val="right"/>
      </w:pPr>
      <w:r>
        <w:t>к Закону Забайкальского края</w:t>
      </w:r>
    </w:p>
    <w:p w:rsidR="00D834C6" w:rsidRDefault="00D834C6" w:rsidP="00D834C6">
      <w:pPr>
        <w:pStyle w:val="ConsPlusNormal"/>
        <w:jc w:val="right"/>
      </w:pPr>
      <w:r>
        <w:t>"О бюджете Забайкальского края на 2019 год</w:t>
      </w:r>
    </w:p>
    <w:p w:rsidR="00D834C6" w:rsidRDefault="00D834C6" w:rsidP="00D834C6">
      <w:pPr>
        <w:pStyle w:val="ConsPlusNormal"/>
        <w:jc w:val="right"/>
      </w:pPr>
      <w:r>
        <w:t>и плановый период 2020 и 2021 годов"</w:t>
      </w:r>
    </w:p>
    <w:p w:rsidR="00D834C6" w:rsidRDefault="00D834C6" w:rsidP="00D834C6">
      <w:pPr>
        <w:pStyle w:val="ConsPlusNormal"/>
        <w:jc w:val="both"/>
      </w:pPr>
    </w:p>
    <w:p w:rsidR="00D834C6" w:rsidRDefault="00D834C6" w:rsidP="00D834C6">
      <w:pPr>
        <w:pStyle w:val="ConsPlusTitle"/>
        <w:jc w:val="center"/>
      </w:pPr>
      <w:bookmarkStart w:id="0" w:name="P112536"/>
      <w:bookmarkEnd w:id="0"/>
      <w:r>
        <w:t>ПЕРЕЧЕНЬ</w:t>
      </w:r>
    </w:p>
    <w:p w:rsidR="00D834C6" w:rsidRDefault="00D834C6" w:rsidP="00D834C6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D834C6" w:rsidRDefault="00D834C6" w:rsidP="00D834C6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D834C6" w:rsidRDefault="00D834C6" w:rsidP="00D834C6">
      <w:pPr>
        <w:pStyle w:val="ConsPlusTitle"/>
        <w:jc w:val="center"/>
      </w:pPr>
      <w:r>
        <w:t>БЮДЖЕТНЫЕ ИНВЕСТИЦИИ ЗА СЧЕТ СРЕДСТВ БЮДЖЕТА КРАЯ,</w:t>
      </w:r>
    </w:p>
    <w:p w:rsidR="00D834C6" w:rsidRDefault="00D834C6" w:rsidP="00D834C6">
      <w:pPr>
        <w:pStyle w:val="ConsPlusTitle"/>
        <w:jc w:val="center"/>
      </w:pPr>
      <w:r>
        <w:t>И ОБЪЕКТОВ НЕДВИЖИМОГО ИМУЩЕСТВА, ПРИОБРЕТАЕМЫХ</w:t>
      </w:r>
    </w:p>
    <w:p w:rsidR="00D834C6" w:rsidRDefault="00D834C6" w:rsidP="00D834C6">
      <w:pPr>
        <w:pStyle w:val="ConsPlusTitle"/>
        <w:jc w:val="center"/>
      </w:pPr>
      <w:r>
        <w:t>В ГОСУДАРСТВЕННУЮ СОБСТВЕННОСТЬ ЗАБАЙКАЛЬСКОГО КРАЯ</w:t>
      </w:r>
    </w:p>
    <w:p w:rsidR="00D834C6" w:rsidRDefault="00D834C6" w:rsidP="00D834C6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D834C6" w:rsidRDefault="00D834C6" w:rsidP="00D834C6">
      <w:pPr>
        <w:pStyle w:val="ConsPlusTitle"/>
        <w:jc w:val="center"/>
      </w:pPr>
      <w:r>
        <w:t>СРЕДСТВ БЮДЖЕТА КРАЯ</w:t>
      </w:r>
    </w:p>
    <w:p w:rsidR="00D834C6" w:rsidRDefault="00D834C6" w:rsidP="00D834C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834C6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34C6" w:rsidRDefault="00D834C6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4C6" w:rsidRDefault="00D834C6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834C6" w:rsidRDefault="00D834C6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D834C6" w:rsidRDefault="00D834C6" w:rsidP="00D834C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8334"/>
      </w:tblGrid>
      <w:tr w:rsidR="00D834C6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D834C6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1. Национальная безопасность и правоохранительная деятельность,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пожарного депо в </w:t>
            </w:r>
            <w:proofErr w:type="gramStart"/>
            <w:r>
              <w:t>с</w:t>
            </w:r>
            <w:proofErr w:type="gramEnd"/>
            <w:r>
              <w:t>. Знаменка Нерчинского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пожарного депо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Инженерная защита г. Читы от затопления паводковыми водами р. Чита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Реконструкция гидротехнических сооружений, расположенных на правом берегу реки Чита на участке от ул. Генерала </w:t>
            </w:r>
            <w:proofErr w:type="spellStart"/>
            <w:r>
              <w:t>Белика</w:t>
            </w:r>
            <w:proofErr w:type="spellEnd"/>
            <w:r>
              <w:t xml:space="preserve"> до моста по ул. Ковыльной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Котельная в </w:t>
            </w:r>
            <w:proofErr w:type="spellStart"/>
            <w:r>
              <w:t>пгт</w:t>
            </w:r>
            <w:proofErr w:type="spellEnd"/>
            <w:r>
              <w:t xml:space="preserve"> Холбон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Станция очистки воды в г. Сретенск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Реконструкция теплоснабжения в </w:t>
            </w:r>
            <w:proofErr w:type="spellStart"/>
            <w:r>
              <w:t>пгт</w:t>
            </w:r>
            <w:proofErr w:type="spellEnd"/>
            <w:r>
              <w:t xml:space="preserve">. Вершино-Дарасунский, </w:t>
            </w:r>
            <w:proofErr w:type="spellStart"/>
            <w:r>
              <w:t>Тунгокоченский</w:t>
            </w:r>
            <w:proofErr w:type="spellEnd"/>
            <w:r>
              <w:t xml:space="preserve"> район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очистных сооружений в п. </w:t>
            </w:r>
            <w:proofErr w:type="spellStart"/>
            <w:r>
              <w:t>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Строительство комплекса по переработке пластиковой тары в Читинском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Строительство комплекса по переработке пластиковой тары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Канализационные очистные сооружения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Очистные сооружения ГАУСО "Реабилитационный центр "</w:t>
            </w:r>
            <w:proofErr w:type="spellStart"/>
            <w:r>
              <w:t>Шиванда</w:t>
            </w:r>
            <w:proofErr w:type="spellEnd"/>
            <w:r>
              <w:t xml:space="preserve">" Забайкальского края, </w:t>
            </w:r>
            <w:proofErr w:type="spellStart"/>
            <w:r>
              <w:t>Шилкинский</w:t>
            </w:r>
            <w:proofErr w:type="spellEnd"/>
            <w:r>
              <w:t xml:space="preserve"> район (</w:t>
            </w:r>
            <w:proofErr w:type="spellStart"/>
            <w:r>
              <w:t>пгт</w:t>
            </w:r>
            <w:proofErr w:type="spellEnd"/>
            <w:r>
              <w:t xml:space="preserve"> Первомайский)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Очистные сооружения ГАУСО "Реабилитационный центр для детей и подростков с ограниченными возможностями "Спасатель" Забайкальского края, Читинский район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Корректировка проектно-сметной документации по завершению строительства объекта "Школа-интернат на 400 учащихся в п.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 под объект "Школа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- детский сад в г. Могоча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lastRenderedPageBreak/>
              <w:t>5.9.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в п. </w:t>
            </w:r>
            <w:proofErr w:type="spellStart"/>
            <w:r>
              <w:t>п.ст</w:t>
            </w:r>
            <w:proofErr w:type="spellEnd"/>
            <w:r>
              <w:t xml:space="preserve">. Сбега </w:t>
            </w:r>
            <w:proofErr w:type="spellStart"/>
            <w:r>
              <w:t>Могочинского</w:t>
            </w:r>
            <w:proofErr w:type="spell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Атамановка Читинского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в г. Борзя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Детский сад в г. Борзя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</w:t>
            </w:r>
            <w:proofErr w:type="spellStart"/>
            <w:r>
              <w:t>Каларского</w:t>
            </w:r>
            <w:proofErr w:type="spell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Детский сад на 192 места по ул. Космонавтов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Школа в г. Сретенск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5.21.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Создание инновационного центра культуры в г. Чита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Нерчинский Завод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Читинского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Линево Озеро </w:t>
            </w:r>
            <w:proofErr w:type="spellStart"/>
            <w:r>
              <w:t>Хилокского</w:t>
            </w:r>
            <w:proofErr w:type="spellEnd"/>
            <w:r>
              <w:t xml:space="preserve"> района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Ушарбай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ГУК "Национальный театр песни и танца "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сайн</w:t>
            </w:r>
            <w:proofErr w:type="spellEnd"/>
            <w:r>
              <w:t>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Реконструкция областной клинической больницы в г. Чите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Кыринского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gramStart"/>
            <w:r>
              <w:t>с</w:t>
            </w:r>
            <w:proofErr w:type="gramEnd"/>
            <w:r>
              <w:t>. Знаменка Нерчинского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Улятуй</w:t>
            </w:r>
            <w:proofErr w:type="spellEnd"/>
            <w:r>
              <w:t xml:space="preserve"> </w:t>
            </w:r>
            <w:proofErr w:type="spellStart"/>
            <w:r>
              <w:t>Оловяннинского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Объект недвижимого имущества, созданный в будущем (единый недвижимый комплекс) - "Фельдшерско-акушерский пункт в с. </w:t>
            </w:r>
            <w:proofErr w:type="spellStart"/>
            <w:r>
              <w:t>Утан</w:t>
            </w:r>
            <w:proofErr w:type="spellEnd"/>
            <w:r>
              <w:t xml:space="preserve"> Чернышевского района"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Шишкино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Илим Нерчинского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spellStart"/>
            <w:r>
              <w:t>п.с.т</w:t>
            </w:r>
            <w:proofErr w:type="spellEnd"/>
            <w:r>
              <w:t xml:space="preserve">. </w:t>
            </w:r>
            <w:proofErr w:type="spellStart"/>
            <w:r>
              <w:t>Багульный</w:t>
            </w:r>
            <w:proofErr w:type="spellEnd"/>
            <w:r>
              <w:t xml:space="preserve"> Чернышевского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4C6" w:rsidRDefault="00D834C6" w:rsidP="00080911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Корректировка проектно-сметной документации по объекту "Спортивный центр с универсальным игровым залом и плавательным бассейном в г. </w:t>
            </w:r>
            <w:proofErr w:type="spellStart"/>
            <w:r>
              <w:t>Краснокаменск</w:t>
            </w:r>
            <w:proofErr w:type="spellEnd"/>
            <w:r>
              <w:t xml:space="preserve">" под объект "Универсальный спортивный зал в г.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Агинское</w:t>
            </w:r>
            <w:proofErr w:type="gramEnd"/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Зал для спортивной гимнастики в г. Чита Забайкальского края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spellStart"/>
            <w:r>
              <w:t>пгт</w:t>
            </w:r>
            <w:proofErr w:type="spellEnd"/>
            <w:r>
              <w:t xml:space="preserve"> Чернышевск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Центр единобо</w:t>
            </w:r>
            <w:proofErr w:type="gramStart"/>
            <w:r>
              <w:t>рств в г</w:t>
            </w:r>
            <w:proofErr w:type="gramEnd"/>
            <w:r>
              <w:t>. Чита</w:t>
            </w:r>
          </w:p>
        </w:tc>
      </w:tr>
      <w:tr w:rsidR="00D834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D834C6" w:rsidRDefault="00D834C6" w:rsidP="00080911">
            <w:pPr>
              <w:pStyle w:val="ConsPlusNormal"/>
              <w:jc w:val="both"/>
            </w:pPr>
            <w:r>
              <w:t>Российский центр стрельбы из лука в г. Чите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99"/>
    <w:rsid w:val="00405E27"/>
    <w:rsid w:val="00D834C6"/>
    <w:rsid w:val="00E4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3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34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A0835704E38EE4455B5F46F50BCEAC50E03CF672A93E135282E142DFF9DBF400CFE20F82E6A48C9B445FA8684F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2019-07-01T01:43:00Z</dcterms:created>
  <dcterms:modified xsi:type="dcterms:W3CDTF">2019-07-01T01:44:00Z</dcterms:modified>
</cp:coreProperties>
</file>