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1629" w:rsidRDefault="003C1629" w:rsidP="003C1629">
      <w:pPr>
        <w:pStyle w:val="ConsPlusNormal"/>
        <w:spacing w:before="300"/>
        <w:jc w:val="right"/>
        <w:outlineLvl w:val="0"/>
      </w:pPr>
      <w:r>
        <w:t>Приложение 12</w:t>
      </w:r>
    </w:p>
    <w:p w:rsidR="003C1629" w:rsidRDefault="003C1629" w:rsidP="003C1629">
      <w:pPr>
        <w:pStyle w:val="ConsPlusNormal"/>
        <w:jc w:val="right"/>
      </w:pPr>
      <w:r>
        <w:t>к Закону Забайкальского края "О бюджете</w:t>
      </w:r>
    </w:p>
    <w:p w:rsidR="003C1629" w:rsidRDefault="003C1629" w:rsidP="003C1629">
      <w:pPr>
        <w:pStyle w:val="ConsPlusNormal"/>
        <w:jc w:val="right"/>
      </w:pPr>
      <w:r>
        <w:t>Забайкальского края на 2026 год</w:t>
      </w:r>
    </w:p>
    <w:p w:rsidR="003C1629" w:rsidRDefault="003C1629" w:rsidP="003C1629">
      <w:pPr>
        <w:pStyle w:val="ConsPlusNormal"/>
        <w:jc w:val="right"/>
      </w:pPr>
      <w:r>
        <w:t>и плановый период 2027 и 2028 годов"</w:t>
      </w:r>
    </w:p>
    <w:p w:rsidR="003C1629" w:rsidRDefault="003C1629" w:rsidP="003C1629">
      <w:pPr>
        <w:pStyle w:val="ConsPlusNormal"/>
        <w:jc w:val="both"/>
      </w:pPr>
    </w:p>
    <w:p w:rsidR="003C1629" w:rsidRDefault="003C1629" w:rsidP="003C1629">
      <w:pPr>
        <w:pStyle w:val="ConsPlusTitle"/>
        <w:jc w:val="center"/>
      </w:pPr>
      <w:bookmarkStart w:id="0" w:name="P3301"/>
      <w:bookmarkEnd w:id="0"/>
      <w:r>
        <w:t>РАСПРЕДЕЛЕНИЕ БЮДЖЕТНЫХ АССИГНОВАНИЙ БЮДЖЕТА КРАЯ</w:t>
      </w:r>
    </w:p>
    <w:p w:rsidR="003C1629" w:rsidRDefault="003C1629" w:rsidP="003C1629">
      <w:pPr>
        <w:pStyle w:val="ConsPlusTitle"/>
        <w:jc w:val="center"/>
      </w:pPr>
      <w:r>
        <w:t>ПО РАЗДЕЛАМ, ПОДРАЗДЕЛАМ, ЦЕЛЕВЫМ СТАТЬЯМ (ГОСУДАРСТВЕННЫМ</w:t>
      </w:r>
    </w:p>
    <w:p w:rsidR="003C1629" w:rsidRDefault="003C1629" w:rsidP="003C1629">
      <w:pPr>
        <w:pStyle w:val="ConsPlusTitle"/>
        <w:jc w:val="center"/>
      </w:pPr>
      <w:r>
        <w:t>ПРОГРАММАМ И НЕПРОГРАММНЫМ НАПРАВЛЕНИЯМ ДЕЯТЕЛЬНОСТИ),</w:t>
      </w:r>
    </w:p>
    <w:p w:rsidR="003C1629" w:rsidRDefault="003C1629" w:rsidP="003C1629">
      <w:pPr>
        <w:pStyle w:val="ConsPlusTitle"/>
        <w:jc w:val="center"/>
      </w:pPr>
      <w:r>
        <w:t>ГРУППАМ И ПОДГРУППАМ ВИДОВ РАСХОДОВ КЛАССИФИКАЦИИ РАСХОДОВ</w:t>
      </w:r>
    </w:p>
    <w:p w:rsidR="003C1629" w:rsidRDefault="003C1629" w:rsidP="003C1629">
      <w:pPr>
        <w:pStyle w:val="ConsPlusTitle"/>
        <w:jc w:val="center"/>
      </w:pPr>
      <w:r>
        <w:t>БЮДЖЕТОВ НА 2026 ГОД</w:t>
      </w:r>
    </w:p>
    <w:p w:rsidR="003C1629" w:rsidRDefault="003C1629" w:rsidP="003C162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1629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1629" w:rsidRDefault="003C1629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1629" w:rsidRDefault="003C1629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30.07.2026 N 2692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8.07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3C1629" w:rsidRDefault="003C1629" w:rsidP="00613503">
            <w:pPr>
              <w:pStyle w:val="ConsPlusNormal"/>
              <w:jc w:val="center"/>
            </w:pPr>
            <w:r>
              <w:rPr>
                <w:color w:val="392C69"/>
              </w:rPr>
              <w:t>от 30.07.2026 N 2692-ЗЗК)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629" w:rsidRDefault="003C1629" w:rsidP="00613503">
            <w:pPr>
              <w:pStyle w:val="ConsPlusNormal"/>
            </w:pPr>
          </w:p>
        </w:tc>
      </w:tr>
    </w:tbl>
    <w:p w:rsidR="003C1629" w:rsidRDefault="003C1629" w:rsidP="003C162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79"/>
        <w:gridCol w:w="424"/>
        <w:gridCol w:w="1701"/>
        <w:gridCol w:w="484"/>
        <w:gridCol w:w="1531"/>
      </w:tblGrid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РЗ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Общегосударственные вопросы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18 567 633,4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Высшее должностное лицо субъекта Российской Федерации, его заместители и отдельные члены Правительства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22 459,0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304 837,2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304 837,2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Денежное вознаграждение помощникам депутатов Законодательного Собрания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40 129,0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Депутаты законодательного органа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101 265,2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141 371,9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140 691,3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140 691,3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15 631,7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15 631,7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15 631,7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1 741,4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934,6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934,6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Освещение деятельности органа государственной власти Забайкальского края в средствах массовой информации, печатных изданиях, в информационно-телекоммуникационной сети "Интернет"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88 0 00 98709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4 698,0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191 947,2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"Улучшение условий и охраны труда"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труда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04 4 03 79206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163 904,9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Высшее должностное лицо субъекта Российской Федерации, его заместители и отдельные члены Правительства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161 822,4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161 822,4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161 822,4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государственных полномочий по регистрации и учету граждан, имеющих право на получение единовременной социальной выплаты на приобретение или строительство жилого помещения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государственного полномочия по материально-техническому </w:t>
            </w:r>
            <w:r>
              <w:lastRenderedPageBreak/>
              <w:t>и финансовому обеспечению оказания юридической помощи адвокатами в труднодоступных и малонаселенных местностях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88 0 00 79214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370 732,7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277 889,7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277 889,7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277 889,7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277 150,2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644,5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644,5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92 843,0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Руководитель контрольно-счетной палаты субъекта Российской Федерации, его заместители и аудиторы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32 902,7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58 013,4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57 843,0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57 843,0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1 926,9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1 926,9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1 926,9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73 155,4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73 155,4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Члены избирательной комиссии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12 170,6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58 675,8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58 675,8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58 675,8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2 309,0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2 309,0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2 309,0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175 540,9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17 426 094,1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292 988,2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292 988,2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единой субвенции местным бюджетам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01 4 03 79202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238 900,1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функционирования ГИС "Региональные финансы"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01 4 04 09300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120 570,6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113 035,4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учреждений, предоставляющих услуги в сфере бухгалтерского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48 914,3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45 111,8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45 111,8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3 798,0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3 798,0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Забайкальского центра государственных закупок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64 121,1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61 482,2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61 482,2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2 574,4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2 574,4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5 294,1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5 294,1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5 294,1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"Повышение уровня финансовой грамотности населения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мероприятий по повышению финансовой грамотности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01 4 05 09017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1 195,2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618 828,2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618 828,2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"Повышение качества предоставления государственных и муниципальных услуг"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03 4 04 10000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развития сети многофункциональных центров предоставления государственных и муниципальных услуг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03 4 04 19905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497 889,0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экономического развития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115 405,9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113 385,1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113 060,1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113 060,1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03 4 11 49300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2 020,8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"Стратегическое планирование и прогнозирование социально-экономического развития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проведения конкурсов на выполнение научно-исследовательских работ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03 4 16 09022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5 533,3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государственной собственностью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411 188,3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Региональные проекты, не входящие в </w:t>
            </w:r>
            <w:r>
              <w:lastRenderedPageBreak/>
              <w:t>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"Приобретение квартир для выпускников образовательной программы "Муравьев-Амурский 2030"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 01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21 612,8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389 575,5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"Повышение эффективности управления государственной собственностью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299 630,4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расходов в части управления государственным имуществом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104 830,7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83 338,5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83 338,5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17 992,2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17 727,8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10 4 01 06090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264,4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194 799,7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расходов казенного учреждения по обслуживанию, содержанию и продаже казенного имущества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194 799,7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29 718,7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29 718,7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133 552,4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133 552,4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31 482,9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31 482,9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"Обеспечение выполнения </w:t>
            </w:r>
            <w:r>
              <w:lastRenderedPageBreak/>
              <w:t>государственных функций в сфере управления государственным имуществом"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89 945,1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87 446,3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86 620,6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86 620,6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825,7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825,7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2 498,8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2 498,8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2 498,8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"Развитие международной, внешнеэкономической </w:t>
            </w:r>
            <w:r>
              <w:lastRenderedPageBreak/>
              <w:t>деятельности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81 363,1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81 363,1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международного сотрудничества и внешнеэкономической деятельности"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11 4 01 69300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"Межрегиональные обязательства региона"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11 4 02 69300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1 321,5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по социальному, экономическому, инфраструктурному, пространственному планированию и развитию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76 241,6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74 309,5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73 948,6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73 948,6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1 932,1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"Совершенствование государственного управления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государственной гражданской службы и резерва управленческих кадров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Проведение рекрутирования участников </w:t>
            </w:r>
            <w:r>
              <w:lastRenderedPageBreak/>
              <w:t>кадрового проекта Губернатора Забайкальского края "Забайкальский призыв" на региональном уровне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 по оценке и развитию кадрового потенциала и корпоративной культуры управленческих команд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проектной деятельности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Обновление автоматизированной системы управления проектами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19 4 02 09030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Обучение участников проектной деятельности, в том числе участников проектных команд, по образовательным программам в сфере проектного управления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19 4 02 09919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"Противодействие коррупции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повышения квалификации в области противодействия коррупции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19 4 03 09621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проведения социологических опросов среди населения о деятельности исполнительных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19 4 03 09622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19 4 03 09622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19 4 03 09622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"Профилактика правонарушений"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выплат гражданам за добровольную выдачу незаконно хранящегося оружия и боеприпасов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19 4 04 09283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выплат премий секретарям антитеррористических комиссий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19 4 04 09284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102 838,4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102 838,4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2 092,3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комплекса мероприятий по сохранению и развитию бурятского языка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2 092,3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21 4 02 01220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программы"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100 746,1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центра материально-технического и гостиничного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21 4 03 19902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27 477,8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72 755,3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72 296,5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72 296,5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Государственная программа </w:t>
            </w:r>
            <w:r>
              <w:lastRenderedPageBreak/>
              <w:t>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464 679,1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1 042,0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"Укрепление единства российской нации и этнокультурное развитие народов России,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1 042,0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Изготовление проектной документации лесного участка, расположенного в пределах территории традиционного природопользования "Геван" Каларского муниципального округа, постановка участка на кадастровый учет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традиционной хозяйственной деятельности коренных малочисленных народов Севера Забайкальского края, в том числе приобретение необходимого инвентаря и оборудования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Участие представителей коренных </w:t>
            </w:r>
            <w:r>
              <w:lastRenderedPageBreak/>
              <w:t>малочисленных народов Севера Забайкальского края в проведении спартакиад, олимпиад, детских фестивалей, летних лингвистических лагерей регионального и межрегионального значения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132,2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и проведение культурно-массовых (межэтнических, межнациональных, этнокультурных) мероприятий коренных малочисленных народов Севера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Участие лиц из числа представителей коренных малочисленных народов Севера Забайкальского края в этнокультурных мероприятиях регионального и федерального значений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и популяризация традиционных художественных промыслов, ремесел при муниципальном казенном учреждении культуры "Центр эвенкийской культуры Тунгокоченского района"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Проезд лиц из числа коренных малочисленных народов Севера </w:t>
            </w:r>
            <w:r>
              <w:lastRenderedPageBreak/>
              <w:t>Забайкальского края к объектам здравоохранения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Оздоровительный отдых детей из числа коренных малочисленных народов Севера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463 637,1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"Реализация региональной политики"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310 781,8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конкурса грантов некоммерческих неправительственных организаций на реализацию в Забайкальском крае общественно значимых проектов, направленных на развитие гражданского общества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Фонду развития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мероприятий по развитию казачьего кадетского образования, военно-патриотического и нравственного </w:t>
            </w:r>
            <w:r>
              <w:lastRenderedPageBreak/>
              <w:t>воспитания казачьей молодежи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1 715,8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Изготовление и распространение книг о казаках-героях, учебно-методических материалов по казачеству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несению казаками службы по охране общественного порядка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2 625,5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Развитие и поддержка казачества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Забайкальскому войсковому казачьему обществу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34 4 01 03955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1 395,5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краевого конкурса проектов развития ТОС "Решаем сами"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247 365,9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цикла мероприятий по развитию института ТОС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заседаний Совета глав муниципальных районов, муниципальных и городских округов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Ассоциации "Совет муниципальных образований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4 180,0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социологических исследований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34 4 01 09915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34 4 01 09915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34 4 01 09915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социально значимых мероприятий по развитию гражданского общества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Автономной некоммерческой организации "Агентство поддержки социальных инициатив"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34 4 01 98711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17 204,6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информационной политики"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152 855,3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части затрат юридическим лицам (кроме некоммерческих организаций), индивидуальным предпринимателям, физическим лицам - производителям товаров, работ, услуг в связи с освещением социально значимых проектов в электронных средствах массовой информации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1 428,0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затрат на полиграфические услуги редакциям периодических печатных изданий, осуществляющим свою деятельность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социально значимых мероприятий по развитию гражданского общества и формированию единой государственной информационной политики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Автономной некоммерческой организации "Агентство социальных инициатив "Даурия"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136 183,9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Информационное сопровождение социально значимых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14 171,4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15 450 908,8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Резервный фонд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выплаты заработной платы работникам бюджетной сферы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8 420 536,0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Софинансирование расходов для участия в национальных проектах и государственных программах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1 314 809,9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бюджетной устойчивости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1 323 356,8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реализации концессионных соглашений, государственных контрактов по капитальным вложениям в целях исполнения обязательств в рамках национальных и региональных проектов, государственных программ Российской Федерации и Забайкальского края, Плана социального развития центров экономического роста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88 0 00 04112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88 0 00 04112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88 0 00 04112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1 070 412,8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Оплата труда адвокатам и компенсация оплаты нотариусам нотариальных действий в рамках государственной системы бесплатной юридической помощи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88 0 00 09032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4 104,7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Оплата отправки почтовой корреспонденции с судебных участков мировых судей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88 0 00 09033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66 690,7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Материально-техническое обеспечение деятельности депутатов Государственной Думы и их помощников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2 061,0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Материально-техническое обеспечение деятельности сенаторов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88 0 00 09420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1 561,0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683 617,6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Учреждения материально-технического и транспортного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128 493,3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Представительства Правительства Забайкальского края при Правительстве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52 565,8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42 307,6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42 307,6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10 158,2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10 158,2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Государственное юридическое бюро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106 179,7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97 018,0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97 018,0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9 153,0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9 153,0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Учреждения материально-технического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390 398,8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390 398,8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390 398,8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Аппарат Общественной палаты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5 980,0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4 819,3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4 819,3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1 160,7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1 160,7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мировых судей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214 470,2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210 610,2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210 610,2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88 0 00 29223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3 860,0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выполнения функций </w:t>
            </w:r>
            <w:r>
              <w:lastRenderedPageBreak/>
              <w:t>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718 232,9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717 676,4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717 676,4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109 965,8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109 187,0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109 187,0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деятельности депутатов </w:t>
            </w:r>
            <w:r>
              <w:lastRenderedPageBreak/>
              <w:t>Государственной Думы и их помощников в избирательных округах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926,5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926,5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88 0 00 51420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88 0 00 57010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5 414,1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Российской Федерации на государственную регистрацию актов гражданского состояния (содержание аппарата уполномоченного исполнительного органа государственной власти)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132 694,0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130 909,0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130 909,0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1 785,0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1 785,0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Российской Федерации на государственную регистрацию актов гражданского состояния (материально-техническое обеспечение исполнения полномочия)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46 654,6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45 933,3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45 933,3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88 0 00 59304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1 183 539,3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144 434,7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12 864,0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32 147,2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99 423,5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1 039 079,3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1 038 649,2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Национальная оборона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88 0 00 51180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2 176 438,2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Гражданская оборона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87 704,1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87 654,1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87 654,1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защиты населения от чрезвычайных ситуаций природного и техногенного характера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55 440,7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55 440,7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содержания объектов и имущества гражданской обороны, резервов материальных ресурсов для ликвидации чрезвычайных ситуаций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02 4 01 19247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43 246,7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образовательных услуг в области ГО и ЧС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12 194,0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государственного управления в установленной сфере, обеспечение высокого уровня готовности объектов и имущества гражданской обороны к выполнению мероприятий по ликвидации последствий чрезвычайных ситуаций"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32 213,4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30 092,1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30 033,9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30 033,9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выполнения других обязательств государства в части </w:t>
            </w:r>
            <w:r>
              <w:lastRenderedPageBreak/>
              <w:t>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2 121,3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2 088 224,1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2 078 224,1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2 078 224,1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защиты населения от чрезвычайных ситуаций природного и техногенного характера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2 078 224,1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обслуживания системы "112"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86 290,2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обслуживания Центра обработки данных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1 119,6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обслуживания системы видеонаблюдения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67 931,9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обслуживания системы оповещения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02 4 01 09021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167 289,3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содержания и укомплектования материального резерва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02 4 01 09219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02 4 01 09219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02 4 01 09219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19 062,0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1 721 653,6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поисковых и аварийно-спасательных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61 825,3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содержания центра функционирования комплексной системы безопасности жизнедеятельности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92 261,4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88 924,3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88 924,3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3 236,0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3 236,0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мероприятий по обеспечению пожарной безопасности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02 4 01 19310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1 567 566,9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источников наружного противопожарного водоснабжения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02 4 01 79118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Предупреждение и ликвидация последствий чрезвычайных ситуаций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5 920,3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5 920,3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2 679,7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Миграционная политика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"Оказание содействия добровольному переселению в Забайкальский край соотечественников, проживающих за рубежом"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04 R0860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Национальная экономика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40 787 378,1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368 669,1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368 669,1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32 020,2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"Активные меры содействия занятости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дополнительных мероприятий в сфере занятости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Л3 54780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"Человек труда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федеральных и региональных этапов Всероссийского конкурса профессионального мастерства "Лучший по профессии"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Л4 55700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2 020,2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336 648,9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"Активная политика занятости населения и социальная поддержка безработных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50 076,5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Субсидирование затрат работодателям на трудоустройство участников СВО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04 4 01 04023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04 4 01 04023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04 4 01 04023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9 518,3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временного трудоустройства безработных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содействия началу осуществления предпринимательской деятельности безработных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информирования о положении на рынке труда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3 158,2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повышения </w:t>
            </w:r>
            <w:r>
              <w:lastRenderedPageBreak/>
              <w:t>конкурентоспособности граждан на региональном рынке труда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среднего профессионального образования незанятых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содействия безработным гражданам и гражданам, зарегистрированным в органах службы занятости в целях поиска подходящей работы, в переезде и безработным гражданам, зарегистрированным в органах службы занятости в целях поиска подходящей работы, и членам их семей в переселении в другую местность для трудоустройства по направлению органов службы занятости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04 4 01 04505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286 572,4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234 930,4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учреждения, предоставляющего услуги в сфере занятости населения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234 930,4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209 477,0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209 477,0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24 849,4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24 849,4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04 4 05 14900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50 488,1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50 315,1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50 315,1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2 691 068,8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2 573 931,7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Региональный проект "Кадры в агропромышленном комплексе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1 Е4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1 Е4 55330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1 Е4 55330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1 Е4 55330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3 991,5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1 267 221,6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отраслей и техническая модернизация агропромышленного комплекса"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1 195 387,6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поддержки искусственного осеменения сельскохозяйственных животных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выставки сельскохозяйственных животных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поддержки элитного семеноводства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поддержки производства продукции растениеводства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 поддержки мероприятий Комплексной программы развития овцеводства в Забайкальском крае до 2030 года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79 800,0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05 2 01 07089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79 800,0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научно-исследовательских, опытно-конструкторских, технологических работ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Пилотный проект по развитию овцеводства и скотоводства в Забайкальском крае (Семейная ферма. Забайкалье)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Межрайонному фонду поддержки предпринимательства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индивидуальной предпринимательской деятельности в сфере сельского хозяйства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части затрат переработчикам на закуп сельскохозяйственной продукции у сельскохозяйственных товаропроизводителей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05 2 01 07099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Участие в презентации продукции предприятий пищевой и перерабатывающей промышленности и прочие мероприятия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05 2 01 07262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 поддержки мероприятий по модернизации объектов АПК, приобретению техники и оборудования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05 2 01 07402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176 890,9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поддержки производства и реализации яйца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05 2 01 07407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Стимулирование увеличения производства картофеля и овощей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6 894,4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Поддержка приоритетных направлений </w:t>
            </w:r>
            <w:r>
              <w:lastRenderedPageBreak/>
              <w:t>малого агробизнеса (субсидии на развитие фермерских хозяйств)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232 350,0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приоритетных направлений малого агробизнеса (субсидии на развитие сельскохозяйственных потребительских кооперативов)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96 830,9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приоритетных направлений малого агробизнеса (субсидия на создание и развитие системы поддержки малых сельскохозяйственных товаропроизводителей)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Поддержка приоритетных направлений малого агробизнеса (субсидия на осуществление деятельности центра </w:t>
            </w:r>
            <w:r>
              <w:lastRenderedPageBreak/>
              <w:t>компетенций в сфере сельскохозяйственной кооперации и поддержки фермеров)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Фонду поддержки и развития агропромышленного комплекса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R0164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1 993,6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R3580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9 087,9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(мясное скотоводство)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193 630,4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(традиционные подотрасли сельского хозяйства и северное оленеводство)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35 930,1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(племенное животноводство)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41 454,7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(развитие овцеводства и козоводства и производство шерсти)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26 780,1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Поддержка приоритетных направлений агропромышленного комплекса (проведение агротехнологических работ, </w:t>
            </w:r>
            <w:r>
              <w:lastRenderedPageBreak/>
              <w:t>повышение уровня экологической безопасности сельскохозяйственного производства, а также повышение плодородия почв и качества почв)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30 559,7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(сельскохозяйственное страхование)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30 796,5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приоритетных направлений агропромышленного комплекса (поддержка элитного семеноводства)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01 R5018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3 913,9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"Эффективное вовлечение в оборот и мелиорация земель сельскохозяйственного назначения"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71 834,0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мелиоративных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02 R5980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36 610,5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2 02 R5990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35 223,5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1 302 718,6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сельского хозяйства Забайкальского края и подведомственных ему учреждений"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135 278,2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государственного задания по разведению племенных лошадей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05 4 01 17269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21 513,1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112 045,1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111 635,1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111 635,1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Государственной ветеринарной службы Забайкальского края и подведомственных ей учреждений"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912 159,7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865 722,7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государственного задания государственных ветеринарных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05 4 02 17263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865 022,7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подтверждения компетентности и/или расширения области аккредитации по диагностике заразных болезней животных в национальной системе аккредитации ветеринарных лабораторий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05 4 02 17270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45 332,0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45 102,0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45 102,0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выполнения других обязательств государства в части </w:t>
            </w:r>
            <w:r>
              <w:lastRenderedPageBreak/>
              <w:t>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1 105,0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1 015,0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1 015,0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проведения противоэпизоотических мероприятий и реализация мероприятий в сфере обращения с животными без владельцев"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255 280,7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и/или расширение и/или реконструкция и/или модернизация приютов для животных в целях осуществления деятельности по содержанию животных, в том числе животных без владельцев, животных, от права собственности на которых владельцы отказались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05 4 03 07266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25 416,7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19 900,0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05 4 03 17267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 по предотвращению заноса, распространения и ликвидация особо опасных болезней животных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05 4 03 17268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12 400,0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Выполнение органами местного самоуправления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05 4 03 77265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204 854,0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при осуществлении деятельности по обращению с животными без владельцев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05 4 03 79265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и проведение мероприятий в сфере традиционных видов хозяйствования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21 4 01 07263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116 991,2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38 883,7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1 557,2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1 557,2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37 326,5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37 326,5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70 020,0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69 175,0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69 175,0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845,0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845,0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8 087,5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8 069,9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8 069,9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1 959 141,3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"Воспроизводство и использование природных ресурсов"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1 959 141,3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1 831 534,8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Региональный проект "Защита населения и </w:t>
            </w:r>
            <w:r>
              <w:lastRenderedPageBreak/>
              <w:t>объектов экономики от негативного воздействия вод сооружениями инженерной защиты"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1 831 534,8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9 103,2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пгт. Чернышевск Чернышевского района от затопления паводковыми водами реки Алеур в Забайкальском крае)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226 431,6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государственных программ субъектов Российской Федерации в </w:t>
            </w:r>
            <w:r>
              <w:lastRenderedPageBreak/>
              <w:t>области использования и охраны водных объектов (строительство инженерных сооружений для защиты г. Шилка Шилкинского района от затопления паводковыми водами реки Кия в Забайкальском крае)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390 100,1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гидротехнических сооружений в г. Чите на р. Чита от моста ул. Ярославского до устья)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132 092,4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(реконструкция гидротехнического сооружения в г. Чите - правый берег от моста по ул. Ковыльная до моста по ул. Генерала Белика)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103 275,9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государственных программ субъектов Российской Федерации в области использования и охраны водных </w:t>
            </w:r>
            <w:r>
              <w:lastRenderedPageBreak/>
              <w:t>объектов (инженерная защита г. Читы от затопления паводковыми водами р. Ингода в Забайкальском крае, левый берег)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322 151,6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правый берег)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259 951,6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Хилок от затопления паводковыми водами реки Хилок в Забайкальском крае)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R0658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74 468,1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пгт. Чернышевск </w:t>
            </w:r>
            <w:r>
              <w:lastRenderedPageBreak/>
              <w:t>Чернышевского района от затопления паводковыми водами реки Алеур в Забайкальском крае)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63 645,4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инженерных сооружений для защиты г. Шилка Шилкинского района от затопления паводковыми водами реки Кия в Забайкальском крае)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18 244,8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(строительство гидротехнических сооружений в г. Чите на р. Чита от моста ул. Ярославского до устья)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20 959,7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мероприятия в рамках государственных программ субъектов Российской Федерации в области использования и охраны водных объектов </w:t>
            </w:r>
            <w:r>
              <w:lastRenderedPageBreak/>
              <w:t>(реконструкция гидротехнического сооружения в г. Чите - правый берег от моста по ул. Ковыльная до моста по ул. Генерала Белика)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60 063,7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левый берег)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13 133,5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мероприятия в рамках государственных программ субъектов Российской Федерации в области использования и охраны водных объектов (инженерная защита г. Читы от затопления паводковыми водами р. Ингода в Забайкальском крае, правый берег)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6 819,9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мероприятия в рамках государственных программ субъектов Российской Федерации в области использования и охраны водных объектов </w:t>
            </w:r>
            <w:r>
              <w:lastRenderedPageBreak/>
              <w:t>(строительство инженерных сооружений для защиты г. Хилок от затопления паводковыми водами реки Хилок в Забайкальском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2 01 А0658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100 593,3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127 606,5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"Защита населения и объектов экономики от негативного воздействия вод оптимизацией пропускной способности русел рек"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59 267,0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Восстановление береговой линии водных объектов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40 803,3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15 179,3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15 179,3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25 624,0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07 4 01 07292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25 624,0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(осуществление работ по увеличению пропускной способности и регулированию русел рек)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07 4 01 51281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18 463,7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"Повышение эксплуатационной надежности и безопасности гидротехнических сооружений"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46 511,8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текущих работ по ремонту, содержанию и безаварийной эксплуатации гидротехнических сооружений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07 4 02 07281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2 073,4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предоставления услуг в сфере содержания ГТС, мониторинга водных объектов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07 4 02 17338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26 945,0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предоставления субсидии муниципальным образованиям по вопросам местного значения в отношении ГТС, находящихся в муниципальной собственности и мероприятий некапитального характера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07 4 02 77294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17 493,4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"Охрана, сохранение и восстановление водных объектов до состояния, обеспечивающего экологически благоприятные условия жизни населения"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11 123,3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восстановления и экологической реабилитации водных объектов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07 4 03 07283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Подготовка предложений об установлении, изменении зон затопления, подтопления территорий населенных пунктов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07 4 03 07293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07 4 03 07293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07 4 03 07293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отдельных полномочий в области водных отношений (установление </w:t>
            </w:r>
            <w:r>
              <w:lastRenderedPageBreak/>
              <w:t>и закрепление на местности границ водоохранных зон и прибрежных защитных полос рек, озер Забайкальского края)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07 4 03 51282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07 4 03 59100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функций исполнительного органа Забайкальского края в сфере недропользования и охраны недр"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07 4 05 10000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деятельности в сфере недропользования и охраны недр (в части подземных вод)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07 4 05 17101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07 4 05 17101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07 4 05 17101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10 704,4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3 740 803,8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лесного хозяйства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3 740 803,8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416 413,4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"Сохранение лесов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416 413,4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50630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11 792,4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54290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133 587,3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спецтехники для проведения комплекса мероприятий по лесовосстановлению и лесоразведению в целях оснащения учреждений, выполняющих мероприятия по воспроизводству лесов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17 077,4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1 Ч6 54320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253 956,3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3 324 390,4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использования лесов, их охраны, защиты и воспроизводства на землях лесного фонда"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2 664 300,2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543 939,1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функций учреждений, обеспечивающих предоставление услуг в сфере лесных отношений, в части выплаты региональной доли районного коэффициента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Учреждения, обеспечивающие предоставление услуг в сфере лесных </w:t>
            </w:r>
            <w:r>
              <w:lastRenderedPageBreak/>
              <w:t>отношений (тушение ландшафтных (природных) пожаров в целях предотвращения распространения на земли лесного фонда природных пожаров (степных, торфяных и иных) и пожаров, возникших в результате незаконного выжигания сухой растительности и ее остатков)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298 044,6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Содержание материально-технической базы в сфере пожарной безопасности в лесах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125 892,9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125 892,9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21 424,9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09 4 01 17198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104 468,0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специализированной техники для осуществления мер пожарной безопасности и тушения лесных пожаров на территории Забайкальского края (в лизинг)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09 4 01 17262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09 4 01 17262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09 4 01 17262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118 301,6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(повышение эффективности проведения профилактики возникновения, ликвидации очагов </w:t>
            </w:r>
            <w:r>
              <w:lastRenderedPageBreak/>
              <w:t>вредных организмов)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09 4 01 51291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97 229,5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(осуществление интенсивного лесовосстановления и лесоразведения, обеспечивающих сохранение экологического потенциала лесов, а также проведение ухода за лесами, повышение продуктивности и улучшения породного состава лесов)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09 4 01 51298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41 282,4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мер пожарной безопасности и тушение лесных пожаров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1 981 849,2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1 981 849,2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1 764 104,4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09 4 01 53450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217 744,8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эффективной реализации государственных функций в области лесных отношений"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655 263,6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3 667,5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Учреждения, обеспечивающие </w:t>
            </w:r>
            <w:r>
              <w:lastRenderedPageBreak/>
              <w:t>предоставление услуг в сфере лесных отношений (обеспечение функций казенных учреждений в установленной сфере)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3 667,5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2 068,8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2 068,8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1 198,7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1 198,7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09 4 02 17196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отдельных полномочий в </w:t>
            </w:r>
            <w:r>
              <w:lastRenderedPageBreak/>
              <w:t>области лесных отношений (обеспечение исполнения переданных полномочий субъектами Российской Федерации)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66 515,2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61 215,2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61 215,2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5 190,0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5 190,0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(организация и проведение профессиональной подготовки, переподготовки и повышения квалификации кадров исполнительных органов Забайкальского края лесной отрасли)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367,7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(разработка или актуализация лесного плана Забайкальского края, лесохозяйственных регламентов)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(ведение государственного лесного реестра, лесное планирование)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(обеспечение выполнения государственных функций и услуг казенным учреждением)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580 031,2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482 402,0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482 402,0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(организация и проведение профессиональной подготовки, переподготовки и повышения квалификации кадров казенных учреждений лесной отрасли)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09 4 02 51299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осуществления мер пожарной безопасности и тушения лесных пожаров в лесах, расположенных на землях особо охраняемых природных территорий регионального значения"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Учреждения, обеспечивающие предоставление услуг в сфере лесных отношений (предупреждение возникновения и распространения лесных пожаров, включая территорию особо охраняемых природных территорий регионального значения)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09 4 03 17199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4 826,6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1 351 940,9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1 351 940,9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общественного транспорта"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1 И6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Обновление общественного транспорта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1 И6 54430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110 667,0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205 216,8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аэропортовых комплексов и посадочных площадок"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</w:t>
            </w:r>
            <w:r>
              <w:lastRenderedPageBreak/>
              <w:t>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13 2 02 04102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5 216,8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"Реконструкция зданий автостанций"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13 2 07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2 07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1 036 057,1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(или) финансовое обеспечение (возмещение) затрат организациям в связи с оказанием транспортных услуг населению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900 674,6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Выполнение социально значимых перевозок железнодорожным транспортом в пригородном сообщении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427 350,6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Компенсация убытков, образовавшихся в связи с установлением льгот для </w:t>
            </w:r>
            <w:r>
              <w:lastRenderedPageBreak/>
              <w:t>обучающихся по пригородным перевозкам железнодорожным транспортом общего пользования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недополученных доходов (затрат) прошлых лет, возникших при выполнении перевозок пригородным железнодорожным транспортом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126 057,5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Выполнение социально значимых перевозок воздушным транспортом в межмуниципальном сообщении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Выполнение социально значимых перевозок водным транспортом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8 206,7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недополученных доходов от осуществления региональных воздушных перевозок пассажиров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13 4 01 04302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101 456,8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транспортного обслуживания населения Забайкальского края воздушным транспортом"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полетов на аэродромы и взлетно-посадочные площадки Забайкальского края по маршрутам Чита - Краснокаменск - Чита, Чита - Газимурский Завод - Чита, Чита - Красный Чикой - Чита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13 4 03 04771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13 4 03 04771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13 4 03 04771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135 382,5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21 360 321,0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Региональные проекты, не входящие в </w:t>
            </w:r>
            <w:r>
              <w:lastRenderedPageBreak/>
              <w:t>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транспортной инфраструктуры на сельских территориях"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Развитие транспортной инфраструктуры на сельских территориях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03 R3720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189 376,1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дорожного хозяйства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21 170 944,9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12 289 807,6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"Региональная и местная дорожная сеть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12 163 610,9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54170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333 807,7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11 179 481,9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10 284 530,9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10 284 530,9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894 951,0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54470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894 951,0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650 321,3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150 321,3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150 321,3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И8 9Д004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"Общесистемные меры развития дорожного хозяйства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126 196,7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И9 54180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89 008,1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Размещение автоматических пунктов весогабаритного контроля транспортных </w:t>
            </w:r>
            <w:r>
              <w:lastRenderedPageBreak/>
              <w:t>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1 И9 9Д007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37 188,6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8 881 137,3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"Модернизация автомобильных дорог регионального и межмуниципального значения"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4 763 592,3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Содержание автомобильных дорог регионального и межмуниципального значения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3 332 868,2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3 332 768,2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3 332 768,2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 9Д001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Капитальный ремонт и ремонт автомобильных дорог регионального и межмуниципального значения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01 9Д002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1 430 724,1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"Межбюджетные трансферты, предоставляемые из дорожного фонда Забайкальского края бюджетам муниципальных образований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3 446 448,1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и искусственных сооружений на них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1 711 040,3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Строительство, реконструкция,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1 223 538,2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Восстановление автомобильных дорог общего пользования местного значения при ликвидации последствий чрезвычайных ситуаций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02 9Д018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272 869,6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"Содержание подведомственных учреждений и оплата платежей по кредитам"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671 096,9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Содержание подведомственных учреждений Министерства строительства, дорожного хозяйства и транспорта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471 096,9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395 722,0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395 722,0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70 527,4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70 527,4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уплаты налога на имущество и земельного налога в части автомобильных дорог регионального и межмуниципального значения, а также произведение платежей по кредитным обязательствам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33 4 03 9Д801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264 394,5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информационного общества и формирование электронного правительства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264 394,5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"Цифровые платформы в отраслях социальной сферы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1 Ц2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</w:t>
            </w:r>
            <w:r>
              <w:lastRenderedPageBreak/>
              <w:t>системам, а также к информационно-телекоммуникационной сети "Интернет"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1 Ц2 55450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78 704,6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185 689,9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"Цифровые решения в сфере предоставления государственных и муниципальных услуг (функций)"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11 227,0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создания, развития (модернизации) информационных систем для оказания государственных и муниципальных услуг, перевод в электронный формат государственных и муниципальных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06 4 01 04024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технической поддержки государственных информационных систем, используемых при предоставлении государственных и муниципальных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06 4 01 04247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8 227,0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"Обеспечение информационной безопасности информационно-телекоммуникационной сети и информационных систем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23 170,2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подготовки должностных лиц, на которых возложены полномочия по обеспечению информационной безопасности, в том числе обнаружению, предупреждению и ликвидации последствий компьютерных атак и реагированию на компьютерные инциденты, и других работников, отвечающих за защиту информации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06 4 02 04095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Формирование и развитие инфраструктуры, обеспечивающей информационную безопасность электронных форм взаимодействия исполнительных органов Забайкальского края и органов местного самоуправления между собой, с населением, организациями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06 4 02 04121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14 824,0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Проведение аттестации информационных систем поддержки деятельности </w:t>
            </w:r>
            <w:r>
              <w:lastRenderedPageBreak/>
              <w:t>исполнительных органов Забайкальского края и органов местного самоуправления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06 4 02 04132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7 484,5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"Информационно-телекоммуникационная инфраструктура информационного общества, предоставление услуг на ее основе"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38 424,6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Развитие систем межведомственного электронного документооборота и автоматизированного делопроизводства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06 4 03 04062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4 121,0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эксплуатации инфраструктуры доступа исполнительных органов Забайкальского края и их сотрудников к сети "Интернет" и к корпоративной сети передачи данных государственных органов власти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06 4 03 04181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3 396,0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эксплуатации инфраструктуры и формирование единого информационного пространства исполнительных органов Забайкальского края, территориальных органов федеральных органов исполнительной власти и органов местного самоуправления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06 4 03 04192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20 353,1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Сопровождение Системы электронного документооборота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06 4 03 04314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10 554,5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"Создание необходимой телекоммуникационной инфраструктуры для развития современных услуг связи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услугами связи и (или) доступом к сети "Интернет" населенных пунктов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06 4 04 04191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78 295,3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учреждения, предоставляющего услуги в сфере информационно-коммуникационных технологий"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06 4 06 10000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учреждения по предоставлению услуг в сфере информационных и коммуникационных технологий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06 4 06 14092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34 572,8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9 051 038,7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6 589 758,3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65 015,5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"Создание номерного фонда, инфраструктуры и новых точек притяжения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П1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47 303,0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Достижение показателей государственной программы Российской Федерации </w:t>
            </w:r>
            <w:r>
              <w:lastRenderedPageBreak/>
              <w:t>"Развитие туризма"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47 303,0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38 803,0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П1 55581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38 803,0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"Малое и среднее предпринимательство и поддержка индивидуальной предпринимательской инициативы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Э1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поддержка малого и среднего предпринимательства в субъектах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1 Э1 55270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17 712,5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1 587 072,8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Региональный проект "Развитие </w:t>
            </w:r>
            <w:r>
              <w:lastRenderedPageBreak/>
              <w:t>инфраструктуры территорий опережающего социально-экономического развития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01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167 058,6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"Возмещение части затрат промышленных предприятий, связанных с приобретением нового оборудования"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02 R5912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"Финансовое обеспечение создания (капитализации) и (или) деятельности (докапитализации) Фонда развития промышленности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Реализация региональных программ развития промышленности (финансовое обеспечение создания (капитализации) и (или) деятельности (докапитализации) регионального Фонда развития промышленности)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03 R5911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03 R5911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03 R5911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мероприятий по созданию "Читинского квартала" в г. Чита"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04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130 958,1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"Обустройство туристского маршрута (тропы) Кресловая гора - с. Кука"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7 989,3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"Создание новой туристской экологической тропы "Священный путь" (Тужи) Хилокский район"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06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06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06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13 129,7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инвестиционных проектов в обрабатывающей промышленности за счет докапитализации Фонда развития промышленности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промышленно-логистического кластера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2 07 0640Б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1 227 937,1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Ведомственные проекты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Ведомственный проект "Государственная поддержка инвестиционной деятельности"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Финансовая поддержка юридическим лицам, 100 процентов акций (долей) которых принадлежит Забайкальскому краю, на осуществление капитальных вложений в объект капитального строительства "Индустриальный (промышленный) парк "Стройпром" в г. Чита"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01 0637Б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Ведомственный проект "Финансовая поддержка субъектов малого и среднего предпринимательства, самозанятых и организаций, образующих инфраструктуру поддержки малого и среднего предпринимательства"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господдержки субъектам малого и среднего предпринимательства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03 3 04 06810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Ведомственный проект "Создание и развитие туристической инфраструктуры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Государственная поддержка инвестиционных проектов в сфере туризма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03 3 06 06073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юридическим лицам и иным некоммерческим организациям, индивидуальным предпринимателям, осуществляющим деятельность в сфере туризма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03 3 06 06330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Ведомственный проект "Предоставление займов субъектам малого и среднего предпринимательства в сфере жилищного строительства"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Капитализация микрофинансовых организаций в целях предоставления займов субъектам малого и среднего предпринимательства на развитие инфраструктуры в жилищных комплексах (микрорайонах)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03 3 10 06812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03 3 10 06812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03 3 10 06812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4 157 670,0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обеспечения благоприятного инвестиционного климата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4 007 100,4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и (или) возмещение затрат, связанных с презентацией инвестиционного потенциала края и привлечением инвестиций, в том числе на российских и международных деловых площадках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работы сайта в информационно-телекоммуникационной сети "Интернет" "Забайкальский край инвестиционный портал"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Финансовое обеспечение и (или) возмещение затрат юридических лиц, являющихся специализированными организациями по привлечению </w:t>
            </w:r>
            <w:r>
              <w:lastRenderedPageBreak/>
              <w:t>инвестиций и работе с инвесторами в Забайкальском крае, для формирования благоприятного инвестиционного климата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03 4 01 06390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3 979 708,3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и обеспечение функционирования организаций, осуществляющих поддержку инвестиционной деятельности на территории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03 4 01 06830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16 798,7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"Организационное обеспечение деятельности по повышению инвестиционной привлекательности"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и (или) возмещение затрат, связанных с презентацией инвестиционного потенциала края и привлечением инвестиций, в том числе на российских и международных деловых площадках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03 4 02 06310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74 549,0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потребительского рынка"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22 243,8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участия организаций Забайкальского края в федеральном этапе Всероссийского конкурса Программы "100 лучших товаров России"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03 4 03 06300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части транспортных расходов по доставке продукции (товаров) в населенные пункты Забайкальского края, отнесенные Правительством Российской Федерации к районам Крайнего Севера и приравненных к ним местностям с ограниченными сроками завоза грузов (продукции)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03 4 03 06340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1 333,7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специализированного автотранспорта в целях развития мобильной торговли в малонаселенных и (или) труднодоступных населенных пунктах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03 4 03 76376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19 186,2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"Финансовая поддержка организаций, образующих инфраструктуру поддержки малого и среднего предпринимательства в сфере туризма"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деятельности в сфере туризма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Автономной некоммерческой организации "Агентство по туризму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03 4 10 06380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24 468,6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"Финансовая поддержка организаций, образующих инфраструктуру поддержки малого и среднего предпринимательства"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господдержки субъектам малого и среднего предпринимательства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03 4 13 06810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29 308,2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информационного общества и формирование электронного правительства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100 486,3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100 486,3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государственных функций и полномочий Министерства"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100 486,3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95 920,5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4 565,8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4 225,2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4 225,2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06 4 05 49300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197 161,5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197 161,5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функций исполнительных органов Забайкальского края в установленной сфере"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197 161,5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108 510,1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107 803,1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107 803,1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88 651,4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88 444,3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88 444,3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207,1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государственной собственностью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95 022,4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"Национальная система пространственных данных"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 4F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2 4F 76090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"Обеспечение выполнения государственных функций в сфере управления государственным имуществом"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Выполнение государственного задания учреждением в области архивно-информационной деятельности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10 4 02 14093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74 581,8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441 455,5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441 455,5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государственного управления в установленной сфере и их подведомственных учреждениях"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437 382,0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расходов, не связанных с содержанием аппарата учреждения, в целях обеспечения ввода в эксплуатацию объектов капитального строительства, содержания объектов капитального строительства и объектов незавершенного строительства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22 266,3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1 338,2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1 338,2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20 928,1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12 4 04 04130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20 928,1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280 226,6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учреждения, осуществляющего деятельность в области капитального строительства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194 742,6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174 956,0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174 956,0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15 351,1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15 351,1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4 435,5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4 413,7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учреждения, осуществляющего строительный контроль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12 4 04 14095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85 484,0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127 304,8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126 569,2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126 569,2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735,6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7 584,3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6 824,5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6 824,5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759,8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759,8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"Цифровая трансформация и моделирование"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Выполнение мероприятий по внедрению цифровой трансформации в сфере строительства объектов капитального строительства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12 4 05 04140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4 073,5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197,7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(или) финансовое обеспечение (возмещение) затрат организациям в связи с оказанием транспортных услуг населению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197,7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в сфере организации транспортного обслуживания населения автомобильным транспортом в межмуниципальном сообщении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13 4 01 79227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Осуществление мероприятий по администрированию государственных полномочий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13 4 01 79502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и проведение событийных мероприятий в сфере этнотуризма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21 4 01 02252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1 295,3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"Развитие территорий муниципальных образований"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в лизинг служебного автотранспорта для обеспечения деятельности муниципальных образований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34 4 03 09734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119 805,0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1 505 856,7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мероприятий, направленных на восстановление экономики и поддержку жизнедеятельности населения, а также мероприятий, связанных с проведением специальной военной операции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361 062,1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361 062,1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361 062,1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Автономной некоммерческой организации по оказанию помощи гражданам в условиях специальной военной операции "Своих не бросаем"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311 062,1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Автономной </w:t>
            </w:r>
            <w:r>
              <w:lastRenderedPageBreak/>
              <w:t>некоммерческой организацией по содействию в восстановлении территорий Донецкой Народной Республики в условиях специальной военной операции "За своих" деятельности, связанной с восстановлением территорий и поддержкой жизнедеятельности населения Донецкой Народной Республики в условиях специальной военной операции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Автономной некоммерческой организацией "Патриотическое" деятельности, связанной с проведением специальной военной операции и демилитаризацией военной техники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88 0 00 06081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882 497,8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35 419,9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Учреждения для подготовки проектов экспертных заключений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35 419,9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34 879,0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34 879,0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90 968,3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90 147,2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90 147,2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1 153,9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996,1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996,1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Автономной некоммерческой организации "Патриотическое"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134 292,8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Жилищно-коммунальное хозяйство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17 280 671,5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1 946 386,7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по переселению граждан из жилищного фонда, признанного аварийным или непригодным для проживания, и (или) с высоким уровнем износа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1 946 386,7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1 609 620,6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"Жилье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1 609 620,6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устойчивого сокращения непригодного для проживания жилого фонда, за счет средств поступивших от публично-правовой компании "Фонд развития территорий"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1 609 620,6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809 620,6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809 620,6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 67483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"Переселение граждан из аварийного жилищного фонда, признанного таковым до 1 января 2017 года"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устойчивого сокращения непригодного для проживания жилищного фонда, признанного таковым до 1 января 2017 года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28 2 01 04973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8 745 360,1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1 388 804,1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989 354,1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"Чистый воздух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989 354,1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980 550,0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700 550,0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700 550,0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 54410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мероприятий, направленных на реализацию комплексных планов по снижению выбросов загрязняющих веществ в атмосферный воздух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1 Ч4 А4410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8 804,1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399 450,0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"Газификация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399 450,0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готовности к осуществлению деятельности по распределению сжиженного природного газа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128 150,0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комплектной модульной системы приема, хранения и регазификации сжиженного природного газа (СПХР) для организации автономного газоснабжения и перевода домовладений с угольного отопления на газовое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105 300,0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специализированной техники для поставки сжиженного природного газа (СПГ)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08 2 03 04323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166 000,0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7 356 556,0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2 197 927,5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"Модернизация коммунальной инфраструктуры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1 И3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2 197 927,5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модернизации коммунальной инфраструктуры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1 И3 51540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1 734 527,8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Реконструкция системы водоснабжения "Магистральный водопровод" г. Краснокаменска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1 И3 7402Б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463 399,7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1 639 318,2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"Проведение проектирования, строительства, модернизации, реконструкции и капитального ремонта объектов коммунальной инфраструктуры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1 104 655,8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Выполнение проектно-изыскательских работ, разработка проектной документации и строительство Смоленского водозабора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0405Б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206 834,3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204 374,0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204 374,0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2 460,3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38 2 01 09505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2 460,3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38 2 01 09605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1 846,0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Проектирование, строительство, реконструкция (модернизация) и капитальный ремонт сетей теплоснабжения, водоснабжения и водоотведения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7405Б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554 765,9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юридическим лицам, индивидуальным предпринимателям, являющимся стороной концессионных </w:t>
            </w:r>
            <w:r>
              <w:lastRenderedPageBreak/>
              <w:t>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41 209,6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инфраструктурных проектов,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инженерной инфраструктурой объекта "Современный университетский кампус мирового уровня"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534 662,4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3 519 310,3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"Приобретение материалов и оборудования для создания аварийно-восстановительного материального </w:t>
            </w:r>
            <w:r>
              <w:lastRenderedPageBreak/>
              <w:t>резерва на ликвидацию аварийных ситуаций на объектах ЖКХ и приобретение коммунальной техники и оборудования с применением механизма лизинга"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21 458,2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недополученных доходов организациям в связи с доведением цен (тарифов) на электрическую энергию (мощность) до базовых уровней цен (тарифов) на электрическую энергию (мощность)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38 4 02 04352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11 458,2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материалов и оборудования для создания аварийно-восстановительного материального резерва на ликвидацию аварийных ситуаций на объектах ЖКХ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38 4 02 04971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38 4 02 04971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38 4 02 04971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учреждения в сфере развития коммунальной инфраструктуры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бюджетного учреждения "Развитие коммунальной инфраструктуры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38 4 03 14097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78 937,8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финансовое обеспечение затрат организациям, осуществляющим регулируемые виды деятельности в сфере ЖКХ и энергетики"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3 409 914,3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выпадающих доходов и финансовое обеспечение затрат организациям, осуществляющим горячее водоснабжение, холодное водоснабжение, водоотведение (за исключением государственных (муниципальных) учреждений), в связи с государственным регулированием тарифов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230 610,1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недополученных доходов организациям, снабжающим электрической энергией население, проживающее в населенных пунктах, не обеспеченных центральным электроснабжением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133 399,2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(возмещение) затрат организаций, снабжающих электрической энергией население, проживающее в населенных пунктах, не обеспеченных централизованным электроснабжением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38 4 04 04204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113 913,0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организациям, осуществляющим регулируемые виды деятельности в сфере теплоснабжения, недополученных доходов от регулируемых видов деятельности в сфере теплоснабжения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9Т001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2 925 098,7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Компенсация выпадающих доходов теплоснабжающих организаций в связи с установлением законами субъектов Российской Федерации льготных тарифов на тепловую энергию (мощность), теплоноситель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04 9Т002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6 893,3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энергетической инфраструктуры"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генерирующего оборудования для дизельных электростанций в населенных пунктах, не обеспеченных централизованным электроснабжением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38 4 06 04305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8 776,8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Составление технических планов на воздушные линии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38 4 06 04311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2 822 138,8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"Формирование современной городской среды"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1 098 973,2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626 662,8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"Формирование комфортной городской среды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1 И4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626 662,8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1 И4 54240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356 152,0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1 И4 55550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270 510,8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472 310,4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"Благоустройство дальневосточных дворов"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01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118 181,8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Региональный проект "Разработка проектной документации на </w:t>
            </w:r>
            <w:r>
              <w:lastRenderedPageBreak/>
              <w:t>благоустройство улиц исторического центра г. Читы"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03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141 164,3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"Благоустройство дворовых территорий и общественных пространств г. Чита и г. Краснокаменск"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29 2 04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212 964,3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сохранности воинских захоронений"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сохранности воинских захоронений на территории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02 R2030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5 499,8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"Благоустройство сельских территорий"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04 R5763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28 909,3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инфраструктурных проектов,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Благоустройство набережной р. Чита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1 688 756,5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3 766 785,9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Охрана объекта незавершенного строительства "Создание инженерной инфраструктуры пос. Агинское (строительство поселковых систем водоснабжения и канализации с очистными сооружениями)"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21 4 01 04106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"Обеспечение градостроительной деятельности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2 943 878,8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"Жилье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1 И2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Реализация проектов комплексного развития территорий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1 И2 53180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130 256,8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2 793 548,9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"Инфраструктурные проекты за счет бюджетных кредитов из федерального бюджета"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Технологическое присоединение объектов комплексной застройки 7-го микрорайона в п. Текстильщиков г. Читы Забайкальского края, мкр. "Кенон Ривьера Парк"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26 2 01 98001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223 373,0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02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2 351 076,9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"Доступное арендное жилье в Дальневосточном федеральном округе"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отдельных категорий граждан жильем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03 R0480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03 R0480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2 03 R0480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219 099,0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20 073,1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"Территориальное планирование"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ввода в эксплуатацию сервисов (функционала) государственной информационной системы обеспечения градостроительной деятельности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26 4 01 04405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17 505,0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"Защита прав граждан - участников долевого строительства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по защите прав граждан - участников долевого строительства Забайкальского края, направленной на урегулирование обязательств застройщиков, признанных банкротами перед участниками долевого строительства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Фонду защиты прав граждан - участников долевого строительства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26 4 02 04601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2 568,1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жилищно-коммунального хозяйства и энергетики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754 394,8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606 572,9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"Проведение проектирования, строительства, модернизации, реконструкции и капитального ремонта объектов коммунальной инфраструктуры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капитальных вложений в объекты капитального строительства государственной собственности и в </w:t>
            </w:r>
            <w:r>
              <w:lastRenderedPageBreak/>
              <w:t>объекты недвижимого имущества, приобретаемые в государственную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158 179,2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111 017,8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47 161,4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02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343 226,7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Региональный проект "Реализация инфраструктурных проектов, источником финансового обеспечения расходов на реализацию которых являются бюджетные кредиты на финансовое обеспечение </w:t>
            </w:r>
            <w:r>
              <w:lastRenderedPageBreak/>
              <w:t>реализации инфраструктурных проектов за счет временно свободных средств единого счета федерального бюджета"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инженерной инфраструктурой комплексных жилых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38 2 03 97502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105 167,0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147 821,9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"Приобретение материалов и оборудования для создания аварийно-восстановительного материального резерва на ликвидацию аварийных ситуаций на объектах ЖКХ и приобретение коммунальной техники и оборудования с применением механизма лизинга"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коммунальной техники (водовозные, ассенизаторские машины) с применением механизма лизинга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38 4 02 04115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73 091,6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"Обеспечение организации выполнения мероприятий по капитальному ремонту </w:t>
            </w:r>
            <w:r>
              <w:lastRenderedPageBreak/>
              <w:t>многоквартирных домов, расположенных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некоммерческой организации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Забайкальскому фонду капитального ремонта многоквартирных домов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38 4 05 04350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74 730,3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68 214,5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63 852,9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63 679,9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63 679,9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4 361,6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4 361,6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4 361,6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Охрана окружающей среды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581 262,1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36 790,1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сельского хозяйства Забайкальского края и подведомственных ему учреждений"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государственного задания на выполнение работ по экологическому просвещению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05 4 01 17411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34 756,0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2 034,1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2 034,1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сети особо охраняемых природных территорий (ООПТ)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Развитие сети ООПТ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08 4 02 07288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и обеспечение природоохранной, научно-исследовательской и опытно-конструкторской, эколого-просветительской деятельности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и обеспечение природоохранной и эколого-просветительской деятельности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1 078,6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функций исполнительных органов Забайкальского края в установленной сфере"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08 4 05 59200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Прикладные научные исследования в области охраны окружающей среды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и обеспечение природоохранной, научно-исследовательской и опытно-конструкторской, эколого-просветительской деятельности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Организация и обеспечение природоохранной и эколого-просветительской деятельности на </w:t>
            </w:r>
            <w:r>
              <w:lastRenderedPageBreak/>
              <w:t>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08 4 04 07410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542 472,0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"Охрана окружающей среды"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542 472,0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14 876,2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туризма на особо охраняемых природных территориях регионального значения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14 626,2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"Сохранение озера Байкал"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капитальных вложений в объекты капитального строительства государственной собственности и в </w:t>
            </w:r>
            <w:r>
              <w:lastRenderedPageBreak/>
              <w:t>объекты недвижимого имущества, приобретаемые в государственную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08 2 02 04102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527 595,8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"Ремонт объектов для захоронения и утилизации биологических отходов, оснащение государственных ветеринарных учреждений, подведомственных Государственной ветеринарной службе Забайкальского края, установками для утилизации биологических отходов - крематорами, проведение кадастровых работ по образованию земельных участков, занятых скотомогильниками (биотермическими ямами), изготовление технических планов на скотомогильники, ликвидация скотомогильников"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Ремонт скотомогильников и (или) сибиреязвенных захоронений, проведение кадастровых работ по образованию земельных участков, занятых сибиреязвенными захоронениями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08 4 01 17271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08 4 01 17271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08 4 01 17271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5 685,1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"Воспроизводство и сохранение охотничьих ресурсов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Выплата вознаграждений за добытых волков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08 4 03 07426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9 950,0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функций исполнительных органов Забайкальского края в установленной сфере"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275 845,4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245 629,2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предоставления услуг в области охраны и использования объектов животного мира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76 949,0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37 597,4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37 597,4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39 175,6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39 175,6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08 4 05 17261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предоставления услуг в сфере мониторинга окружающей среды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08 4 05 17337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168 680,2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Российской Федерации в области охраны и использования охотничьих ресурсов (содержание аппарата уполномоченного исполнительного органа государственной власти)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08 4 05 59702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29 866,2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"Разработка и реализация комплекса мер, направленных на обеспечение экологически безопасного размещения и обезвреживания отходов производства и потребления"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213 594,4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Разработка проектно-сметной документации по ликвидации накопленного вреда окружающей среде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08 4 06 07229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08 4 06 07229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08 4 06 07229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16 865,7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Разработка проектно-сметной документации по ликвидации накопленного вреда окружающей среде (для муниципальных образований Забайкальского края)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92 100,0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Ликвидация мест несанкционированного размещения отходов производства и потребления (для муниципальных образований Забайкальского края)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73 761,7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08 4 06 77295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29 867,0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08 4 06 77296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"Внедрение цифровой системы и осуществление государственного экологического мониторинга состояния и загрязнения окружающей среды"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Мероприятия государственного экологического мониторинга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08 4 08 07298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17 520,9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</w:t>
            </w:r>
            <w:r>
              <w:lastRenderedPageBreak/>
              <w:t>"Ликвидация несанкционированных свалок на землях лесного фонда"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Ликвидация мест несанкционированного размещения отходов производства и потребления на землях лесного фонда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08 4 09 07268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Образование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35 027 247,5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7 778 722,7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7 778 722,7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360 667,8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"Поддержка семьи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360 667,8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53150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294 667,8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в отношении объектов капитального ремонта требований к антитеррористической защищенности </w:t>
            </w:r>
            <w:r>
              <w:lastRenderedPageBreak/>
              <w:t>объектов (территорий), установленных законодательством (организации дошкольного образования)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А3151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32 852,4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организациями дошкольного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Я1 А3153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33 147,6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"Создание дополнительных мест для детей в возрасте от 3 до 7 лет в образовательных организациях, осуществляющих образовательную деятельность по образовательным программам дошкольного образования"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дополнительных мест для детей в возрасте до 7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01 А4920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134 359,9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7 283 695,0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</w:t>
            </w:r>
            <w:r>
              <w:lastRenderedPageBreak/>
              <w:t>"Организация дошкольного образования детей, в том числе обеспечение мер поддержки, развитие инфраструктуры"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7 283 695,0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(субсидии юридическим лицам)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(субсидии некоммерческим организациям)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возмещения затрат образовательным организациям (за исключением государственных (муниципальных) учреждений) в связи с оказанием услуг дошкольного образования (субсидии индивидуальным предпринимателям)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14 4 01 01403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6 936 915,0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Дополнительные 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11 060,6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20 769 858,2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20 769 858,2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2 252 089,5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"Все лучшее детям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490 854,9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55590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36 933,4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модернизации школьных систем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301 627,0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268 695,0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268 695,0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32 932,0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57500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32 932,0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в отношении объектов капитального ремонта требований к антитеррористической защищенности объектов (территорий), установленных </w:t>
            </w:r>
            <w:r>
              <w:lastRenderedPageBreak/>
              <w:t>законодательством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51 670,4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41 670,4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41 670,4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10 215,8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9 310,7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9 310,7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905,1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общеобразовательными организациями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Ю4 А7503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1 761 234,6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реализации мероприятий по осуществлению единовременных компенсационных выплат учителям, </w:t>
            </w:r>
            <w:r>
              <w:lastRenderedPageBreak/>
              <w:t>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52560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52560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52560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82 000,0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1 679 234,6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8 241,1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8 241,1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1 636 621,0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1 636 621,0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34 372,5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53030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34 372,5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Региональные проекты, не входящие в </w:t>
            </w:r>
            <w:r>
              <w:lastRenderedPageBreak/>
              <w:t>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1 188 232,7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54 039,4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53 153,5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53 153,5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53 153,5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мероприятий, направленных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"Создание новых мест в общеобразовательных организациях"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1 134 193,3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 R3050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413 221,7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созданию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720 971,6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614 325,5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лицам, индивидуальным предпринимателям, являющимся стороной концессионных соглашений, соглашений о государственно-частном партнерстве, муниципально-частном партнерстве, а также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06 А3050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614 325,5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17 329 536,0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17 329 536,0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бесплатным питанием детей из многодетных семей в </w:t>
            </w:r>
            <w:r>
              <w:lastRenderedPageBreak/>
              <w:t>общеобразовательных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9 135,4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9 135,4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7 095,1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2 040,3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общеобразовательных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возмещения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Возмещение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0121Г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общеобразовательных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доступа к информационно-коммуникационной сети "Интернет" государственных (муниципальных) образовательных организаций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123 218,4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123 218,4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123 218,4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возмещения затрат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в связи с предоставлением дошкольного, основного общего, среднего общего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14 4 02 01500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37 603,8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862 653,9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общеобразовательными школами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43 380,2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43 122,6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43 122,6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образовательными школами-интернатами, гимназиями-интернатами, лицеями-интернатами, учреждениями Забайкальского края, реализующими адаптированные образовательные программы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761 849,9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государственной образовательной школой закрытого типа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54 628,6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Мероприятия, направленные на 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1143Г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14 4 02 71031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14 529 748,1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муниципальных общеобразовательных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обучающихся в 5 - 11 классах муниципальных общеобразовательных организаций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7121Г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Организация бесплатного горячего питания обучающихся, получающих </w:t>
            </w:r>
            <w:r>
              <w:lastRenderedPageBreak/>
              <w:t>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1 051 800,2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1 046 140,6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1 046 140,6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5 659,6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R3040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5 659,6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748 169,9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718 169,9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391 720,6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391 720,6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391 720,6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244 220,6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244 220,6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147 500,0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147 500,0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326 449,3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дополнительного образования детей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221 763,1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193 965,6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27 797,5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профессионального образования педагогов, повышение их профессионального мастерства"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 общеобразовательных организаций)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14 4 05 71101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культуры"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3 658 650,2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2 910 183,6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435 710,5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150 781,6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города Байконура, муниципальных образовательных </w:t>
            </w:r>
            <w:r>
              <w:lastRenderedPageBreak/>
              <w:t>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150 781,6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150 781,6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119 274,3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53630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31 507,3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"Профессионалитет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284 928,9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Ю9 50520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248 050,9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мероприятий, относящихся к благоустройству территорий, закрепленных за соответствующими учреждениями среднего профессионального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Ю9 А0523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36 878,0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59 161,3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59 161,3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59 161,3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59 161,3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47 716,9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11 444,4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2 415 311,8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доступа к информационно-коммуникационной сети "Интернет" государственных (муниципальных) образовательных организаций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14 4 02 01260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"Организация профессионального образования, в том числе создание условий для получения профессионального </w:t>
            </w:r>
            <w:r>
              <w:lastRenderedPageBreak/>
              <w:t>образования"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2 411 611,8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возмещения затрат частным организациям, осуществляющим образовательную деятельность, в связи с оказанием услуг среднего профессионального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14 4 04 01427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2 407 611,8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профессионального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2 384 604,7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2 384 604,7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1 859 005,2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525 599,5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Мероприятия, направленные на обеспечение мер социальной поддержки отдельным категориям граждан Российской Федерации в виде обеспечения льготного питания в государственных профессиональных образовательных организациях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1142Б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22 953,1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22 953,1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13 502,2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1142Г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9 450,9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312 559,8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312 559,8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312 559,8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 по популяризации и обеспечению доступности услуг в сфере культуры, проводимых государственными учреждениями и образовательными организациями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304 359,8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Развитие системы образования в сфере культуры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304 059,5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льготным питанием отдельной категории обучающихся государственных профессиональных образовательных организаций в сфере культуры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1242Г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"Управление кадровыми ресурсами здравоохранения"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375 263,5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условий для непрерывного совершенствования и приобретения знаний, компетенций и получения новой квалификации специалистами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363 140,5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363 140,5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319 708,6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16 4 13 13428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43 431,9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организациях, подведомственных Министерству здравоохранения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2 254,2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2 254,2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2 181,8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возмещения затрат государственным профессиональным образовательным организациям, связанных с переводом детей отдельных категорий граждан с платного обучения на бесплатное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9 868,8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9 868,8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9 175,9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1343Г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692,9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"Проведение спортивных мероприятий, обеспечение подготовки спортсменов </w:t>
            </w:r>
            <w:r>
              <w:lastRenderedPageBreak/>
              <w:t>высокого класса"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основных профессиональных образовательных программ среднего профессионального образования - программ подготовки специалистов среднего звена на базе среднего общего образования по укрупненной группе направлений подготовки и специальностей (профессий) 49.00.00 "Физическая культура и спорт" углубленной подготовки в училищах олимпийского резерва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60 643,3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128 309,8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учреждений, предоставляющих услуги в сфере бухгалтерского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Забайкальского центра государственных закупок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01 4 04 19908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01 4 04 49300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"Экономическое развитие"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"Подготовка управленческих кадров для организаций народного хозяйства Российской Федерации"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03 4 08 R0660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"Образование для рынка труда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Л2 52920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Л2 52920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1 Л2 52920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2 681,1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государственной собственностью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"Повышение эффективности управления государственной собственностью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расходов казенного учреждения по обслуживанию, содержанию и продаже казенного имущества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10 4 01 16092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336,4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выполнения государственных функций в сфере управления государственным имуществом"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10 4 02 49300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профессионального образования педагогов, повышение их профессионального мастерства"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дополнительного профессионального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113 963,2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94 410,1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14 4 05 11429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19 553,1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"Совершенствование государственного управления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государственной гражданской службы и резерва управленческих кадров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Обучение государственных гражданских служащих Забайкальского края по образовательным программам в целях развития профессиональных компетенций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19 4 01 09001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"Реализация региональной политики"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проведения обучения лиц, замещающих выборные муниципальные должности, и муниципальных служащих муниципальных образований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Ассоциации "Совет муниципальных образований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34 4 01 09733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7 608,6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Учреждения материально-технического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88 0 00 19912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183,6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221 198,3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173 011,0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173 011,0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173 011,0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мероприятий планов социального развития центров экономического роста субъектов Российской Федерации, входящих в состав </w:t>
            </w:r>
            <w:r>
              <w:lastRenderedPageBreak/>
              <w:t>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169 384,8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169 384,8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169 384,8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мероприятий, направленных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3 626,2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3 626,2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А5050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3 626,2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48 187,3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207 046,6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206 251,6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Региональные проекты, обеспечивающие достижение результатов федеральных </w:t>
            </w:r>
            <w:r>
              <w:lastRenderedPageBreak/>
              <w:t>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101 935,4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"Россия - страна возможностей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1 Ю1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101 935,4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программы комплексного развития молодежной политики в субъектах Российской Федерации "Регион для молодых"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101 935,4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101 923,6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1 Ю1 51160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104 316,2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молодежной политики"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104 316,2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104 316,2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реализации мероприятий по направлению социализации молодежи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34 4 02 11434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63 385,8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реализации мероприятий по направлению патриотического воспитания молодежи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34 4 02 11435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40 930,4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1 515 291,8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образования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1 264 005,7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143 694,4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"Педагоги и наставники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143 694,4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41 618,5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36 699,9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36 699,9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4 918,6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4 141,4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50500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777,2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102 075,9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99 432,7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99 432,7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2 643,2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1 Ю6 51790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2 643,2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142 815,5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"Создание условий для отдыха и оздоровления детей и молодежи"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46 513,9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03 R4940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34 513,9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 отношении некапитальных строений и объектов мероприятий, направленных на приобретение материально-технической базы, технологического оборудования, обеспечение подключения к инженерным сетям, а также мероприятий по благоустройству территории, прилегающей к некапитальным строениям, а также к объектам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03 А4940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Плана социального развития центров экономического роста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2 05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96 301,6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977 495,8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по обеспечению технических условий и информационно-методического сопровождения организации и проведения государственной (итоговой) аттестации физических лиц, освоивших образовательные программы основного общего, среднего общего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14 4 02 11452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14 4 02 11452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88 021,7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дополнительного образования, отдыха и оздоровления детей. Профилактика деструктивного поведения детей и молодежи"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461 654,6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реализации программ отдыха и оздоровления детей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183 210,0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27 323,5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27 323,5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86 063,0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21 947,4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48 289,6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15 826,0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69 823,5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69 823,5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12 241,0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12 031,0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10 125,4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14 4 03 01436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1 905,6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Финансовое обеспечение выполнения </w:t>
            </w:r>
            <w:r>
              <w:lastRenderedPageBreak/>
              <w:t>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121 563,4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профилактике деструктивного поведения, безнадзорности и правонарушений несовершеннолетних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29 800,0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26 999,9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Профилактика суицидального поведения несовершеннолетних Забайкальского края на 2024 - 2028 годы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4 242,5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4 242,5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14 4 03 11437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4 242,5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для детей, нуждающихся в психолого-педагогической и медико-социальной помощи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14 4 03 11445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85 672,0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Государственная поддержка некоммерческих организаций по оказанию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14 4 03 12292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1 848,9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реализации переданных полномочий по обеспечению отдыха, организации и обеспечению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14 4 03 71432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профессионального образования, в том числе создание условий для получения профессионального образования"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чемпионатов профессионального мастерства "Профессионалы" и "Абилимпикс"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14 4 04 01437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787,6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"Организация дополнительного профессионального образования </w:t>
            </w:r>
            <w:r>
              <w:lastRenderedPageBreak/>
              <w:t>педагогов, повышение их профессионального мастерства"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5 646,5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мероприятий, направленных на повышение статуса, популяризацию педагогической профессии, поддержку лучших образовательных практик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14 4 05 01438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14 4 05 01438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14 4 05 01438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984,4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граждан, заключивших договор о целевом обучении по педагогическим направлениям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14 4 05 01439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4 662,1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образования и науки Забайкальского края, подведомственных учреждений, реализация переданных полномочий. Реализация мероприятий в сфере высшего образования и науки"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421 385,4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грантов на научные исследования и (или) опытно-конструкторские разработки, в том числе на финансирование научно-исследовательских работ победителей совместных (региональных) конкурсов, проводимых Российским научным фондом и Правительством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14 4 06 01104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11 400,0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в сфере высшего образования по созданию межвузовского кампуса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79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</w:tcPr>
          <w:p w:rsidR="003C1629" w:rsidRDefault="003C1629" w:rsidP="00613503">
            <w:pPr>
              <w:pStyle w:val="ConsPlusNormal"/>
            </w:pP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Автономной некоммерческой организации "Дирекция кампуса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14 4 06 01440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32 601,0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250 140,2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 учреждением, осуществляющим научно-популяризационную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14 4 06 11438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20 817,1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финансового обеспечения выполнения функций государственными учреждениями бюджетного учета и организации закупок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14 4 06 11455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229 323,1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100 259,3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99 782,8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99 782,8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1 652,3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1 647,6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1 647,6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полномочий Российской </w:t>
            </w:r>
            <w:r>
              <w:lastRenderedPageBreak/>
              <w:t>Федерации по контролю качества образования, лицензированию и государственной аккредитации образовательных организаций, осуществляющих образовательную деятельность, надзору и контролю за соблюдением законодательства в области образования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25 332,6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10 792,9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10 792,9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12 039,7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12 039,7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14 4 06 59902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249 036,0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249 036,0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государственной поддержки семьям с детьми"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24 337,1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17 4 05 02432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55 910,8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мероприятий по администрированию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17 4 06 79211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900,1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комплекса мероприятий по организации традиционных мероприятий для школьников и педагогов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21 4 02 01221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комплекса мероприятий по популяризации героизма и самоотверженного труда, направленного на развитие социально значимых ценностей, гражданственности и патриотизма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Культура, кинематография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2 325 375,5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1 820 484,5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1 808 151,8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234 167,2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"Семейные ценности и инфраструктура культуры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234 167,2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28 282,8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24 444,4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24 444,4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3 838,4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53490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3 838,4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54540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Модернизация региональных и (или) муниципальных учреждений культуры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126 126,9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58 071,9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58 071,9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68 055,0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34 843,5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55130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33 211,5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Техническое оснащение региональных и муниципальных музеев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11 757,5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4 527,5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4 527,5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7 230,0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1 Я5 55900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7 230,0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243 179,2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культуры"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243 179,2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капитальных вложений в объекты капитального строительства государственной собственности и в объекты недвижимого имущества, приобретаемые в государственную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15 2 01 04102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R4670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24 483,0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творческой деятельности и (или) укрепление материально-</w:t>
            </w:r>
            <w:r>
              <w:lastRenderedPageBreak/>
              <w:t>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14 929,7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3 334,7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3 334,7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11 595,0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11 595,0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поддержка отрасли культуры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6 485,7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4 783,5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4 783,5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1 702,2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R5190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1 702,2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R5530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1 330 805,4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1 330 805,4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Проведение мероприятий по </w:t>
            </w:r>
            <w:r>
              <w:lastRenderedPageBreak/>
              <w:t>популяризации и обеспечению доступности услуг в сфере культуры, проводимых государственными учреждениями и образовательными организациями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68 300,0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68 300,0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57 100,0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поддержки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15 4 01 02631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1 261 795,4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деятельности музеев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153 126,1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153 126,1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110 841,2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42 284,9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Организация библиотечного обслуживания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140 441,3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140 441,3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140 441,3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деятельности театров, филармонии и концертных организаций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590 776,7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590 776,7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214 528,6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376 248,1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учебно-методической деятельности, сохранение нематериального культурного наследия народов Забайкалья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259 215,6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195 858,1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195 858,1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7 698,8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7 698,8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54 313,1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54 313,1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1 345,6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1 285,6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деятельности многоцелевых центров с преобладанием культурного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101 310,7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материально-технического обеспечения учреждений культуры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16 925,0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учреждения в сфере сохранения объектов культурного наследия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31 4 01 19440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10 822,7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"Укрепление единства российской нации и этнокультурное развитие народов России,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Участие представителей коренных малочисленных народов Севера Забайкальского края в краевом фестивале "Гиравун"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2 01 R5181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Социально значимые для Забайкальского края мероприятия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Кинематография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77 445,9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77 445,9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77 445,9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77 445,9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мероприятий по популяризации и обеспечению доступности услуг в сфере культуры, проводимых государственными учреждениями и образовательными организациями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15 4 01 02466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кинообслуживания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73 945,9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Другие вопросы в области культуры, кинематографии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427 445,1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культуры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407 782,6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культуры"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235 818,8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171 963,8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"Текущая деятельность учреждений"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111 136,5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111 136,5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учебно-методической деятельности, сохранение нематериального культурного наследия народов Забайкалья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15 4 01 12444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хранения, учета и использования документов Архивного фонда Российской Федерации и других </w:t>
            </w:r>
            <w:r>
              <w:lastRenderedPageBreak/>
              <w:t>архивных документов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101 136,5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91 091,4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91 091,4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9 184,8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9 184,8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15 4 01 12907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культуры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60 827,3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59 209,6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58 693,9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58 693,9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515,7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1 617,7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1 581,9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1 581,9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15 4 02 49300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14 210,8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14 210,8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14 210,8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и проведение традиционных культурно-массовых мероприятий, фестивалей и конкурсов, в том числе по сохранению культурного наследия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8 477,8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комплекса мероприятий по книгоиздательской деятельности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21 4 02 02251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комплекса мероприятий по организации участия и проведения Международного бурятского фестиваля "Алтаргана"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4 848,1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4 848,1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4 848,1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5 451,7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5 451,7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5 451,7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3 416,4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3 384,1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3 384,1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Российской Федерации в отношении объектов культурного наследия (содержание аппарата уполномоченного исполнительного органа государственной власти)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1 966,3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1 154,7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1 154,7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31 4 01 59502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Здравоохранение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12 403 855,6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6 353 777,9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6 353 777,9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1 095 944,1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"Модернизация первичного звена здравоохранения Российской Федерации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717 719,5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региональных проектов модернизации первичного звена здравоохранения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717 719,5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717 719,5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382 991,7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334 727,8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Региональный проект "Оптимальная для восстановления здоровья медицинская реабилитация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72 787,7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23 350,0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Д7 57520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49 437,7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"Охрана материнства и детства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305 436,9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288 360,6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17 076,3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1 383 222,1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"Обеспечение расширенного неонатального скрининга на территории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01 R3850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01 R3850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01 R3850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33 725,9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инфраструктуры здравоохранения"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1 349 496,2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субъектов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</w:t>
            </w:r>
            <w:r>
              <w:lastRenderedPageBreak/>
              <w:t>недвижимого имущества в государственную (муниципальную)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03 R1110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1 099 296,2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капитальным вложениям в объекты государственной собственности субъектов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03 А1110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250 200,0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3 874 611,7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первичной медико-санитарной помощи, в том числе сельским жителям. Развитие системы раннего выявления заболеваний, патологических состояний и факторов риска их развития"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436 983,8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436 983,8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медицинских организаций, оказывающих первичную медико-санитарную помощь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436 983,8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436 983,8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397 451,4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39 532,4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"Предупреждение и борьба с социально значимыми заболеваниями"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1 877 027,7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1 860 475,8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медицинской помощи ВИЧ-инфицированным и больным с вирусными гепатитами B и C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90 829,8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медицинской помощи больным туберкулезом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453 295,4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медицинской помощи больным с психическими расстройствами и расстройствами поведения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1 098 115,3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1 098 115,3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1 057 017,8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41 097,5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Оказание медицинской помощи наркологическим больным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218 235,3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218 235,3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24 417,7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16 4 03 13468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193 817,6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R2020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16 551,9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"Совершенствование системы оказания медицинской помощи больным прочими заболеваниями"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1 139 241,2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41 221,0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медицинской помощи больным по профилям в стационарных и амбулаторных условиях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41 127,6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41 127,6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41 120,1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Мероприятия, направленные на оказание медицинской помощи по зубному </w:t>
            </w:r>
            <w:r>
              <w:lastRenderedPageBreak/>
              <w:t>протезированию отдельных категорий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129 293,3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129 293,3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55 411,4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16 4 05 54060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73 881,9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капитального ремонта и (или) оснащение медицинскими изделиями медицинских организаций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R7760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968 726,9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Оказание гражданам Российской </w:t>
            </w:r>
            <w:r>
              <w:lastRenderedPageBreak/>
              <w:t>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9 763,5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6 692,6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07 R4020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3 070,9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системы оказания паллиативной медицинской помощи"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128 611,9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104 211,1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паллиативной медицинской помощи взрослым и детям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104 211,1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104 211,1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83 930,4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20 280,7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24 400,8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17 100,0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7 300,8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5 620,0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1 680,8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оказания доступной и качественной медицинской помощи женщинам"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16 4 10 10000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гигиеническому обучению и воспитанию населения основам репродуктивного здоровья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16 4 10 13476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59 301,9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оказания доступной и качественной медицинской помощи детям"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19 488,7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специализированной медицинской помощи детям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16 4 11 03485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12 422,1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социальной и психолого-педагогической помощи детям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7 066,6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иммунобиологических препаратов для учреждений здравоохранения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204 193,0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3 884 924,2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3 884 924,2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1 123 984,8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"Модернизация первичного звена здравоохранения Российской Федерации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922 589,5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региональных проектов модернизации первичного звена здравоохранения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245 356,2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245 356,2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36 518,8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53650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208 837,4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модернизации первичного звена здравоохранения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Д1 А3650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"Борьба с сердечно-сосудистыми заболеваниями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Д2 55860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87 109,5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"Борьба с сахарным диабетом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53 678,1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51070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21 835,3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51520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13 418,3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Д4 51580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18 424,5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"Борьба с гепатитом C и минимизация рисков распространения данного заболевания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C"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Д5 52140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43 531,3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Региональный проект "Охрана материнства и детства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17 076,4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Я3 51470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17 076,4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2 760 939,4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первичной медико-санитарной помощи, в том числе сельским жителям. Развитие системы раннего выявления заболеваний, патологических состояний и факторов риска их развития"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29 181,6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29 181,6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медицинских организаций, оказывающих первичную медико-санитарную помощь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29 181,6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29 181,6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9 661,1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19 520,5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"Совершенствование системы оказания медицинской помощи больным прочими заболеваниями"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5 836,2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5 836,2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медицинской помощи больным по профилям в стационарных и амбулаторных условиях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Мероприятия, направленные на оказание медицинской помощи по зубному протезированию отдельных категорий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3 836,2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3 836,2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1347Г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3 836,2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системы оказания паллиативной медицинской помощи"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16 842,5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8 452,4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паллиативной медицинской помощи взрослым и детям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8 452,4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8 452,4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16 4 08 13463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8 452,4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Развитие паллиативной медицинской помощи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8 390,1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8 390,1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7 136,6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08 R2010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1 253,5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2 709 079,1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отдельных категорий граждан лекарственными препаратами и медицинскими изделиями в соответствии с перечнями, установленными постановлением Правительства Российской Федерации от 30 июля 1994 г. N 890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1 720 051,2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лиц с тяжелыми жизнеугрожающими и хроническими прогрессирующими редкими (орфанными) заболеваниями лекарственными препаратами и медицинскими изделиями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278 849,6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Мероприятия, направленные на обеспечение отдельных категорий граждан лекарственными препаратами и медицинскими изделиями в соответствии с перечнями, установленными постановлением Правительства Российской Федерации от 30 июля 1994 г. N 890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0358Г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33 037,5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16 4 14 51610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111 700,4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16 4 14 54600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565 249,7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R4680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989 254,0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989 254,0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"Совершенствование экстренной медицинской помощи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закупки авиационных работ в целях оказания медицинской помощи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Д6 55540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Д6 55540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Д6 55540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772 354,1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216 899,9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"Совершенствование оказания скорой, в </w:t>
            </w:r>
            <w:r>
              <w:lastRenderedPageBreak/>
              <w:t>том числе скорой специализированной, медицинской помощи, медицинской эвакуации"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216 899,9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216 899,9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оперативности оказания скорой медицинской помощи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32 616,6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функционирования службы медицины катастроф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184 283,3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109 308,4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109 308,4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45 726,2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45 726,2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28 857,2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24 277,1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4 580,1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16 4 04 13478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127 596,1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127 596,1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"Реализация мероприятий плана социального развития центров экономического роста (Забайкальский край) в сфере здравоохранения"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2 02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"Предупреждение и борьба с социально значимыми заболеваниями"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санаторно-курортного лечения больным туберкулезом детям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115 096,1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96 685,7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96 685,7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18 025,1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18 025,1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16 4 03 13473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службы крови"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работы службы крови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150 466,7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66 773,9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66 773,9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65 802,2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65 802,2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17 706,6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17 706,6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16 4 06 13472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897 836,7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884 743,4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"Здоровье для каждого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ДА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Организация центров здоровья для взрослых на базе отделений (кабинетов) медицинской профилактики в центральных районных и районных </w:t>
            </w:r>
            <w:r>
              <w:lastRenderedPageBreak/>
              <w:t>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1 ДА 55460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2 080,6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882 662,8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системы медицинской профилактики неинфекционных заболеваний и формирование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16 397,4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на оказание услуг в сфере здравоохранения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16 4 01 03630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16 042,4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Реализация мероприятий стратегии формирования здорового образа жизни населения, профилактики и контроля неинфекционных заболеваний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16 042,4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15 844,3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15 844,3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16 4 01 13469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"Предупреждение и борьба с социально значимыми заболеваниями"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гражданам, зарегистрированным на территории Забайкальского края, медицинской помощи, не включенной в базовую программу ОМС, на территориях других субъектов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16 4 03 03170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16 4 03 03170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16 4 03 03170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"Совершенствование системы оказания медицинской помощи больным прочими </w:t>
            </w:r>
            <w:r>
              <w:lastRenderedPageBreak/>
              <w:t>заболеваниями"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патолого-анатомических исследований и вскрытий, судебно-медицинских экспертиз и исследований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16 4 05 13464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260 721,8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"Создание условий для оказания доступной и качественной медицинской помощи детям"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148 123,1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148 123,1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социальной и психолого-педагогической помощи детям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148 123,1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130 080,1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130 080,1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17 853,4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17 853,4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189,6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16 4 11 13486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189,6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"Управление кадровыми ресурсами здравоохранения"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поддержка отдельных категорий специалистов (в части предоставления единовременных компенсационных выплат медицинским работникам, прибывшим (переехавшим) на работу в сельские населенные пункты, либо рабочие поселки, либо поселки городского типа, либо города Забайкальского края)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16 4 13 03380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13 R1380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128 000,0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14 R2160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1 352,2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"Информационно-технологическая и эксплуатационная поддержка"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205 038,1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16 4 15 10000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мероприятий по осуществлению издательской деятельности, закупок и ведению </w:t>
            </w:r>
            <w:r>
              <w:lastRenderedPageBreak/>
              <w:t>информационных ресурсов и баз данных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16 4 15 13474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97 238,1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реализации мероприятий по информатизации здравоохранения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16 4 15 52480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107 800,0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117 566,9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114 599,0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114 029,1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114 029,1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1 531,1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Российской Федерации в сфере охраны здоровья граждан (содержание исполнительного органа государственной власти)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1 436,8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1 363,9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1 363,9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16 4 16 59802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"Комплексные меры по улучшению наркологической ситуации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3 433,3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3 433,3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"Профилактика табакокурения, потребления никотинсодержащей продукции, наркомании и алкоголизма"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522,1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профилактических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522,1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70,2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451,9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23 4 01 03212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451,9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"Пресечение незаконного оборота наркотиков"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Уничтожение очагов произрастания дикорастущей конопли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23 4 02 03213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1 872,0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"Выявление, лечение и реабилитация лиц с наркологическими расстройствами"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Внедрение инновационных технологий, </w:t>
            </w:r>
            <w:r>
              <w:lastRenderedPageBreak/>
              <w:t>современных методов диагностики, лечения и реабилитации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23 4 03 03214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1 039,2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9 660,0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9 660,0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9 660,0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9 360,0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Социальная политика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35 549 251,3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635 839,1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"Активная политика занятости населения и социальная поддержка безработных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Государственная программа </w:t>
            </w:r>
            <w:r>
              <w:lastRenderedPageBreak/>
              <w:t>Забайкальского края "Социальная поддержка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630 339,1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630 339,1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630 339,1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доплаты к пенсиям государственных служащих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294 402,5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294 356,6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17 4 01 09100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294 356,6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субвенций бюджету Фонда пенсионного и социального страхования Российской Федерации на выплату региональных социальных доплат к пенсии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17 4 01 31940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259 157,3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Выплата региональной социальной доплаты к пенсии за 2025 год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региональной доплаты к пенсии пенсионерам, получающим минимальную пенсию по старости и иные региональные доплаты к пенсиям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35 684,8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35 353,8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35 353,8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4 490 011,7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4 490 011,7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727 291,5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"Старшее поколение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727 291,5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51210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372 845,6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214 445,9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214 445,9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174 983,5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51630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39 462,4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А1210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А1210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Я4 А1210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3 762 720,2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социального обслуживания граждан пожилого возраста и инвалидов"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2 675 470,3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2 675 470,3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Проведение работ по укреплению материально-технической базы в учреждениях системы социального </w:t>
            </w:r>
            <w:r>
              <w:lastRenderedPageBreak/>
              <w:t>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211 103,1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211 103,1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105 670,6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17 4 03 12501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105 432,5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Обслуживание граждан пожилого возраста и инвалидов в стационарных учреждениях, на дому и в условиях полустационара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2 464 367,2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2 464 367,2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1 578 069,1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17 4 03 12502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886 298,1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"Социальная поддержка и социальное обслуживание детей, находящихся в трудной жизненной ситуации"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664 229,4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664 229,4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социальных услуг несовершеннолетним, находящимся в социально опасном положении или иной трудной жизненной ситуации, с ослабленным здоровьем в учреждениях социального обслуживания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664 229,4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664 229,4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193 622,9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470 606,5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420 020,5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420 020,5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центра социальной защиты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420 020,5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372 167,0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372 167,0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47 694,3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47 694,3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17 4 06 12508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134,2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"Ресоциализация и адаптация лиц, освобожденных из мест лишения свободы"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обувью и одеждой по сезону граждан, освобожденных из мест лишения свободы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17 4 07 02706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Привлечение осужденных к труду в сфере металлообработки, деревообработки, производстве стройматериалов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17 4 07 02707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22 854 737,0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"Содействие занятости населения"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"Активная политика занятости населения и социальная поддержка безработных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495 195,6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7 399,4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7 399,4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487 796,2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04 4 01 52900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487 796,2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транспортной системы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174 435,8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174 435,8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"Возмещение недополученных доходов и (или) финансовое обеспечение (возмещение) затрат организациям в связи с оказанием транспортных услуг населению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174 435,8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Компенсация убытков, образовавшихся в результате оказания мер социальной поддержки отдельным категориям граждан путем обеспечения льготного проезда на пригородном железнодорожном транспорте общего пользования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13 4 01 04202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7 459,8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13 4 01 74505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166 976,0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уплаты страховых взносов в Территориальный фонд обязательного медицинского страхования на обязательное медицинское страхование неработающего населения"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перечисления страховых взносов на ОМС неработающего населения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16 4 17 93170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9 784 265,4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3 997 067,7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"Многодетная семья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Я2 54040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530 758,2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3 466 309,5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3 466 309,5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адресной социальной помощи к социально значимым мероприятиям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17 211,0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17 062,0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17 4 01 02514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17 062,0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полномочий по обеспечению жильем отдельных категорий граждан, установленных Федеральным </w:t>
            </w:r>
            <w:hyperlink r:id="rId6" w:tooltip="Федеральный закон от 12.01.1995 N 5-ФЗ (ред. от 04.08.2026) &quot;О ветеранах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6 431,5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6 336,5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17 4 01 51350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6 336,5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Осуществление полномочий по обеспечению жильем отдельных категорий граждан, установленных Федеральным </w:t>
            </w:r>
            <w:hyperlink r:id="rId7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30 741,0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30 286,7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17 4 01 51760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30 286,7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44 421,7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43 765,3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43 765,3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8" w:tooltip="Федеральный закон от 17.09.1998 N 157-ФЗ (ред. от 25.12.2023) &quot;Об иммунопрофилактике инфекционных болезней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569 048,6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8 409,5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8 409,5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560 639,1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560 639,1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469 692,2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6 116,0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6 116,0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463 576,2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463 576,2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317 023,0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4 264,3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4 264,3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312 758,7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312 758,7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ежемесячных денежных выплат труженикам тыла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2 830,9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2 785,8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2 785,8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ежемесячных денежных выплат реабилитированным лицам и лицам, признанным пострадавшими от политических репрессий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6 006,2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5 921,2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5 921,2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ежемесячных денежных выплат гражданам, родившимся в довоенный период и в годы Великой Отечественной войны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16 491,2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257,7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16 233,5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16 233,5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социального пособия на погребение, возмещение расходов </w:t>
            </w:r>
            <w:r>
              <w:lastRenderedPageBreak/>
              <w:t>специализированным службам по вопросам похоронного дела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29 240,8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27 171,2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27 171,2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2 004,1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государственной социальной помощи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2 857,0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2 849,0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2 849,0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ежемесячной денежной выплаты приемным семьям для граждан </w:t>
            </w:r>
            <w:r>
              <w:lastRenderedPageBreak/>
              <w:t>пожилого возраста и инвалидов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Компенсация расходов, связанных с обеспечением доступа инвалидов, детей-инвалидов в жилые помещения, используемые ими для постоянного проживания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2 219,8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2 200,0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ежемесячной социальной выплаты на оплату проезда инвалидам, нуждающимся в процедуре гемодиализа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88 113,1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87 552,0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87 552,0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педагогическим работникам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389 170,8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5 062,7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5 062,7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384 108,1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384 108,1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отдельным категориям специалистов, работающим и проживающим в сельской местности, поселках городского типа (рабочих поселках)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135 443,0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1 752,0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1 752,0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133 691,0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133 691,0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Обеспечение компенсации отдельным категориям граждан оплаты взноса на капитальный ремонт общего имущества в многоквартирном доме, в целях выполнения показателей результативности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33 018,7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32 678,0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32 678,0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656 303,9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8 409,0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8 409,0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647 894,9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647 894,9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395 604,9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5 163,4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5 163,4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390 441,5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390 441,5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16 408,6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222,0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16 186,6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16 186,6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предоставления гражданам субсидии на оплату жилого помещения и коммунальных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212 650,0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2 793,8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2 793,8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209 856,2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209 856,2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ежемесячной денежной выплаты почетным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2 361,4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2 260,8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2 260,8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Государственная программа Забайкальского края по переселению граждан из жилищного фонда, признанного аварийным или непригодным для проживания, и (или) с высоким </w:t>
            </w:r>
            <w:r>
              <w:lastRenderedPageBreak/>
              <w:t>уровнем износа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433 148,4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"Жилье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1 И2 67484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363 233,9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69 914,5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"Переселение граждан из ветхого и аварийного жилья в зоне Байкало-Амурской магистрали"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Переселение граждан из ветхого и аварийного жилья в зоне Байкало-Амурской магистрали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01 R0230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28 827,9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"Оказание мер социальной поддержки граждан, жилые помещения которых утрачены или повреждены в результате чрезвычайных ситуаций природного и техногенного характера, а также в результате террористических актов и (или) </w:t>
            </w:r>
            <w:r>
              <w:lastRenderedPageBreak/>
              <w:t>при пресечении террористических актов правомерными действиями"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41 086,6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выплат гражданам, жилые помещения которых повреждены в результате чрезвычайной ситуации, произошедшей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28 4 02 04960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477,4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выплат гражданам, жилые помещения которых утрачены в результате чрезвычайной ситуации, произошедшей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28 4 02 04970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28 4 02 04970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28 4 02 04970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40 609,2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комплексного развития сельских территорий (осуществление строительства (приобретение) жилья </w:t>
            </w:r>
            <w:r>
              <w:lastRenderedPageBreak/>
              <w:t>гражданами, проживающими на сельских территориях или изъявившими желание постоянно проживать на сельских территориях, и нуждающимися в улучшении жилищных условий, которым предоставлены целевые социальные выплаты)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01 R5764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01 R5764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01 R5764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7 843,0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7 962 781,1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социальной помощи отдельным категориям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7 873 535,1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49 835,1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49 835,1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7 823 700,0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0232Г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7 823 700,0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ежемесячной дополнительной стимулирующей выплаты отдельным категориям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88 0 00 09005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87 884,9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выполнения других </w:t>
            </w:r>
            <w:r>
              <w:lastRenderedPageBreak/>
              <w:t>обязательств государства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88 0 00 69300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1 361,1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7 162 394,0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157 352,6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157 352,6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жильем молодых семей"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157 352,6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компенсации молодым семьям при рождении (усыновлении) одного ребенка для погашения части кредита или займа либо для компенсации затраченных средств на приобретение жилья или строительство индивидуального жилого дома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12 4 03 04909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12 4 03 04909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12 4 03 04909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03 R4970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156 243,8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Государственная программа </w:t>
            </w:r>
            <w:r>
              <w:lastRenderedPageBreak/>
              <w:t>Забайкальского края "Развитие образования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44 520,5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44 520,5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дошкольного образования детей, в том числе обеспечение мер поддержки, развитие инфраструктуры"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14 4 01 71230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"Организация общего образования детей, в том числе предоставление мер поддержки, развитие инфраструктуры"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14 4 02 71228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здравоохранения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</w:t>
            </w:r>
            <w:r>
              <w:lastRenderedPageBreak/>
              <w:t>"Развитие первичной медико-санитарной помощи, в том числе сельским жителям. Развитие системы раннего выявления заболеваний, патологических состояний и факторов риска их развития"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деятельности медицинских организаций, оказывающих первичную медико-санитарную помощь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19 259,4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16 316,8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16 4 02 13470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2 942,6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6 941 261,5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обеспечивающие достижение результатов федеральных проектов, входящих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"Поддержка семьи (Забайкальский край)"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788 641,5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"Обеспечение жильем детей-сирот и детей, оставшихся без попечения родителей, лиц из их числа"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788 641,5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2 01 R0820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сокращения очереди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2 01 Д0820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Ведомственные проекты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Ведомственный проект "Укрепление института семьи"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17 3 01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Проведение информационной кампании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17 3 01 02403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5 353 929,2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"Социальная поддержка и социальное обслуживание детей, находящихся в трудной жизненной ситуации"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3 468 105,5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перевозки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по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17 4 04 02511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Единовременная выплата лицам из числа детей-сирот и детей, оставшихся без попечения родителей, достигшим возраста 23 лет,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Единовременная выплата лицам из числа детей-сирот и детей, оставшихся без </w:t>
            </w:r>
            <w:r>
              <w:lastRenderedPageBreak/>
              <w:t>попечения родителей, достигшим возраста 23 лет, на приобретение жилого помещения в собственность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Дополнительная мера социальной поддержки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проживающих на территории Забайкальского края, в виде однократного предоставления региональной субсидии на приобретение жилого помещения в собственность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17 4 04 04123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2 149 284,9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социальных услуг несовершеннолетним, находящимся в социально опасном положении или иной трудной жизненной ситуации, с ослабленным здоровьем в учреждениях социального обслуживания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2 149 284,9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233 801,3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233 801,3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77 335,3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77 335,3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1 837 262,8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1 800 135,1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37 127,7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17 4 04 12509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885,5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17 4 04 59400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17 4 04 59400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17 4 04 59400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17 4 04 72400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Компенсация расходов по договору найма (поднайма) жилого помещения лицам, являющимся инвалидами, которые относятся к категории лиц из числа детей-сирот и детей, оставшихся без попечения родителей, не являются нанимателями по договору социального найма либо собственниками жилых помещений и включены в список детей-сирот и детей, оставшихся без попечения родителей, которые подлежат обеспечению жилыми помещениями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17 4 04 84108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государственной поддержки семьям с детьми"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1 885 823,7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новогодних подарков некоторым категориям детей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17 4 05 02635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подарка новорожденному в Забайкальском крае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17 4 05 02636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единовременной денежной выплаты гражданам, имеющим трех и более детей в возрасте до 18 лет, взамен бесплатного предоставления в собственность земельного участка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17 4 05 04111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субвенций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17 4 05 31460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пособия на ребенка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1 623,6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1 622,2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1 622,2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ежемесячной денежной выплаты многодетным семьям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33 870,9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420,9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33 450,0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33 450,0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Ежегодная денежная выплата многодетным семьям на приобретение одежды для посещения учебных занятий, а также спортивной формы на каждого ребенка, обучающегося в общеобразовательной организации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168 526,5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1 486,0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1 486,0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167 040,5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167 040,5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возмещения части стоимости проезда на междугородном транспорте детей к месту санаторно-курортного лечения или оздоровления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124,8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124,8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социальной поддержки многодетных семей в части ежемесячной компенсации расходов на оплату жилого помещения и коммунальных услуг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104 696,0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1 291,3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1 291,3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103 404,7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103 404,7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государственной поддержки многодетных семей в части </w:t>
            </w:r>
            <w:r>
              <w:lastRenderedPageBreak/>
              <w:t>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406 269,5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318 861,7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318 861,7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социального обслуживания граждан пожилого возраста и инвалидов"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71 778,3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общественным объединениям и организациям инвалидов (реализация мероприятий, проводимых в целях реабилитации и социальной интеграции инвалидов)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17 4 03 02401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общественным объединениям и организациям инвалидов (возмещение части затрат за потребленную электрическую и тепловую энергию)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17 4 03 02402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3 619,5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организациям, не являющимся государственными учреждениями, на оказание услуг в сфере социального обслуживания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17 4 03 02630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17 4 03 02630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66 258,8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"Предоставление мер государственной поддержки семьям с детьми"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Обеспечение предоставления жилых </w:t>
            </w:r>
            <w:r>
              <w:lastRenderedPageBreak/>
              <w:t>помещений из жилищного фонда Забайкальского края по договорам социального найма многодетным семьям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17 4 05 04410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17 4 05 04410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17 4 05 04410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государственной программы"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169 572,3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164 894,7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164 316,6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164 316,6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578,1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578,1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4 677,6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4 647,6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4 647,6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17 4 06 49300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"Доступная среда"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19 511,6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"Формирование системы комплексной реабилитации и абилитации инвалидов, в том числе детей-инвалидов"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в сфере реабилитации и абилитации инвалидов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18 024,9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13 324,9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9 764,0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2 01 R5140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3 560,9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1 486,7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Комплекс процессных мероприятий </w:t>
            </w:r>
            <w:r>
              <w:lastRenderedPageBreak/>
              <w:t>"Повышение уровня доступности приоритетных объектов и услуг в приоритетных сферах жизнедеятельности инвалидов и других маломобильных групп населения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адаптации приоритетных объектов и услуг в приоритетных сферах жизнедеятельности инвалидов и других маломобильных групп населения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24 4 01 02270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919,7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"Повышение доступности и качества реабилитационных услуг, социальная интеграция инвалидов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567,0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проведения краевых мероприятий и спортивных состязаний для инвалидов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современного оборудования для инвалидов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Организация семинаров по формированию безбарьерной среды для инвалидов и других маломобильных групп населения на территории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24 4 02 02278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67 896,2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3 600,0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 значимые для Забайкальского края мероприятия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26 572,8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2 627,9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2 042,4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585,5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23 544,9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единовременной материальной помощи отдельным категориям гражданам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88 0 00 02518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Оплата административных штрафов по неисполненным судебным решениям о предоставлении жилых помещений детям-сиротам и детям, оставшимся без попечения родителей, лицам из их числа, по договорам найма специализированных жилых помещений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88 0 00 04107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31 023,4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Физическая культура и спорт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1 197 438,2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299 402,4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261 422,5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212 437,2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"Спорт - норма жизни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176 437,2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R1330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44 252,1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R1430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R2280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R2280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R2280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12 981,6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R5050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6 932,2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Реализация мероприятия по созданию и модернизации объектов спортивной инфраструктуры региональной собственности (муниципальной </w:t>
            </w:r>
            <w:r>
              <w:lastRenderedPageBreak/>
              <w:t>собственности) для занятий физической культурой и спортом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А1390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А1390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А1390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63 456,6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А2280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814,7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"Бизнес-спринт (Я выбираю спорт)"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8D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и монтаж оборудования для создания "умных" спортивных площадок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8D R7530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48 985,3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"Обеспечение, организация и проведение физкультурных и массовых спортивных мероприятий, направленных на привлечение граждан к систематическим занятиям физической культурой и спортом"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48 985,3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Вовлечение населения в занятия физической культурой и массовым спортом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37 785,3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29 185,3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18 4 01 03511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29 185,3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Вовлечение отдельных категорий граждан в занятия физической культурой и массовым спортом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01 0351Г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11 200,0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9 881,8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9 881,8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"Развитие социальной сферы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9 881,8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комплекса мероприятий по организации участия и проведения Международного бурятского фестиваля "Алтаргана"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2 340,8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2 340,8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21 4 02 02806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2 340,8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и проведение традиционных спортивно-массовых мероприятий, в том числе по национальным видам спорта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21 4 02 03240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7 541,0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"Комплексное развитие сельских территорий"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"Современный облик сельских территорий"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мероприятий по обеспечению комплексного развития сельских территорий (реализация проектов комплексного развития сельских территорий (агломераций))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32 2 05 А5760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28 098,1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860 890,6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860 890,6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Региональные проекты, не входящие в состав национальных проектов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11 280,4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Региональный проект "Спорт - норма жизни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11 280,4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R0810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4 756,4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6 524,0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6 524,0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2 01 R2290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6 524,0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849 610,2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"Проведение спортивных мероприятий, обеспечение подготовки спортсменов высокого класса"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849 610,2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Организация и проведение спортивных мероприятий, включенных в Единый календарный план межмуниципальных, региональных, всероссийских, международных физкультурных мероприятий, подготовка спортивных сборных команд Забайкальского края по видам спорта к спортивным соревнованиям, обеспечение участия спортсменов в соревнованиях краевого, зонального, всероссийского и международного уровней и осуществление выплат денежного вознаграждения членам спортивных сборных команд Забайкальского края за высокие спортивные результаты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149 842,2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26 252,2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2 092,2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24 160,0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123 590,0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104 890,0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18 4 02 03512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8 700,0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699 768,0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Материально-техническое обеспечение учреждений физической культуры и спорта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2 907,3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дополнительных образовательных программ спортивной подготовки по видам спорта, разработанных в соответствии с федеральными стандартами спортивной подготовки в государственных учреждениях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534 672,4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534 672,4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472 204,0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62 468,4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Реализация работ и услуг по организации и обеспечению подготовки спортивного резерва в государственных учреждениях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18 4 02 13483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106 996,2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Отдельные мероприятия, направленные на реализацию дополнительных образовательных программ спортивной подготовки по видам спорта, </w:t>
            </w:r>
            <w:r>
              <w:lastRenderedPageBreak/>
              <w:t>разработанных в соответствии с федеральными стандартами спортивной подготовки в государственных учреждениях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1348Г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43 022,0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Отдельные мероприятия, направленные на реализацию работ и услуг по организации и обеспечению подготовки спортивного резерва в государственных учреждениях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02 1349Г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12 170,1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физической культуры и спорта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деятельности Министерства физической культуры и спорта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37 145,2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функций государственных органов, в том числе территориальных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36 016,4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35 806,4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35 806,4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18 4 03 29400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1 128,8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989,3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18 4 03 49300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139,5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Средства массовой информации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118 633,7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информационной политики"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Информирование населения на телевидении о деятельности и решениях органов государственной власти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83 055,5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35 578,2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21 647,9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21 647,9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"Обеспечение условий реализации программы"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21 647,9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Финансовое обеспечение выполнения функций государственных учреждений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21 4 03 10000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Материально-техническое обеспечение учреждений, осуществляющих информирование населения о деятельности и решениях органов государственной власти,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21 4 03 14447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21 4 03 14447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21 4 03 14447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1 174,1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Учреждения, осуществляющие информирование населения о деятельности и решениях органов государственной власти, опубликование официальной и социально значимой информации органов местного самоуправления на территории Агинского Бурятского округа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20 473,8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20 473,8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10 362,9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21 4 03 98702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10 110,9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"Реализация государственной национальной политики, развитие институтов региональной политики и гражданского общества в Забайкальском крае"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информационной политики"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Информирование населения в периодической печати о деятельности и решениях органов государственной власти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34 4 04 98701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13 930,3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 xml:space="preserve">Обслуживание государственного </w:t>
            </w:r>
            <w:r>
              <w:lastRenderedPageBreak/>
              <w:t>(муниципального) долга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"Управление государственным долгом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01 4 02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Обслуживание государственного долга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01 4 02 06065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1 949 102,3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  <w:outlineLvl w:val="1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8 244 381,3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Предоставление дотаций на выравнивание бюджетной обеспеченности муниципальных районов (муниципальных округов, городских округов)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01 4 03 78020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2 181 551,3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2 119 638,1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2 119 638,1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2 119 638,1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дотаций на обеспечение расходных обязательств по оплате труда работников учреждений бюджетной сферы, финансируемых за счет средств бюджетов муниципальных районов, муниципальных округов, городских округов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01 4 03 78040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2 019 638,1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дотаций на поддержку мер по обеспечению сбалансированности бюджетов муниципальных районов (муниципальных округов, городских округов)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01 4 03 78050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61 913,2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88 0 00 50100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41 392,0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Дотации бюджетам муниципальных районов, муниципальных и городских округов Забайкальского края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88 0 00 74927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389 649,0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"Управление государственными финансами и государственным долгом"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180 457,9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180 457,9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"Устойчивое исполнение бюджетов муниципальных образований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180 457,9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Перечисление субвенций на предоставление дотации поселениям на выравнивание бюджетной обеспеченности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01 4 03 78060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иных межбюджетных трансфертов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01 4 03 78186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01 4 03 78186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01 4 03 78186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172 553,4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"Развитие территорий и жилищная политика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 процессных мероприятий "Развитие территорий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Осуществление городским округом "Город Чита" функций административного центра (столицы) Забайкальского края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12 4 01 74521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80 000,0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"Социально-экономическое развитие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Комплексы процессных мероприятий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lastRenderedPageBreak/>
              <w:t>Комплекс процессных мероприятий "Создание эффективной сбалансированной экономики Агинского Бурятского округа Забайкальского края"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Государственная поддержка развития поселка городского типа Агинское для решения отдельных вопросов местного значения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21 4 01 78111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11 000,0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Непрограммная деятельность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118 191,1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34 591,1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34 591,1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88 0 00 00704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34 591,1</w:t>
            </w:r>
          </w:p>
        </w:tc>
      </w:tr>
      <w:tr w:rsidR="003C1629" w:rsidTr="00613503">
        <w:tc>
          <w:tcPr>
            <w:tcW w:w="4535" w:type="dxa"/>
          </w:tcPr>
          <w:p w:rsidR="003C1629" w:rsidRDefault="003C1629" w:rsidP="00613503">
            <w:pPr>
              <w:pStyle w:val="ConsPlusNormal"/>
              <w:jc w:val="both"/>
            </w:pPr>
            <w:r>
              <w:t>Предоставление иных межбюджетных трансфертов бюджетам муниципальных районов, муниципальных и городских округов Забайкальского края на решение вопросов местного значения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88 0 00 78110</w:t>
            </w: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3C1629" w:rsidTr="00613503">
        <w:tc>
          <w:tcPr>
            <w:tcW w:w="4535" w:type="dxa"/>
            <w:vAlign w:val="center"/>
          </w:tcPr>
          <w:p w:rsidR="003C1629" w:rsidRDefault="003C1629" w:rsidP="00613503">
            <w:pPr>
              <w:pStyle w:val="ConsPlusNormal"/>
              <w:jc w:val="both"/>
            </w:pPr>
            <w:r>
              <w:t>Итого расходов</w:t>
            </w:r>
          </w:p>
        </w:tc>
        <w:tc>
          <w:tcPr>
            <w:tcW w:w="379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484" w:type="dxa"/>
            <w:vAlign w:val="center"/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531" w:type="dxa"/>
            <w:vAlign w:val="center"/>
          </w:tcPr>
          <w:p w:rsidR="003C1629" w:rsidRDefault="003C1629" w:rsidP="00613503">
            <w:pPr>
              <w:pStyle w:val="ConsPlusNormal"/>
              <w:jc w:val="right"/>
            </w:pPr>
            <w:r>
              <w:t>176 283 604,1</w:t>
            </w:r>
          </w:p>
        </w:tc>
      </w:tr>
    </w:tbl>
    <w:p w:rsidR="003C1629" w:rsidRDefault="003C1629" w:rsidP="003C1629">
      <w:pPr>
        <w:pStyle w:val="ConsPlusNormal"/>
        <w:jc w:val="both"/>
      </w:pPr>
    </w:p>
    <w:p w:rsidR="003C1629" w:rsidRDefault="003C1629" w:rsidP="003C1629">
      <w:pPr>
        <w:pStyle w:val="ConsPlusNormal"/>
        <w:jc w:val="both"/>
      </w:pPr>
    </w:p>
    <w:p w:rsidR="003C1629" w:rsidRDefault="003C1629" w:rsidP="003C1629">
      <w:pPr>
        <w:pStyle w:val="ConsPlusNormal"/>
        <w:jc w:val="both"/>
      </w:pPr>
    </w:p>
    <w:p w:rsidR="003C1629" w:rsidRDefault="003C1629" w:rsidP="003C1629">
      <w:pPr>
        <w:pStyle w:val="ConsPlusNormal"/>
        <w:jc w:val="both"/>
      </w:pPr>
    </w:p>
    <w:p w:rsidR="003C1629" w:rsidRDefault="003C1629" w:rsidP="003C1629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C1629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629" w:rsidRDefault="003C1629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1629" w:rsidRDefault="003C1629" w:rsidP="00613503">
            <w:pPr>
              <w:pStyle w:val="ConsPlusNormal"/>
              <w:jc w:val="both"/>
            </w:pPr>
            <w:hyperlink r:id="rId9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13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629" w:rsidRDefault="003C1629" w:rsidP="00613503">
            <w:pPr>
              <w:pStyle w:val="ConsPlusNormal"/>
            </w:pPr>
          </w:p>
        </w:tc>
      </w:tr>
    </w:tbl>
    <w:p w:rsidR="00A82F90" w:rsidRPr="003C1629" w:rsidRDefault="00A82F90" w:rsidP="003C1629">
      <w:bookmarkStart w:id="1" w:name="_GoBack"/>
      <w:bookmarkEnd w:id="1"/>
    </w:p>
    <w:sectPr w:rsidR="00A82F90" w:rsidRPr="003C1629" w:rsidSect="00814A2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C162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C162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C162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C162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C162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C162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C162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C162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C162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C1629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C162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3C162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3C162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C1629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C162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3C162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3C162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C1629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1E2397"/>
    <w:rsid w:val="003162F3"/>
    <w:rsid w:val="003344EF"/>
    <w:rsid w:val="003C1629"/>
    <w:rsid w:val="005450B8"/>
    <w:rsid w:val="00714A99"/>
    <w:rsid w:val="00814A21"/>
    <w:rsid w:val="009F6F03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17&amp;date=06.10.202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358&amp;date=06.10.2026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41134&amp;date=06.10.2026" TargetMode="External"/><Relationship Id="rId11" Type="http://schemas.openxmlformats.org/officeDocument/2006/relationships/footer" Target="footer1.xml"/><Relationship Id="rId5" Type="http://schemas.openxmlformats.org/officeDocument/2006/relationships/hyperlink" Target="https://login.consultant.ru/link/?req=doc&amp;base=RLAW251&amp;n=1685862&amp;date=06.10.2026&amp;dst=100022&amp;field=134" TargetMode="Externa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1&amp;n=1686769&amp;date=06.10.2026&amp;dst=100053&amp;field=134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DB13F-6B9C-4887-8BE5-054DC905F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297</Pages>
  <Words>58574</Words>
  <Characters>333878</Characters>
  <Application>Microsoft Office Word</Application>
  <DocSecurity>0</DocSecurity>
  <Lines>2782</Lines>
  <Paragraphs>783</Paragraphs>
  <ScaleCrop>false</ScaleCrop>
  <Company/>
  <LinksUpToDate>false</LinksUpToDate>
  <CharactersWithSpaces>391669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2026-10-06T05:10:00Z</dcterms:created>
  <dcterms:modified xsi:type="dcterms:W3CDTF">2026-10-06T05:10:00Z</dcterms:modified>
</cp:coreProperties>
</file>