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448A" w:rsidRDefault="0034448A" w:rsidP="0034448A">
      <w:pPr>
        <w:pStyle w:val="ConsPlusNormal"/>
        <w:jc w:val="right"/>
        <w:outlineLvl w:val="0"/>
      </w:pPr>
      <w:r>
        <w:t>Приложение 26</w:t>
      </w:r>
    </w:p>
    <w:p w:rsidR="0034448A" w:rsidRDefault="0034448A" w:rsidP="0034448A">
      <w:pPr>
        <w:pStyle w:val="ConsPlusNormal"/>
        <w:jc w:val="right"/>
      </w:pPr>
      <w:r>
        <w:t>к Закону Забайкальского края "О бюджете</w:t>
      </w:r>
    </w:p>
    <w:p w:rsidR="0034448A" w:rsidRDefault="0034448A" w:rsidP="0034448A">
      <w:pPr>
        <w:pStyle w:val="ConsPlusNormal"/>
        <w:jc w:val="right"/>
      </w:pPr>
      <w:r>
        <w:t>Забайкальского края на 2026 год</w:t>
      </w:r>
    </w:p>
    <w:p w:rsidR="0034448A" w:rsidRDefault="0034448A" w:rsidP="0034448A">
      <w:pPr>
        <w:pStyle w:val="ConsPlusNormal"/>
        <w:jc w:val="right"/>
      </w:pPr>
      <w:r>
        <w:t>и плановый период 2027 и 2028 годов"</w:t>
      </w:r>
    </w:p>
    <w:p w:rsidR="0034448A" w:rsidRDefault="0034448A" w:rsidP="0034448A">
      <w:pPr>
        <w:pStyle w:val="ConsPlusNormal"/>
        <w:jc w:val="both"/>
      </w:pPr>
    </w:p>
    <w:p w:rsidR="0034448A" w:rsidRDefault="0034448A" w:rsidP="0034448A">
      <w:pPr>
        <w:pStyle w:val="ConsPlusTitle"/>
        <w:jc w:val="center"/>
      </w:pPr>
      <w:bookmarkStart w:id="0" w:name="P117015"/>
      <w:bookmarkEnd w:id="0"/>
      <w:r>
        <w:t>БЮДЖЕТНЫЕ АССИГНОВАНИЯ НА ОСУЩЕСТВЛЕНИЕ КАПИТАЛЬНЫХ ВЛОЖЕНИЙ</w:t>
      </w:r>
    </w:p>
    <w:p w:rsidR="0034448A" w:rsidRDefault="0034448A" w:rsidP="0034448A">
      <w:pPr>
        <w:pStyle w:val="ConsPlusTitle"/>
        <w:jc w:val="center"/>
      </w:pPr>
      <w:r>
        <w:t>В ФОРМЕ СУБСИДИЙ В ОБЪЕКТЫ ГОСУДАРСТВЕННОЙ СОБСТВЕННОСТИ</w:t>
      </w:r>
    </w:p>
    <w:p w:rsidR="0034448A" w:rsidRDefault="0034448A" w:rsidP="0034448A">
      <w:pPr>
        <w:pStyle w:val="ConsPlusTitle"/>
        <w:jc w:val="center"/>
      </w:pPr>
      <w:r>
        <w:t>ЗАБАЙКАЛЬСКОГО КРАЯ НА 2026 ГОД</w:t>
      </w:r>
    </w:p>
    <w:p w:rsidR="0034448A" w:rsidRDefault="0034448A" w:rsidP="003444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4448A" w:rsidTr="00B073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48A" w:rsidRDefault="0034448A" w:rsidP="00B07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48A" w:rsidRDefault="0034448A" w:rsidP="00B07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448A" w:rsidRDefault="0034448A" w:rsidP="00B073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448A" w:rsidRDefault="0034448A" w:rsidP="00B07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34448A" w:rsidRDefault="0034448A" w:rsidP="00B073B8">
            <w:pPr>
              <w:pStyle w:val="ConsPlusNormal"/>
              <w:jc w:val="center"/>
            </w:pPr>
            <w:r>
              <w:rPr>
                <w:color w:val="392C69"/>
              </w:rPr>
              <w:t>от 20.03.2026 N 2635-ЗЗК)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48A" w:rsidRDefault="0034448A" w:rsidP="00B073B8">
            <w:pPr>
              <w:pStyle w:val="ConsPlusNormal"/>
            </w:pPr>
          </w:p>
        </w:tc>
      </w:tr>
    </w:tbl>
    <w:p w:rsidR="0034448A" w:rsidRDefault="0034448A" w:rsidP="003444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4365"/>
        <w:gridCol w:w="1304"/>
        <w:gridCol w:w="1504"/>
        <w:gridCol w:w="1361"/>
      </w:tblGrid>
      <w:tr w:rsidR="0034448A" w:rsidTr="00B073B8">
        <w:tc>
          <w:tcPr>
            <w:tcW w:w="4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48A" w:rsidRDefault="0034448A" w:rsidP="00B073B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48A" w:rsidRDefault="0034448A" w:rsidP="00B073B8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48A" w:rsidRDefault="0034448A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4448A" w:rsidTr="00B073B8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4448A" w:rsidRDefault="0034448A" w:rsidP="00B073B8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4448A" w:rsidRDefault="0034448A" w:rsidP="00B073B8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48A" w:rsidRDefault="0034448A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48A" w:rsidRDefault="0034448A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4448A" w:rsidTr="00B073B8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4448A" w:rsidRDefault="0034448A" w:rsidP="00B073B8">
            <w:pPr>
              <w:pStyle w:val="ConsPlusNormal"/>
            </w:pPr>
          </w:p>
        </w:tc>
        <w:tc>
          <w:tcPr>
            <w:tcW w:w="43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4448A" w:rsidRDefault="0034448A" w:rsidP="00B073B8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4448A" w:rsidRDefault="0034448A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48A" w:rsidRDefault="0034448A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48A" w:rsidRDefault="0034448A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34448A" w:rsidTr="00B073B8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34448A" w:rsidRDefault="0034448A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34448A" w:rsidRDefault="0034448A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34448A" w:rsidRDefault="0034448A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34448A" w:rsidRDefault="0034448A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34448A" w:rsidRDefault="0034448A" w:rsidP="00B073B8">
            <w:pPr>
              <w:pStyle w:val="ConsPlusNormal"/>
              <w:jc w:val="center"/>
            </w:pPr>
            <w:r>
              <w:t>5</w:t>
            </w:r>
          </w:p>
        </w:tc>
      </w:tr>
      <w:tr w:rsidR="0034448A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48A" w:rsidRDefault="0034448A" w:rsidP="00B073B8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48A" w:rsidRDefault="0034448A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48A" w:rsidRDefault="0034448A" w:rsidP="00B073B8">
            <w:pPr>
              <w:pStyle w:val="ConsPlusNormal"/>
              <w:jc w:val="right"/>
            </w:pPr>
            <w:r>
              <w:t>2 184 158,6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48A" w:rsidRDefault="0034448A" w:rsidP="00B073B8">
            <w:pPr>
              <w:pStyle w:val="ConsPlusNormal"/>
              <w:jc w:val="right"/>
            </w:pPr>
            <w:r>
              <w:t>993 817,4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48A" w:rsidRDefault="0034448A" w:rsidP="00B073B8">
            <w:pPr>
              <w:pStyle w:val="ConsPlusNormal"/>
              <w:jc w:val="right"/>
            </w:pPr>
            <w:r>
              <w:t>1 190 341,2</w:t>
            </w:r>
          </w:p>
        </w:tc>
      </w:tr>
      <w:tr w:rsidR="0034448A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4448A" w:rsidRDefault="0034448A" w:rsidP="00B073B8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4448A" w:rsidRDefault="0034448A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A" w:rsidRDefault="0034448A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A" w:rsidRDefault="0034448A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A" w:rsidRDefault="0034448A" w:rsidP="00B073B8">
            <w:pPr>
              <w:pStyle w:val="ConsPlusNormal"/>
            </w:pPr>
          </w:p>
        </w:tc>
      </w:tr>
      <w:tr w:rsidR="0034448A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4448A" w:rsidRDefault="0034448A" w:rsidP="00B073B8">
            <w:pPr>
              <w:pStyle w:val="ConsPlusNormal"/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448A" w:rsidRDefault="0034448A" w:rsidP="00B073B8">
            <w:pPr>
              <w:pStyle w:val="ConsPlusNormal"/>
              <w:jc w:val="center"/>
              <w:outlineLvl w:val="1"/>
            </w:pPr>
            <w:r>
              <w:t>1. Жилищно-коммунальное хозяйство, в том числе:</w:t>
            </w:r>
          </w:p>
        </w:tc>
      </w:tr>
      <w:tr w:rsidR="0034448A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4448A" w:rsidRDefault="0034448A" w:rsidP="00B073B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4448A" w:rsidRDefault="0034448A" w:rsidP="00B073B8">
            <w:pPr>
              <w:pStyle w:val="ConsPlusNormal"/>
              <w:jc w:val="both"/>
            </w:pPr>
            <w:r>
              <w:t>Выполнение проектно-изыскательских работ, разработка проектной документации и строительство Смоленского водозабора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A" w:rsidRDefault="0034448A" w:rsidP="00B073B8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A" w:rsidRDefault="0034448A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A" w:rsidRDefault="0034448A" w:rsidP="00B073B8">
            <w:pPr>
              <w:pStyle w:val="ConsPlusNormal"/>
              <w:jc w:val="right"/>
            </w:pPr>
            <w:r>
              <w:t>300 000,0</w:t>
            </w:r>
          </w:p>
        </w:tc>
      </w:tr>
      <w:tr w:rsidR="0034448A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4448A" w:rsidRDefault="0034448A" w:rsidP="00B073B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4448A" w:rsidRDefault="0034448A" w:rsidP="00B073B8">
            <w:pPr>
              <w:pStyle w:val="ConsPlusNormal"/>
              <w:jc w:val="both"/>
            </w:pPr>
            <w:r>
              <w:t>Создание электроснабжения, теплоснабжения, водоснабжения и водоотведения объекта "Современный университетский кампус мирового уровня"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A" w:rsidRDefault="0034448A" w:rsidP="00B073B8">
            <w:pPr>
              <w:pStyle w:val="ConsPlusNormal"/>
              <w:jc w:val="right"/>
            </w:pPr>
            <w:r>
              <w:t>534 662,4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A" w:rsidRDefault="0034448A" w:rsidP="00B073B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A" w:rsidRDefault="0034448A" w:rsidP="00B073B8">
            <w:pPr>
              <w:pStyle w:val="ConsPlusNormal"/>
              <w:jc w:val="right"/>
            </w:pPr>
            <w:r>
              <w:t>534 662,4</w:t>
            </w:r>
          </w:p>
        </w:tc>
      </w:tr>
      <w:tr w:rsidR="0034448A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4448A" w:rsidRDefault="0034448A" w:rsidP="00B073B8">
            <w:pPr>
              <w:pStyle w:val="ConsPlusNormal"/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448A" w:rsidRDefault="0034448A" w:rsidP="00B073B8">
            <w:pPr>
              <w:pStyle w:val="ConsPlusNormal"/>
              <w:jc w:val="center"/>
              <w:outlineLvl w:val="1"/>
            </w:pPr>
            <w:r>
              <w:t>2. Здравоохранение, в том числе:</w:t>
            </w:r>
          </w:p>
        </w:tc>
      </w:tr>
      <w:tr w:rsidR="0034448A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4448A" w:rsidRDefault="0034448A" w:rsidP="00B073B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4448A" w:rsidRDefault="0034448A" w:rsidP="00B073B8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A" w:rsidRDefault="0034448A" w:rsidP="00B073B8">
            <w:pPr>
              <w:pStyle w:val="ConsPlusNormal"/>
              <w:jc w:val="right"/>
            </w:pPr>
            <w:r>
              <w:t>1 349 496,2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A" w:rsidRDefault="0034448A" w:rsidP="00B073B8">
            <w:pPr>
              <w:pStyle w:val="ConsPlusNormal"/>
              <w:jc w:val="right"/>
            </w:pPr>
            <w:r>
              <w:t>993 817,4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48A" w:rsidRDefault="0034448A" w:rsidP="00B073B8">
            <w:pPr>
              <w:pStyle w:val="ConsPlusNormal"/>
              <w:jc w:val="right"/>
            </w:pPr>
            <w:r>
              <w:t>355 678,8</w:t>
            </w:r>
          </w:p>
        </w:tc>
      </w:tr>
    </w:tbl>
    <w:p w:rsidR="0034448A" w:rsidRDefault="0034448A" w:rsidP="0034448A">
      <w:pPr>
        <w:pStyle w:val="ConsPlusNormal"/>
        <w:jc w:val="both"/>
      </w:pPr>
    </w:p>
    <w:p w:rsidR="0034448A" w:rsidRDefault="0034448A" w:rsidP="0034448A">
      <w:pPr>
        <w:pStyle w:val="ConsPlusNormal"/>
        <w:jc w:val="both"/>
      </w:pPr>
    </w:p>
    <w:p w:rsidR="0034448A" w:rsidRDefault="0034448A" w:rsidP="0034448A">
      <w:pPr>
        <w:pStyle w:val="ConsPlusNormal"/>
        <w:jc w:val="both"/>
      </w:pPr>
    </w:p>
    <w:p w:rsidR="0034448A" w:rsidRDefault="0034448A" w:rsidP="0034448A">
      <w:pPr>
        <w:pStyle w:val="ConsPlusNormal"/>
        <w:jc w:val="both"/>
      </w:pPr>
    </w:p>
    <w:p w:rsidR="0034448A" w:rsidRDefault="0034448A" w:rsidP="0034448A">
      <w:pPr>
        <w:pStyle w:val="ConsPlusNormal"/>
        <w:jc w:val="both"/>
      </w:pPr>
    </w:p>
    <w:p w:rsidR="00A82F90" w:rsidRPr="0034448A" w:rsidRDefault="00A82F90" w:rsidP="0034448A">
      <w:bookmarkStart w:id="1" w:name="_GoBack"/>
      <w:bookmarkEnd w:id="1"/>
    </w:p>
    <w:sectPr w:rsidR="00A82F90" w:rsidRPr="0034448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34448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34448A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F556BB" w:rsidRDefault="0034448A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34448A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34448A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34448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34448A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56BB" w:rsidRDefault="0034448A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34448A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34448A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34448A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</w:t>
          </w:r>
          <w:r>
            <w:rPr>
              <w:rFonts w:ascii="Tahoma" w:hAnsi="Tahoma" w:cs="Tahoma"/>
              <w:sz w:val="16"/>
              <w:szCs w:val="16"/>
            </w:rPr>
            <w:t xml:space="preserve">2026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556BB" w:rsidRDefault="0034448A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34448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34448A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34448A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2026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556BB" w:rsidRDefault="0034448A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34448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34448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0"/>
    <w:rsid w:val="00191F66"/>
    <w:rsid w:val="002D0AF3"/>
    <w:rsid w:val="00305638"/>
    <w:rsid w:val="0034448A"/>
    <w:rsid w:val="00474C70"/>
    <w:rsid w:val="00600A74"/>
    <w:rsid w:val="00660283"/>
    <w:rsid w:val="006631E4"/>
    <w:rsid w:val="00714A99"/>
    <w:rsid w:val="00956FC3"/>
    <w:rsid w:val="00A82F90"/>
    <w:rsid w:val="00B4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FA7"/>
  <w15:chartTrackingRefBased/>
  <w15:docId w15:val="{494B81F0-560B-455D-A094-96946A43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7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C7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474C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1&amp;n=1684018&amp;date=01.04.2026&amp;dst=100513&amp;field=134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2026-04-01T06:59:00Z</dcterms:created>
  <dcterms:modified xsi:type="dcterms:W3CDTF">2026-04-01T06:59:00Z</dcterms:modified>
</cp:coreProperties>
</file>