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0B" w:rsidRDefault="00700E0B" w:rsidP="00700E0B">
      <w:pPr>
        <w:pStyle w:val="ConsPlusNormal"/>
        <w:jc w:val="right"/>
        <w:outlineLvl w:val="0"/>
      </w:pPr>
      <w:r>
        <w:t>Приложение 17</w:t>
      </w:r>
    </w:p>
    <w:p w:rsidR="00700E0B" w:rsidRDefault="00700E0B" w:rsidP="00700E0B">
      <w:pPr>
        <w:pStyle w:val="ConsPlusNormal"/>
        <w:jc w:val="right"/>
      </w:pPr>
      <w:r>
        <w:t>к Закону Забайкальского края</w:t>
      </w:r>
    </w:p>
    <w:p w:rsidR="00700E0B" w:rsidRDefault="00700E0B" w:rsidP="00700E0B">
      <w:pPr>
        <w:pStyle w:val="ConsPlusNormal"/>
        <w:jc w:val="right"/>
      </w:pPr>
      <w:r>
        <w:t>"О бюджете Забайкальского края на 2024 год</w:t>
      </w:r>
    </w:p>
    <w:p w:rsidR="00700E0B" w:rsidRDefault="00700E0B" w:rsidP="00700E0B">
      <w:pPr>
        <w:pStyle w:val="ConsPlusNormal"/>
        <w:jc w:val="right"/>
      </w:pPr>
      <w:r>
        <w:t>и плановый период 2025 и 2026 годов"</w:t>
      </w: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jc w:val="center"/>
        <w:rPr>
          <w:b/>
          <w:bCs/>
        </w:rPr>
      </w:pPr>
      <w:bookmarkStart w:id="0" w:name="Par113848"/>
      <w:bookmarkEnd w:id="0"/>
      <w:r>
        <w:rPr>
          <w:b/>
          <w:bCs/>
        </w:rPr>
        <w:t>РАСПРЕДЕЛЕНИЕ БЮДЖЕТНЫХ АССИГНОВАНИЙ НА ИСПОЛНЕНИЕ</w:t>
      </w:r>
    </w:p>
    <w:p w:rsidR="00700E0B" w:rsidRDefault="00700E0B" w:rsidP="00700E0B">
      <w:pPr>
        <w:pStyle w:val="ConsPlusNormal"/>
        <w:jc w:val="center"/>
        <w:rPr>
          <w:b/>
          <w:bCs/>
        </w:rPr>
      </w:pPr>
      <w:r>
        <w:rPr>
          <w:b/>
          <w:bCs/>
        </w:rPr>
        <w:t>ПУБЛИЧНЫХ НОРМАТИВНЫХ ОБЯЗАТЕЛЬСТВ НА ПЛАНОВЫЙ ПЕРИОД</w:t>
      </w:r>
    </w:p>
    <w:p w:rsidR="00700E0B" w:rsidRDefault="00700E0B" w:rsidP="00700E0B">
      <w:pPr>
        <w:pStyle w:val="ConsPlusNormal"/>
        <w:jc w:val="center"/>
        <w:rPr>
          <w:b/>
          <w:bCs/>
        </w:rPr>
      </w:pPr>
      <w:r>
        <w:rPr>
          <w:b/>
          <w:bCs/>
        </w:rPr>
        <w:t>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sectPr w:rsidR="00700E0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700E0B" w:rsidTr="00033197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00E0B" w:rsidTr="00033197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7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7 248 990,9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 xml:space="preserve">Предоставление ежемесячной денежной выплаты почетным </w:t>
            </w:r>
            <w:r>
              <w:lastRenderedPageBreak/>
              <w:t>гражданам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lastRenderedPageBreak/>
              <w:t>17 4 01 89505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lastRenderedPageBreak/>
              <w:t>Выплата региональных социальных доплат к пенсии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B" w:rsidRDefault="00700E0B" w:rsidP="00033197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700E0B" w:rsidTr="0003319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0B" w:rsidRDefault="00700E0B" w:rsidP="00033197">
            <w:pPr>
              <w:pStyle w:val="ConsPlusNormal"/>
              <w:jc w:val="right"/>
            </w:pPr>
            <w:r>
              <w:t>7 248 990,9</w:t>
            </w:r>
          </w:p>
        </w:tc>
      </w:tr>
    </w:tbl>
    <w:p w:rsidR="00700E0B" w:rsidRDefault="00700E0B" w:rsidP="00700E0B">
      <w:pPr>
        <w:pStyle w:val="ConsPlusNormal"/>
        <w:sectPr w:rsidR="00700E0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jc w:val="both"/>
      </w:pPr>
    </w:p>
    <w:p w:rsidR="00700E0B" w:rsidRDefault="00700E0B" w:rsidP="00700E0B">
      <w:pPr>
        <w:pStyle w:val="ConsPlusNormal"/>
        <w:jc w:val="both"/>
      </w:pPr>
    </w:p>
    <w:p w:rsidR="001953BC" w:rsidRPr="00700E0B" w:rsidRDefault="001953BC" w:rsidP="00700E0B"/>
    <w:sectPr w:rsidR="001953BC" w:rsidRPr="00700E0B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4902</Characters>
  <Application>Microsoft Office Word</Application>
  <DocSecurity>0</DocSecurity>
  <Lines>40</Lines>
  <Paragraphs>11</Paragraphs>
  <ScaleCrop>false</ScaleCrop>
  <Company>Home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2025-01-14T05:47:00Z</dcterms:created>
  <dcterms:modified xsi:type="dcterms:W3CDTF">2025-01-14T05:47:00Z</dcterms:modified>
</cp:coreProperties>
</file>