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92" w:rsidRDefault="00141A92" w:rsidP="00141A92">
      <w:pPr>
        <w:pStyle w:val="ConsPlusNormal"/>
        <w:jc w:val="right"/>
        <w:outlineLvl w:val="0"/>
      </w:pPr>
      <w:r>
        <w:t>Приложение 12</w:t>
      </w:r>
    </w:p>
    <w:p w:rsidR="00141A92" w:rsidRDefault="00141A92" w:rsidP="00141A92">
      <w:pPr>
        <w:pStyle w:val="ConsPlusNormal"/>
        <w:jc w:val="right"/>
      </w:pPr>
      <w:r>
        <w:t>к Закону Забайкальского края</w:t>
      </w:r>
    </w:p>
    <w:p w:rsidR="00141A92" w:rsidRDefault="00141A92" w:rsidP="00141A92">
      <w:pPr>
        <w:pStyle w:val="ConsPlusNormal"/>
        <w:jc w:val="right"/>
      </w:pPr>
      <w:r>
        <w:t>"О бюджете Забайкальского края на 2024 год</w:t>
      </w:r>
    </w:p>
    <w:p w:rsidR="00141A92" w:rsidRDefault="00141A92" w:rsidP="00141A92">
      <w:pPr>
        <w:pStyle w:val="ConsPlusNormal"/>
        <w:jc w:val="right"/>
      </w:pPr>
      <w:r>
        <w:t>и плановый период 2025 и 2026 годов"</w:t>
      </w:r>
    </w:p>
    <w:p w:rsidR="00141A92" w:rsidRDefault="00141A92" w:rsidP="00141A92">
      <w:pPr>
        <w:pStyle w:val="ConsPlusNormal"/>
        <w:jc w:val="both"/>
      </w:pPr>
    </w:p>
    <w:p w:rsidR="00141A92" w:rsidRDefault="00141A92" w:rsidP="00141A92">
      <w:pPr>
        <w:pStyle w:val="ConsPlusNormal"/>
        <w:jc w:val="center"/>
        <w:rPr>
          <w:b/>
          <w:bCs/>
        </w:rPr>
      </w:pPr>
      <w:bookmarkStart w:id="0" w:name="Par41642"/>
      <w:bookmarkEnd w:id="0"/>
      <w:r>
        <w:rPr>
          <w:b/>
          <w:bCs/>
        </w:rPr>
        <w:t>РАСПРЕДЕЛЕНИЕ</w:t>
      </w:r>
    </w:p>
    <w:p w:rsidR="00141A92" w:rsidRDefault="00141A92" w:rsidP="00141A92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БЮДЖЕТНЫХ АССИГНОВАНИЙ БЮДЖЕТА КРАЯ ПО ЦЕЛЕВЫМ СТАТЬЯМ</w:t>
      </w:r>
    </w:p>
    <w:p w:rsidR="00141A92" w:rsidRDefault="00141A92" w:rsidP="00141A92">
      <w:pPr>
        <w:pStyle w:val="ConsPlusNormal"/>
        <w:jc w:val="center"/>
        <w:rPr>
          <w:b/>
          <w:bCs/>
        </w:rPr>
      </w:pPr>
      <w:r>
        <w:rPr>
          <w:b/>
          <w:bCs/>
        </w:rPr>
        <w:t>(ГОСУДАРСТВЕННЫМ ПРОГРАММАМ И НЕПРОГРАММНЫМ НАПРАВЛЕНИЯМ</w:t>
      </w:r>
    </w:p>
    <w:p w:rsidR="00141A92" w:rsidRDefault="00141A92" w:rsidP="00141A92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ДЕЯТЕЛЬНОСТИ), ГРУППАМ И ПОДГРУППАМ ВИДОВ РАСХОДОВ</w:t>
      </w:r>
    </w:p>
    <w:p w:rsidR="00141A92" w:rsidRDefault="00141A92" w:rsidP="00141A92">
      <w:pPr>
        <w:pStyle w:val="ConsPlusNormal"/>
        <w:jc w:val="center"/>
        <w:rPr>
          <w:b/>
          <w:bCs/>
        </w:rPr>
      </w:pPr>
      <w:r>
        <w:rPr>
          <w:b/>
          <w:bCs/>
        </w:rPr>
        <w:t>КЛАССИФИКАЦИИ РАСХОДОВ БЮДЖЕТОВ НА 2024 ГОД</w:t>
      </w:r>
    </w:p>
    <w:p w:rsidR="00141A92" w:rsidRDefault="00141A92" w:rsidP="00141A9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113"/>
        <w:gridCol w:w="113"/>
      </w:tblGrid>
      <w:tr w:rsidR="00141A92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A92" w:rsidRDefault="00141A92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A92" w:rsidRDefault="00141A92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A92" w:rsidRDefault="00141A92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41A92" w:rsidRDefault="00141A92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41A92" w:rsidRDefault="00141A92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A92" w:rsidRDefault="00141A92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41A92" w:rsidRDefault="00141A92" w:rsidP="00141A9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701"/>
        <w:gridCol w:w="567"/>
        <w:gridCol w:w="1701"/>
      </w:tblGrid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10 002 138,7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10 002 138,7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9 334 350,7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2 863 477,9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2 863 477,9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2 863 477,9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627 352,8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627 352,8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627 352,8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</w:t>
            </w:r>
            <w:r>
              <w:lastRenderedPageBreak/>
              <w:t>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445 379,6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114 402,4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114 402,4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114 402,4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91 651,9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45 560,5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32 214,4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32 214,4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13 346,1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13 346,1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46 091,4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43 360,6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43 360,6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2 730,8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2 730,8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216 749,9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216 740,3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216 740,3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22 575,4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22 500,4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22 500,4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2 018 218,1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"Обеспечение первичных мер пожарной безопасности в населенных пунктах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1 989 250,7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1 953 219,9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59 890,4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59 890,4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59 890,4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1 071,0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1 071,0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1 071,0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02 4 01 09021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90 826,7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02 4 01 09021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90 826,7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02 4 01 09021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90 826,7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1 785 431,8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38 272,9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38 272,9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38 272,9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59 733,9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59 733,9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59 733,9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83 583,2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83 583,2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83 583,2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10 850,0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10 850,0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10 850,0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1 592 991,8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1 592 991,8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1 592 991,8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36 030,8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12 994,2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12 994,2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12 994,2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22 127,5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22 069,2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22 069,2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900,5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900,5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5 441 093,7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134 288,8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I2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I2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I2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19 661,2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I4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19 661,2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I4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17 165,0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I4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17 165,0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I4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2 496,2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I4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2 496,2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57 568,0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I5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33 918,5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I5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11 669,6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I5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11 669,6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I5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22 248,9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I5 55270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22 248,9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23 649,5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23 649,5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23 649,5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J1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50 274,6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J1 55220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8 595,9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J1 55220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8 595,9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J1 55220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8 595,9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J1 55581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41 678,7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J1 55581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14 285,7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J1 55581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14 285,7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J1 55581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27 393,0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1 J1 55581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27 393,0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741 714,6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02 R5912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02 R5912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02 R5912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03 R5911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03 R5911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03 R5911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3 100 749,2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2 677 484,6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03 3 01 06360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1 058 307,1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03 3 01 06360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1 058 307,1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03 3 01 06360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1 058 307,1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03 3 01 06370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1 619 177,5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03 3 01 06370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1 619 177,5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03 3 01 06370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1 619 177,5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69 670,0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03 3 02 98005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39 060,0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03 3 02 98005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39 060,0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03 3 02 98005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39 060,0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03 3 02 98007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30 610,0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03 3 02 98007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30 610,0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03 3 02 98007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30 610,0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331 512,0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03 3 03 98003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71 360,0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03 3 03 98003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71 360,0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03 3 03 98003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71 360,0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215 512,0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215 512,0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215 512,0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Строительство гостиничного комплекса "ETALON" (технологическое присоединение к сетям электроснабжения, теплоснабжения, водоснабжения, водоотведения)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03 3 03 98008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44 640,0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03 3 03 98008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44 640,0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03 3 03 98008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44 640,0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18 132,6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8 132,6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8 132,6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8 132,6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1 464 341,1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796 852,8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1 093,4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1 093,4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1 093,4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774 068,0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774 068,0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774 068,0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13 191,4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13 191,4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13 191,4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121 341,9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121 341,9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22 443,8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22 443,8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98 898,1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98 898,1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3 057,6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1 723,9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1 723,9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1 723,9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1 333,7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1 333,7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1 333,7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14 130,7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3 037,7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3 037,7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3 037,7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03 4 10 06380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03 4 10 06380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03 4 10 06380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03 4 10 06380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85 287,2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83 361,7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83 041,7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83 041,7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1 925,5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1 925,5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03 4 11 49300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1 925,5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873 832,0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32 383,2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1 P2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32 383,2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</w:t>
            </w:r>
            <w:r>
              <w:lastRenderedPageBreak/>
              <w:t>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04 1 P2 52920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1 P2 52920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1 P2 52920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841 448,8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596 805,0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8 451,9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8 451,9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8 451,9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8 128,0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8 128,0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8 128,0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3 061,6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3 061,6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3 061,6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8 576,5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Оказание содействия безработным гражданам и гражданам, зарегистрированным в органах службы занятости в целях поиска </w:t>
            </w:r>
            <w:r>
              <w:lastRenderedPageBreak/>
              <w:t>подходящей работы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04 4 01 04505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04 4 01 04505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558 183,7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8 249,0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8 249,0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542 523,2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542 523,2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04 R0860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04 R0860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04 R0860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221 884,0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219 694,0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219 694,0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198 032,1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198 032,1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21 121,1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21 121,1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2 190,0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2 190,0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04 4 05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2 190,0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2 638 910,4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155 551,2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I5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155 337,8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(грантовая поддержка крестьянским (фермерским) хозяйствам)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I5 54800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130 020,8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I5 54800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130 020,8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I5 54800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130 020,8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(возмещение части понесенных затрат сельскохозяйственными потребительскими кооперативами)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I5 54801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20 214,9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I5 54801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20 214,9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I5 54801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20 214,9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(осуществление деятельности центра компетенций в сфере сельскохозяйственной кооперации и поддержки фермеров)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I5 54802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5 102,1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I5 54802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5 102,1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I5 54802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5 102,1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T2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T2 52510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T2 52510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1 T2 52510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1 031 318,6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908 897,4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8 060,2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1 605,9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1 605,9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6 454,3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6 454,3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85 719,7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85 719,7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85 719,7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8 647,9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3 742,1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3 742,1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4 905,8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4 905,8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190 756,7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190 756,7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190 756,7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Оказание поддержки производства и реализации яйца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2 505,6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2 505,6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2 505,6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7 380,3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7 380,3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7 380,3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8 030,8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8 030,8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8 030,8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и (или) модернизация объектов агропромышленного комплекса, а также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R4740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1 186,8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R4740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1 186,8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R4740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1 186,8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84 832,5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84 832,5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84 832,5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69 927,4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69 927,4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69 927,4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104 385,0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104 385,0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104 385,0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23 290,1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23 290,1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23 290,1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39 993,5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39 993,5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39 993,5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35 232,0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35 232,0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35 232,0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60 980,8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60 980,8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60 980,8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16 230,4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16 230,4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16 230,4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3 737,7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3 737,7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3 737,7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122 421,2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105 573,3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105 573,3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105 573,3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16 847,9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12 992,4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12 992,4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3 855,5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3 855,5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1 452 040,6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153 217,0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55 785,3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22 822,2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22 822,2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22 822,2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95 832,9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95 420,9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95 420,9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1 598,8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1 598,8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1 598,8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902 352,8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867 201,4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866 501,4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866 501,4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866 501,4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34 081,4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33 866,4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33 866,4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1 070,0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1 070,0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1 070,0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396 470,8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</w:t>
            </w:r>
            <w:r>
              <w:lastRenderedPageBreak/>
              <w:t>без владельцев, животных, от права собственности на которых владельцы отказались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22 538,1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22 538,1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22 538,1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19 900,0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349 342,7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349 342,7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349 342,7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4 690,0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4 690,0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4 690,0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310 785,3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47 856,8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1 D4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47 856,8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10 484,1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10 484,1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10 484,1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37 372,7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37 372,7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37 372,7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Региональные проекты, не входящие в состав национальных </w:t>
            </w:r>
            <w:r>
              <w:lastRenderedPageBreak/>
              <w:t>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06 2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70 578,6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2 01 R0280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2 01 R0280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2 01 R0280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192 349,9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13 737,0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6 451,0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6 451,0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6 451,0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7 286,0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7 286,0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7 286,0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18 475,9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8 320,8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8 320,8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8 320,8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7 455,1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7 455,1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7 455,1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06 4 02 04133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45 865,5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06 4 03 04062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19 344,6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06 4 03 04062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19 344,6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06 4 03 04062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19 344,6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3 071,8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3 071,8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3 071,8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16 825,9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16 825,9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16 825,9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6 623,2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6 623,2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6 623,2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79 871,5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76 093,7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76 093,7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76 093,7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3 777,8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3 425,5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3 425,5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967 551,1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868 372,4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868 372,4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07 2 01 04102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07 2 01 04102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07 2 01 04102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3 451,9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3 451,9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3 451,9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8 998,3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8 998,3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8 998,3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18 300,0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18 300,0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18 300,0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5 056,9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5 056,9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А0657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5 056,9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157 243,5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157 243,5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157 243,5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111 514,4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111 514,4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111 514,4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8 725,0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8 725,0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8 725,0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83 348,0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83 348,0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83 348,0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109 890,1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109 890,1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109 890,1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266 000,4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266 000,4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266 000,4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75 060,6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75 060,6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75 060,6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99 178,7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47 367,8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29 467,2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29 467,2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29 467,2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17 900,6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17 900,6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17 900,6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39 521,5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18 458,5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18 458,5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18 458,5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12 289,4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9 999,0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9 999,0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9 999,0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1 563,9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1 563,9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1 563,9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3 373 163,7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3 057 912,4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767 705,7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G1 07226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G1 07226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G1 07226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G1 52420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766 705,7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G1 52420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766 705,7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G1 52420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766 705,7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118 641,5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G2 07228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G2 07228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G2 07228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G2 07264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112 641,5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G2 07264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112 641,5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G2 07264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112 641,5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2 103 631,0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2 103 631,0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360 753,6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287 336,9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73 416,7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1 742 877,4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1 742 877,4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G7 А0250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G7 А0250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1 G7 А0250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315 251,3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</w:t>
            </w:r>
            <w:r>
              <w:lastRenderedPageBreak/>
              <w:t>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5 673,7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08 4 01 77274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08 4 01 77274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08 4 01 77274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3 506,8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3 506,8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3 506,8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3 506,8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207 085,7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74 493,7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42 438,1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34 537,3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34 537,3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7 764,3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7 764,3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32 055,6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32 055,6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32 055,6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88 360,4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86 580,4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86 580,4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16 476,6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15 791,1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15 791,1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685,5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27 595,8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27 595,8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27 595,8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86 930,1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08 4 06 07229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42 166,9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08 4 06 07229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42 166,9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08 4 06 07229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42 166,9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44 763,2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44 763,2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44 763,2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3 271 633,0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203 621,9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 GА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146 621,9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72 575,4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72 575,4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72 575,4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74 046,5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74 046,5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74 046,5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 Y4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3 068 011,1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2 431 086,5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411 419,8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09 4 01 17195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1 309,7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09 4 01 17195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1 309,7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09 4 01 17195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1 309,7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270 141,4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270 141,4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270 141,4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139 968,7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139 968,7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122 468,7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189 139,1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189 139,1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189 139,1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61 293,1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61 293,1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61 293,1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1 210 142,5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1 210 142,5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1 004 599,5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205 543,0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5345F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559 092,0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5345F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559 092,0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5345F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492 670,1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01 5345F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66 421,9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634 325,8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35 691,9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35 691,9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35 291,9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35 291,9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62 209,4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50 634,1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50 634,1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7 708,1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7 708,1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3 867,2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3 867,2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3 364,7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3 364,7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3 364,7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4 860,0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4 860,0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4 860,0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525 891,1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414 624,4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414 624,4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111 110,2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111 110,2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975,0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975,0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975,0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304 615,1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14 667,2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2 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14 667,2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комплексных кадастровых работ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2 4F Д5110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2 4F Д5110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2 4F Д5110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12 957,2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4 350,0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4 350,0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8 607,2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8 607,2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289 947,9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138 952,0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36 859,4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33 911,5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33 911,5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2 947,9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2 581,2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102 092,6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102 092,6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27 394,2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27 394,2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74 434,5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74 434,5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150 995,9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67 414,6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66 576,7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66 576,7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2 436,0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2 436,0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2 436,0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56 190,2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56 190,2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53 267,2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52 377,2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52 072,2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52 072,2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443 166,5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443 166,5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145 819,2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Выполнение ремонтных и (или) восстановительных работ по жилым домам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12 4 01 04105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12 4 01 04105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12 4 01 04105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96 030,5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1 273,1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1 273,1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1 273,1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94 757,4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94 757,4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94 757,4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199 285,4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6 223,2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6 223,2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6 223,2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83 276,8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60 565,6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46 501,0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46 501,0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10 838,3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10 838,3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3 221,6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1 271,6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13 669,9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11 530,3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11 530,3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1 370,6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1 121,1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249,5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учреждения, осуществляющего строительный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9 041,3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9 041,3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12 4 04 14095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9 041,3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103 387,3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102 801,5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102 801,5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6 398,1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5 530,7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5 530,7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1 047 577,1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1 V7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1 V7 А3860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1 V7 А3860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1 V7 А3860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990 451,5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830 734,9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325 980,7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325 980,7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325 980,7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6 550,0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6 550,0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6 550,0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131 039,4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131 039,4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131 039,4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7 404,3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7 404,3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7 404,3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63 041,2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63 041,2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63 041,2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22 029,4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22 029,4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22 029,4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143 111,0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143 111,0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143 111,0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13 4 02 09010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13 4 02 09010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13 4 02 09010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37 070 318,8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</w:t>
            </w:r>
            <w:r>
              <w:lastRenderedPageBreak/>
              <w:t>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14 1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6 683 282,5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6 382 075,3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12292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12292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12292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101 153,2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101 153,2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101 153,2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52560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52560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52560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3 939 279,9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3 939 279,9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3 939 279,9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323 820,5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323 820,5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55200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323 820,5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744 670,7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742 212,2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742 212,2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2 458,5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2 458,5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1 165 302,1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1 165 302,1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1 165 302,1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80 408,4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E2 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20 812,4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E2 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E2 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E2 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19 870,0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E2 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19 870,0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E2 51710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E2 51710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E2 51710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E4 52130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E4 52130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E4 52130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97 191,2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69 411,1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69 411,1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69 411,1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EВ 57860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27 780,1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EВ 57860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27 780,1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EВ 57860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27 780,1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P2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P2 52530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P2 52530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1 P2 52530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1 191 336,9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334 679,0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296 724,7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296 455,3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296 455,3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01 А4921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01 А4921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01 А4921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710 948,3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02 А7501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112 694,7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02 А7501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112 694,7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02 А7501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112 694,7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02 А7502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13 606,4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02 А7502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13 606,4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02 А7502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13 606,4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584 647,2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584 647,2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584 647,2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125 123,1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 отношении некапитальных строений и объектов мероприятий, направленных 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28 259,1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878,2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878,2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27 380,9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27 380,9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R494F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76 864,0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R494F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R494F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R494F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03 R494F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6D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6D R1770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6D R1770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2 6D R1770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29 195 699,4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7 023 271,4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35 048,4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35 048,4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35 048,4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</w:t>
            </w:r>
            <w:r>
              <w:lastRenderedPageBreak/>
              <w:t>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19 249,7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19 249,7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19 249,7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42 051,7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42 051,7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42 051,7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6 782 805,2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6 782 805,2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6 782 805,2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16 614,1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16 614,1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14 4 01 71448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16 614,1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18 327 548,3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1 282,1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1 282,1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1 047,6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10 023,2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10 023,2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10 023,2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46 938,2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46 938,2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46 938,2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1 019 274,7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42 917,6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42 594,7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42 594,7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826 602,7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826 602,7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826 602,7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75 421,5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75 421,5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75 421,5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74 332,9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74 332,9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74 332,9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8 085,4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8 085,4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8 085,4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1 588 388,8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7 560,0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7 560,0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159 603,6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159 603,6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1 395 470,2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1 395 470,2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25 755,0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25 755,0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140 924,1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140 924,1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140 924,1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</w:t>
            </w:r>
            <w:r>
              <w:lastRenderedPageBreak/>
              <w:t>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13 842 125,6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13 842 125,6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13 842 125,6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13 721,9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13 721,9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13 721,9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1 455,3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1 455,3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1 455,3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34 604,6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34 604,6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14 4 02 71448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34 604,6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1 058 470,3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60 580,4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60 580,4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991 992,5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991 992,5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5 897,4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5 897,4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435 331,0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27 857,1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27 857,1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407 473,9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407 473,9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674 278,0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156 117,8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25 117,0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25 117,0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77 159,8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24 697,6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42 767,4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9 694,8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53 841,0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53 841,0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27 173,1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27 093,1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5 147,8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21 945,3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322 074,5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228 774,2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228 774,2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197 827,1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30 947,1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16 520,0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16 520,0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10 966,0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5 554,0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76 780,3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76 780,3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76 780,3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48 300,0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48 300,0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48 300,0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2 747 420,8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2 267,3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2 267,3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2 267,3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2 292 661,2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2 292 661,2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2 292 661,2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1 789 077,9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503 583,3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619,3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95 004,2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95 004,2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72 745,7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22 258,5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354 712,6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354 712,6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278 211,3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76 501,3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189 686,1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126 024,4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126 024,4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126 024,4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107 481,7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18 542,7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</w:t>
            </w:r>
            <w:r>
              <w:lastRenderedPageBreak/>
              <w:t>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233 494,8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96 180,9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95 780,9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95 780,9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2 099,2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2 037,0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2 037,0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13 001,8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7 429,2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7 429,2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3 784,0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3 784,0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1 788,6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1 788,6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2 841 195,5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640 087,0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632 744,3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383 489,8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383 489,8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383 489,8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70 274,2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70 274,2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70 274,2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12 895,5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12 895,5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12 895,5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27 347,0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5 408,2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5 408,2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21 938,8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21 938,8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9 801,0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9 801,0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55970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9 801,0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58 581,8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58 581,8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58 581,8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2 648,8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A2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A2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A2 55190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4 693,9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4 693,9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4 693,9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1 A3 54530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4 693,9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471 002,5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471 002,5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6 264,0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1 879,2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1 879,2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4 384,8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4 384,8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22 117,6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22 117,6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22 117,6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431 906,2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176 203,1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176 203,1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135 600,0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135 600,0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120 103,1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48 603,1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6 328,8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6 328,8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6 328,8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4 385,9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2 737,6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2 737,6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1 648,3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1 648,3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1 730 106,0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1 679 814,1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79 994,7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79 994,7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59 794,7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1 595 781,0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243 106,6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243 106,6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243 106,6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154 121,5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154 121,5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111 941,9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42 179,6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135 138,3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135 138,3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135 138,3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510 142,5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510 142,5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179 312,8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330 829,7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231 536,6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165 128,3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165 128,3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5 399,2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5 399,2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59 694,8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59 694,8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1 314,3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1 314,3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15 544,1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15 544,1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15 544,1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113 306,5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113 306,5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113 306,5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99 127,0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90 980,0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90 980,0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7 260,2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7 260,2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886,8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886,8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3 960,2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3 960,2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3 960,2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50 291,9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49 098,8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48 853,1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48 853,1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1 193,1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1 157,3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1 157,3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16 938 654,6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1 719 952,1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254 417,5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N2 51920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170 213,6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N2 51920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170 213,6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N2 51920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170 213,6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84 203,9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84 203,9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84 203,9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N3 51900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N3 51900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N3 51900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63 926,9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63 926,9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63 866,9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62 089,1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1 777,8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916 815,7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864 794,2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379 420,0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379 420,0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485 374,2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398 638,1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86 736,1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52 021,5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52 021,5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N9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52 021,5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P3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P4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P4 52810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P4 52810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1 P4 52810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846 306,8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</w:t>
            </w:r>
            <w:r>
              <w:lastRenderedPageBreak/>
              <w:t>скрининг)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557 408,1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03 А1110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7 957,1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03 А1110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7 957,1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03 А1110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7 957,1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549 451,0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549 451,0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549 451,0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"Борьба с сахарным диабетом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04 R1500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94 723,0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04 R1500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94 723,0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04 R1500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91 563,7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04 R1500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3 159,3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дооснащению (переоснащению) медицинских организаций, оказывающих медицинскую помощь сельским жителям и жителям отдаленных территорий,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04 R1510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10 277,0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04 R1510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10 277,0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04 R1510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10 277,0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3D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14 372 395,7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14 196,7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13 841,7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13 841,7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13 671,0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13 671,0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629 700,7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451 645,7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451 645,7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451 645,7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390 171,6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61 474,1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178 055,0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178 055,0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64 856,5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113 198,5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1 903 669,8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1 751 560,6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82 969,7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82 969,7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82 969,7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Оказание медицинской помощи больным туберкулезом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401 012,9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401 012,9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401 012,9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962 287,6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728 856,9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728 856,9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158 859,1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158 859,1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65 920,0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29 611,5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36 308,5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8 649,4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8 649,4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195 562,4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195 562,4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20 262,2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175 300,2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109 728,0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92 279,7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92 279,7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17 085,4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17 085,4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23 675,2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23 675,2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23 675,2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119 277,0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119 277,0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119 277,0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9 157,0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9 157,0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9 157,0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269 859,5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269 859,5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88 629,3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88 629,3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88 629,3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181 230,2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106 177,9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106 177,9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47 191,3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47 191,3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27 817,2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25 238,9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2 578,3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513 267,7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412 067,7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158 141,3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158 141,3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133 158,5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24 982,8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специализированной медицинской помощи военнослужащим Вооруженных Сил Российской Федерации медицинскими организациями, подведомственными исполнительным органам субъектов Российской Федерации, в период проведения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16 4 05 54060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92 880,0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16 4 05 54060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92 880,0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16 4 05 54060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92 880,0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8 320,0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8 320,0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05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8 320,0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69 886,9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69 886,9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37 742,2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37 742,2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12 805,1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12 805,1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134 255,4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101 399,1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101 399,1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101 399,1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85 358,4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16 040,7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32 856,3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8 253,7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8 253,7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24 602,6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21 552,6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151 568,6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11 219,0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11 219,0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11 219,0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136 745,9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136 745,9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114 468,3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114 468,3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12 088,5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12 088,5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10 158,0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10 158,0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3 603,7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3 603,7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3 603,7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8 933,8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16 4 12 13475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16 4 12 13475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16 4 12 13475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16 4 12 13475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6 595,0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6 595,0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480 508,2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отдельных категорий специалистов (в части предоставления единовременных компенсационных выплат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16 4 13 03380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16 4 13 03380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16 4 13 03380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337 318,8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337 318,8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337 318,8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299 476,4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37 842,4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10 028,0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10 028,0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8 233,2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1 794,8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1 438 366,9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5" w:history="1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321 901,9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321 901,9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321 901,9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247 240,9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247 240,9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247 240,9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199 054,2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198 815,6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196 381,1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2 434,5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16 4 14 52160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16 4 14 52160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16 4 14 52160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470 907,2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470 907,2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470 907,2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R1060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1 211,9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R1060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1 211,9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R1060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1 211,9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R1070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62 708,9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R1070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62 708,9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R1070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62 708,9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обеспечению беременных женщин с сахарным диабетом системами непрерывного мониторирования глюкозы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R1520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18 694,9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R1520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18 694,9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14 R1520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18 694,9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93 721,0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88 306,6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87 790,9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87 790,9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3 844,1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1 707,1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1 707,1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2 137,0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1 570,3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Обеспечение перечисления страховых взносов на ОМС неработающего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17 924 275,9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973 815,2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890 431,3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526 274,7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526 274,7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526 274,7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364 156,6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364 156,6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364 156,6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83 383,9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 04103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 04103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 04103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 51630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53 520,4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 51630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53 520,4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 51630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46 201,3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 51630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7 319,1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 5163F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29 517,2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 5163F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29 517,2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 5163F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25 239,6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1 P3 5163F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4 277,6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6 082,4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6 082,4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17 3 01 02403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17 3 01 02403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17 3 01 02403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17 3 01 02404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4 846,2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17 3 01 02404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4 846,2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17 3 01 02404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17 3 01 02404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4 672,2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этап Всероссийского конкурса "Семья года"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17 3 01 02405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17 3 01 02405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17 3 01 02405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16 308 030,8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7 228 260,2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19 237,6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19 075,1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19 075,1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252 975,0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252 937,4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252 937,4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5 351,8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5 351,8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5 351,8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34 035,1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502,9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33 532,2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33 532,2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39 230,3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38 650,6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38 650,6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453 127,1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6 696,4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6 696,4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446 430,7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446 430,7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5250F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142 334,8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5250F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5250F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5250F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140 234,8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5250F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140 234,8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14 702,0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14 702,0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14 702,0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443 551,0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5 551,0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5 551,0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438 000,0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438 000,0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299 090,6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3 890,6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3 890,6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295 200,0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295 200,0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3 105,1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3 059,0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3 059,0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5 830,0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5 748,0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5 748,0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16 413,8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16 158,0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16 158,0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23 469,6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1 922,6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1 922,6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1 729,6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1 727,0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1 727,0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13 698,6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13 698,6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13 698,6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21 931,4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21 683,7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21 683,7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345 609,0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4 409,0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4 409,0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114 649,5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1 449,5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1 449,5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113 200,0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113 200,0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19 089,2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18 782,4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18 782,4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571 154,0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7 054,0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7 054,0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564 100,0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564 100,0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343 336,9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4 336,9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4 336,9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339 000,0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339 000,0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14 360,3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14 170,0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14 170,0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175 675,0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2 075,0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2 075,0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173 600,0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173 600,0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31 153,6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30 870,2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30 870,2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1 108,0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1 104,9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1 104,9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3 336 480,0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3 336 480,0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3 336 480,0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452 110,8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452 110,8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452 110,8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R404F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27 081,4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R404F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27 081,4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R404F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27 081,4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6 467,6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6 467,6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6 467,6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2 463 072,1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3 084,5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3 084,5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3 084,5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48 106,8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48 106,8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48 106,8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2 391 096,3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19 387,2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19 387,2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13 381,6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6 005,6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2 371 709,1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2 371 709,1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1 507 445,6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864 263,5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18 984,5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18 984,5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7 434,5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11 550,0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3 576 764,6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303 977,9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303 977,9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303 977,9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2 662 103,9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2 662 103,9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164 675,5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164 675,5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38 745,8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38 745,8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2 457 790,7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1 989 705,9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468 084,8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891,9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551 611,0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551 611,0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551 611,0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18 337,5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1 035,0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1 035,0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17 302,5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17 302,5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2 338 442,6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73 767,6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73 767,6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20 024,0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53 743,6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новогодних подарков некоторым категориям детей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17 4 05 02635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76 518,9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17 4 05 02635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76 518,9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17 4 05 02635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76 518,9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17 4 05 04410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17 4 05 04410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17 4 05 04410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2 029 142,0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2 029 142,0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2 029 142,0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3 139,1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3 137,0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3 137,0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83 104,5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82 162,5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962,5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50 296,9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49 720,7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49 720,7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698 391,3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368 611,6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368 611,6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330 904,4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330 904,4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37 539,9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37 539,9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167,3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179 546,3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178 826,3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178 826,3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5 742,7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5 652,7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5 652,7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1 967 933,0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114 518,7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114 518,7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4 662,5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2 402,2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2 402,2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2 260,3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2 260,3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30 341,6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30 341,6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14 920,8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15 420,8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5 902,8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5 902,8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52290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5 902,8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71 211,9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56 211,9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49 807,2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6 404,7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А2280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2 399,9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А2280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2 399,9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1 P5 А2280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2 399,9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2 8D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Закупка и монтаж оборудования для создания "умных" </w:t>
            </w:r>
            <w:r>
              <w:lastRenderedPageBreak/>
              <w:t>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1 767 700,0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38 230,0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38 230,0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32 130,0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32 130,0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778 503,5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150 463,6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24 160,0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24 160,0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126 303,6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113 203,5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13 100,1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627 094,5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46 153,2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46 153,2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46 153,2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2 610,2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2 610,2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2 610,2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472 009,9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472 009,9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410 420,5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61 589,4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106 321,2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106 321,2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18 4 02 13483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106 321,2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31 570,3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30 634,8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30 444,8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30 444,8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935,5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155,3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919 396,2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18 4 04 03641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34 861,1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18 4 04 03641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34 861,1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18 4 04 03641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34 861,1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884 535,1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61 943,0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61 943,0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408 827,9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401 184,9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7 643,0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167 571,6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167 571,6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69 866,1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52 368,3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17 497,8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176 326,5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176 326,5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5 693,4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5 693,4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2 698,8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2 398,8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905,6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610,1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610,1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610,1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Обеспечение выплат премий секретарям антитеррористических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148 670,4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148 670,4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11 984,0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24 623,8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1 805,5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Реализация комплекса мероприятий по организации </w:t>
            </w:r>
            <w:r>
              <w:lastRenderedPageBreak/>
              <w:t>традиционных мероприятий для школьников и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3 698,0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3 698,0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3 698,0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10 679,1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10 679,1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10 679,1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6 392,2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6 392,2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6 392,2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112 062,6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27 034,6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1 119,1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1 119,1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1 119,1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25 915,5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25 915,5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25 915,5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54 546,4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54 027,1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54 027,1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21 424,5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21 424,5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11 022,2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10 402,3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3 295,0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3 295,0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23 4 01 03212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23 4 01 03212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23 4 01 03212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23 4 01 03212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23 4 01 03212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22 197,7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20 711,0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20 711,0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20 711,0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20 711,0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14 820,2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5 890,8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1 486,7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1 111,7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24 4 01 02270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1 111,7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24 4 01 02270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1 111,7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24 4 01 02270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24 4 01 02270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1 026,7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1 014 559,7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1 011 991,6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336 770,0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26 2 01 98001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263 130,0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26 2 01 98001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263 130,0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26 2 01 98001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263 130,0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26 2 01 98002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73 640,0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26 2 01 98002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73 640,0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26 2 01 98002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73 640,0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4 083 525,4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1 F5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1 F5 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1 F5 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1 F5 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450 734,5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96 292,0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27 2 01 09505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52 652,0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27 2 01 09505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51 212,0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27 2 01 09505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51 212,0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27 2 01 09505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27 2 01 09505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43 640,0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38 417,7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38 417,7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5 222,3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27 2 01 09605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5 222,3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354 442,5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27 2 02 09505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354 022,5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98 385,4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98 385,4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255 637,1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255 637,1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2 763 994,4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292 441,4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127 459,2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127 459,2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127 459,2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2 390 237,9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2 242 113,3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2 242 113,3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2 242 113,3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6 374,6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6 374,6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6 374,6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выпадающих доходов в связи с государственным регулированием тарифов на тепловую энергию (мощность), теплоноситель, горячее водоснабжение, холодное водоснабжение, водоотведение, не возмещенных в 2022 - 2023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78 497,5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78 497,5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78 497,5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организациям расходов, связанных с ростом в 2022 году цен на уголь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63 252,5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63 252,5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27 4 04 04507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63 252,5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954 442,6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209 079,2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1 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209 079,2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209 079,2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745 363,4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"Оказание мер социальной поддержки граждан, жилые помещения которых утрачены или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704 302,5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выплат гражданам, жилые помещения которых повреждены в результате чрезвычайной ситуации, произошедшей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28 4 02 04960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17 973,8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28 4 02 04960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17 973,8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28 4 02 04960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17 973,8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выплат гражданам, жилые помещения которых утрачены в результате чрезвычайной ситуации, произошедшей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28 4 02 04970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256 666,6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28 4 02 04970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256 666,6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28 4 02 04970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256 666,6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выплат гражданам, жилые помещения которых повреждены в результате чрезвычайной ситуации, произошедшей в мае - августе 2021 года и ноябре - декабре 2021 года на территории Забайкальского края,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28 4 02 56960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20 877,0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28 4 02 56960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20 877,0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28 4 02 56960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20 877,0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выплат гражданам, жилые помещения которых утрачены в результате чрезвычайной ситуации, произошедшей в мае - августе 2021 года и ноябре - декабре 2021 года на территории Забайкальского края,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28 4 02 56970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408 785,1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28 4 02 56970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408 785,1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28 4 02 56970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408 785,1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1 348 533,4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732 223,0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1 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732 223,0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Создание комфортной городской среды в малых городах и исторических поселениях - победителях Всероссийского конкурса </w:t>
            </w:r>
            <w:r>
              <w:lastRenderedPageBreak/>
              <w:t>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29 1 F2 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1 F2 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1 F2 54240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1 F2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551 420,7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24 904,5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24 904,5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21 763,2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7 795,2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7 742,5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7 742,5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1 790,3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1 129,7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1 129,7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02 R2990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02 R2990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31 4 02 R2990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512 887,5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512 887,5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01 R5764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01 R5764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01 R5764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1 180,5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02 R5761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02 R5761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02 R5761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02 R5762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02 R5762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02 R5762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04 R5763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04 R5763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04 R5763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446 286,6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163 851,2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163 851,2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163 851,2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282 435,4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196 788,6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196 788,6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15 913 011,5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8 630 599,3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7 743 327,0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7 743 327,0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6 455 553,7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6 455 553,7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168 075,2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168 075,2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1 119 698,1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35 440,4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1 084 257,7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887 272,3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102 083,3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102 083,3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102 083,3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733 038,8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733 038,8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733 038,8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52 150,2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52 150,2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52 150,2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33 2 01 97003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33 2 01 97003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33 2 01 97003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5 462 522,2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2 460 456,6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2 109 481,9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2 109 481,9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2 109 481,9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236 950,1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236 950,1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236 950,1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46 356,0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46 356,0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46 356,0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33 4 01 54790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67 668,6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33 4 01 54790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67 668,6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33 4 01 54790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67 668,6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2 532 420,2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137 931,5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137 931,5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137 931,5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449 941,6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449 941,6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449 941,6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1 702 304,9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1 702 304,9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1 702 304,9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242 242,2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242 242,2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33 4 02 74318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242 242,2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469 645,4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469 645,4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290 881,2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236 645,7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236 645,7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47 555,5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47 555,5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1 212,3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1 212,3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5 467,7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3 837,7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1 630,0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178 764,2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178 764,2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178 764,2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183 002,0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868,6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658,6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658,6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182 133,4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69 341,9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несению казаками службы по охране общественного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34 4 01 03954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38 868,6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38 868,6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38 868,6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1 248,9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1 248,9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1 248,9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4 400,0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79 888,8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79 888,8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79 888,8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32 902,7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32 902,7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32 902,7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1 119 607,7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472 791,0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9J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9J R7660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9J R7660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2 9J R7660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646 816,7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207 027,7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166 908,3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166 908,3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166 908,3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35 387,9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35 387,9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35 387,9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4 731,5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4 731,5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4 731,5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Комплекс процессных мероприятий "Обеспечение надлежащего исполнения гарантирующими поставщиками электрической энергии обязательств по оплате услуг по передаче электрической энергии территориальным сетевым организациям"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устойчивого функционирования деятельности территориальных сетевых организаций и гарантирующих поставщиков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35 4 05 04306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35 4 05 04306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35 4 05 04306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11 663 528,8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378 838,3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3 118,3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3 118,3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27 549,3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27 549,3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26 627,9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24 772,7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1 855,2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10 333,1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10 333,1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25 531,3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25 531,3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31 391,5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18 611,8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12 779,7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254 286,9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36 616,1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217 670,8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8 412,2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8 412,2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8 412,2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гранта федеральному государственному бюджетному учреждению высшего образования "Забайкальский государственный университет" на финансовое обеспечение затрат, связанных с проведением мероприятий в рамках Года науки, посвященного 300-летию первой научной экспедиции Д.Г.Мессершмидта в Забайкалье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88 0 00 01106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88 0 00 01106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88 0 00 01106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3 364 671,6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3 364 417,3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88 0 00 02325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3 364 417,3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14 935,0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1 515,0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1 515,0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12 735,0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6 485,5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6 249,5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185,0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 по поддержке волонтерской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88 0 00 03171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1 485,2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88 0 00 03171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1 485,2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88 0 00 03171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1 485,2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46 650,0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46 650,0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88 0 00 04107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46 650,0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Оплата административных штрафов по предоставлению выплат гражданам, жилье которых утрачено и (или) повреждено в результате чрезвычайной ситуации, произошедшей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88 0 00 04109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12 480,0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88 0 00 04109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12 480,0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88 0 00 04109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12 480,0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88 0 00 04124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1 308,0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88 0 00 04124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1 308,0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88 0 00 04124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1 308,0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88 0 00 05802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28 630,1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88 0 00 05802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28 630,1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88 0 00 05802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27 589,7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88 0 00 05802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1 040,4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Автономной некоммерческой организацией "Патриотическое" деятельности, связанной с проведением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88 0 00 06081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83 812,0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88 0 00 06081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83 812,0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88 0 00 06081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83 812,0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Внесение вклада в имущество Акционерного общества "Забайкальская топливно-энергетическая компания", который не увеличивает уставный капитал и не изменяет номинальную стоимость акций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88 0 00 06136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778 166,7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88 0 00 06136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778 166,7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88 0 00 06136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778 166,7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ущерба, причиненного в результате чрезвычайной ситуации природного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88 0 00 07096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2 496,8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88 0 00 07096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2 496,8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88 0 00 07096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2 496,8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3 200,0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66 690,7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66 690,7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66 690,7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38 889,2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38 889,2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38 889,2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169 387,2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169 387,2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169 387,2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73 160,0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73 160,0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73 160,0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44,8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5 658,4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5 658,4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9 986,1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9 986,1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3 948,2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3 948,2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1 100,0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590,6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254 095,7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254 095,7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88 0 00 09492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254 095,7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734 289,7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577 041,3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200 720,9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200 720,9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201 572,4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201 572,4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172 039,6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172 039,6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25 834,9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25 372,4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25 372,4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462,4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17 870,9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15 550,1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15 550,1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2 320,8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2 320,8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92 419,2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87 410,5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87 410,5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4 980,0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4 980,0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21 123,4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16 509,0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16 509,0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4 614,4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4 614,4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71 988,8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71 988,8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71 988,8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11 308,2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11 308,2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11 308,2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154 466,0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151 403,4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151 403,4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2 984,6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2 984,6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26 856,7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26 842,4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26 842,4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116 632,0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116 632,0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116 632,0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926 812,2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913 544,7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913 544,7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13 265,2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13 265,2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125 368,4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115 177,2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115 177,2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10 191,2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191,6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9 999,6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34 208,0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34 208,0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34 208,0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12 540,6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88 0 00 51410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11 148,4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11 148,4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1 392,2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1 392,2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8 931,0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7 576,1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7 576,1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1 354,9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1 354,9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3 479,3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3 479,3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3 479,3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89 377,1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88 047,1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88 047,1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1 330,0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5 721,9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5 491,9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5 491,9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230,0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1 846 651,7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lastRenderedPageBreak/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1 076,4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1 076,4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128 093,6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1 217,2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840,0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13 861,5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112 174,9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1 717 481,7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1 711 831,7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5 650,0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округов и городских округов Забайкальского края на решение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150 000,0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118 626,3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118 626,3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88 0 00 79492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118 626,3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286,3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2 213,7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2 213,7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2 213,7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Возмещение затрат на информационное сопровождение социально значимых проектов и деятельности по производству и распространению социальной рекламы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34 908,4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34 908,4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34 908,4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16 589,1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16 589,1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16 589,1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</w:pP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2" w:rsidRDefault="00141A92" w:rsidP="00033197">
            <w:pPr>
              <w:pStyle w:val="ConsPlusNormal"/>
              <w:jc w:val="both"/>
            </w:pPr>
            <w:r>
              <w:t>Автономной некоммерческой организации "Патриотическое"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141A92" w:rsidTr="000331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  <w: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92" w:rsidRDefault="00141A92" w:rsidP="00033197">
            <w:pPr>
              <w:pStyle w:val="ConsPlusNormal"/>
              <w:jc w:val="right"/>
            </w:pPr>
            <w:r>
              <w:t>144 489 112,3</w:t>
            </w:r>
          </w:p>
        </w:tc>
      </w:tr>
    </w:tbl>
    <w:p w:rsidR="00141A92" w:rsidRDefault="00141A92" w:rsidP="00141A92">
      <w:pPr>
        <w:pStyle w:val="ConsPlusNormal"/>
        <w:jc w:val="both"/>
      </w:pPr>
    </w:p>
    <w:p w:rsidR="00141A92" w:rsidRDefault="00141A92" w:rsidP="00141A92">
      <w:pPr>
        <w:pStyle w:val="ConsPlusNormal"/>
        <w:jc w:val="both"/>
      </w:pPr>
    </w:p>
    <w:p w:rsidR="00141A92" w:rsidRDefault="00141A92" w:rsidP="00141A92">
      <w:pPr>
        <w:pStyle w:val="ConsPlusNormal"/>
        <w:jc w:val="both"/>
      </w:pPr>
    </w:p>
    <w:p w:rsidR="00141A92" w:rsidRDefault="00141A92" w:rsidP="00141A92">
      <w:pPr>
        <w:pStyle w:val="ConsPlusNormal"/>
        <w:jc w:val="both"/>
      </w:pPr>
    </w:p>
    <w:p w:rsidR="00141A92" w:rsidRDefault="00141A92" w:rsidP="00141A92">
      <w:pPr>
        <w:pStyle w:val="ConsPlusNormal"/>
        <w:jc w:val="both"/>
      </w:pPr>
    </w:p>
    <w:p w:rsidR="001953BC" w:rsidRPr="00141A92" w:rsidRDefault="001953BC" w:rsidP="00141A92"/>
    <w:sectPr w:rsidR="001953BC" w:rsidRPr="00141A92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41A92"/>
    <w:rsid w:val="00171FE7"/>
    <w:rsid w:val="001953BC"/>
    <w:rsid w:val="0024787E"/>
    <w:rsid w:val="00252D79"/>
    <w:rsid w:val="00273214"/>
    <w:rsid w:val="00434A10"/>
    <w:rsid w:val="00453896"/>
    <w:rsid w:val="004E574D"/>
    <w:rsid w:val="005D4D2D"/>
    <w:rsid w:val="006E53CE"/>
    <w:rsid w:val="00754336"/>
    <w:rsid w:val="00756EBB"/>
    <w:rsid w:val="007A7883"/>
    <w:rsid w:val="007B75A6"/>
    <w:rsid w:val="00947880"/>
    <w:rsid w:val="009D1075"/>
    <w:rsid w:val="009E78DB"/>
    <w:rsid w:val="00B715D2"/>
    <w:rsid w:val="00C763C6"/>
    <w:rsid w:val="00CC4EEF"/>
    <w:rsid w:val="00CD3937"/>
    <w:rsid w:val="00D062BF"/>
    <w:rsid w:val="00D161DE"/>
    <w:rsid w:val="00D852F1"/>
    <w:rsid w:val="00D96B23"/>
    <w:rsid w:val="00DE69C8"/>
    <w:rsid w:val="00DF4F27"/>
    <w:rsid w:val="00DF6CEA"/>
    <w:rsid w:val="00E11787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5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8" TargetMode="External"/><Relationship Id="rId5" Type="http://schemas.openxmlformats.org/officeDocument/2006/relationships/hyperlink" Target="https://login.consultant.ru/link/?req=doc&amp;base=LAW&amp;n=35503&amp;dst=1000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51&amp;n=1677241&amp;dst=1002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48246</Words>
  <Characters>275006</Characters>
  <Application>Microsoft Office Word</Application>
  <DocSecurity>0</DocSecurity>
  <Lines>2291</Lines>
  <Paragraphs>645</Paragraphs>
  <ScaleCrop>false</ScaleCrop>
  <Company>Home</Company>
  <LinksUpToDate>false</LinksUpToDate>
  <CharactersWithSpaces>322607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2025-01-14T05:45:00Z</dcterms:created>
  <dcterms:modified xsi:type="dcterms:W3CDTF">2025-01-14T05:45:00Z</dcterms:modified>
</cp:coreProperties>
</file>