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94" w:rsidRDefault="00313794" w:rsidP="00313794">
      <w:pPr>
        <w:pStyle w:val="ConsPlusNormal"/>
        <w:jc w:val="right"/>
        <w:outlineLvl w:val="0"/>
      </w:pPr>
      <w:r>
        <w:t>Приложение 24</w:t>
      </w:r>
    </w:p>
    <w:p w:rsidR="00313794" w:rsidRDefault="00313794" w:rsidP="00313794">
      <w:pPr>
        <w:pStyle w:val="ConsPlusNormal"/>
        <w:jc w:val="right"/>
      </w:pPr>
      <w:r>
        <w:t>к Закону Забайкальского края</w:t>
      </w:r>
    </w:p>
    <w:p w:rsidR="00313794" w:rsidRDefault="00313794" w:rsidP="00313794">
      <w:pPr>
        <w:pStyle w:val="ConsPlusNormal"/>
        <w:jc w:val="right"/>
      </w:pPr>
      <w:r>
        <w:t>"О бюджете Забайкальского края на 2024 год</w:t>
      </w:r>
    </w:p>
    <w:p w:rsidR="00313794" w:rsidRDefault="00313794" w:rsidP="00313794">
      <w:pPr>
        <w:pStyle w:val="ConsPlusNormal"/>
        <w:jc w:val="right"/>
      </w:pPr>
      <w:r>
        <w:t>и плановый период 2025 и 2026 годов"</w:t>
      </w:r>
    </w:p>
    <w:p w:rsidR="00313794" w:rsidRDefault="00313794" w:rsidP="00313794">
      <w:pPr>
        <w:pStyle w:val="ConsPlusNormal"/>
        <w:jc w:val="both"/>
      </w:pPr>
    </w:p>
    <w:p w:rsidR="00313794" w:rsidRDefault="00313794" w:rsidP="00313794">
      <w:pPr>
        <w:pStyle w:val="ConsPlusTitle"/>
        <w:jc w:val="center"/>
      </w:pPr>
      <w:bookmarkStart w:id="0" w:name="P109744"/>
      <w:bookmarkEnd w:id="0"/>
      <w:r>
        <w:t>МЕЖБЮДЖЕТНЫЕ ТРАНСФЕРТЫ, ПРЕДОСТАВЛЯЕМЫЕ БЮДЖЕТАМ</w:t>
      </w:r>
    </w:p>
    <w:p w:rsidR="00313794" w:rsidRDefault="00313794" w:rsidP="00313794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313794" w:rsidRDefault="00313794" w:rsidP="00313794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313794" w:rsidRDefault="00313794" w:rsidP="003137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13794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794" w:rsidRDefault="00313794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794" w:rsidRDefault="00313794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13794" w:rsidRDefault="00313794" w:rsidP="008E52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794" w:rsidRDefault="00313794" w:rsidP="008E52AE">
            <w:pPr>
              <w:pStyle w:val="ConsPlusNormal"/>
            </w:pPr>
          </w:p>
        </w:tc>
      </w:tr>
    </w:tbl>
    <w:p w:rsidR="00313794" w:rsidRDefault="00313794" w:rsidP="003137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41"/>
        <w:gridCol w:w="458"/>
        <w:gridCol w:w="454"/>
        <w:gridCol w:w="1531"/>
        <w:gridCol w:w="1814"/>
        <w:gridCol w:w="1814"/>
      </w:tblGrid>
      <w:tr w:rsidR="00313794" w:rsidTr="008E52AE">
        <w:tc>
          <w:tcPr>
            <w:tcW w:w="4535" w:type="dxa"/>
            <w:vMerge w:val="restart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84" w:type="dxa"/>
            <w:gridSpan w:val="4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628" w:type="dxa"/>
            <w:gridSpan w:val="2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13794" w:rsidTr="008E52AE">
        <w:tc>
          <w:tcPr>
            <w:tcW w:w="4535" w:type="dxa"/>
            <w:vMerge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7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4 862 264,6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4 835 014,0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01 4 03 78020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4 735 014,0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Предоставление дотаций на поддержку мер по обеспечению сбалансированности бюджетов муниципальных районов </w:t>
            </w:r>
            <w:r>
              <w:lastRenderedPageBreak/>
              <w:t>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01 4 03 78050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27 250,6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88 0 00 50100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23 969,0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88 0 00 74927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3 281,6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3 316 208,5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2 563 328,7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02 4 01 79118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03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</w:t>
            </w:r>
            <w:r>
              <w:lastRenderedPageBreak/>
              <w:t>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03 2 04 R5050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31 956,5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05 2 02 R5990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62 828,8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07 4 02 77294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143 117,9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12 4 01 74521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75 000,0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12 4 03 R4970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1 699 461,0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1 118 222,4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83 904,9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2 02 R7500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R3040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993 511,4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14 4 05 71101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40 806,1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265 984,5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15 2 01 R4660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2 713,6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15 2 01 R4670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22 265,5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15 2 01 R5050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241 005,4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18 2 8D R7530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39 130,4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21 4 01 78111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27 4 01 74905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28 4 01 R0230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124 787,5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32 2 03 R3720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52 755,8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32 2 05 R5760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72 031,7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252 052,4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33 4 02 74315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170 000,0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33 4 02 74317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82 052,4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34 2 01 R5182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35 2 01 R5050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299 248,3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17 573 342,6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118 282,6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01 4 03 78060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01 4 03 79202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40 921,6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04 4 03 79206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21 452,5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90 948,3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05 4 03 77265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86 551,0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05 4 03 79265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4 397,3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13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130 272,9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Осуществление государственного полномочия </w:t>
            </w:r>
            <w:r>
              <w:lastRenderedPageBreak/>
      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13 4 01 74505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130 160,7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13 4 01 79227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13 4 01 79502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93,3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16 323 632,0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14 4 01 71201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5 088 086,7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Осуществление выплаты компенсации части </w:t>
            </w:r>
            <w:r>
              <w:lastRenderedPageBreak/>
      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14 4 01 71230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14 4 02 71202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10 952 863,0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14 4 02 71218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14 4 02 71228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14 4 03 71432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766 361,3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17 4 04 72400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17 4 04 74580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17 4 06 79211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145 478,2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122 393,0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88 0 00 51180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115 111,9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88 0 00 51200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5 133,6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Осуществление государственного полномочия по созданию административных комиссий в </w:t>
            </w:r>
            <w:r>
              <w:lastRenderedPageBreak/>
              <w:t>Забайкальском крае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88 0 00 79207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88 0 00 79208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969,6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88 0 00 79214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2 180 280,9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01 4 03 78186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143 829,0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"Охрана окружающей среды"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08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356 651,6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08 1 G4 51080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290 826,0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08 4 06 77264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65 825,6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1 216 100,4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14 4 01 71231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14 4 02 53030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959 537,1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</w:t>
            </w:r>
            <w: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127 512,5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14 4 02 71219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29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29 4 01 74193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63 699,9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313794" w:rsidTr="008E52AE">
        <w:tc>
          <w:tcPr>
            <w:tcW w:w="4535" w:type="dxa"/>
            <w:vAlign w:val="center"/>
          </w:tcPr>
          <w:p w:rsidR="00313794" w:rsidRDefault="00313794" w:rsidP="008E52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  <w:r>
              <w:t>33 4 02 74316</w:t>
            </w: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313794" w:rsidTr="008E52AE">
        <w:tc>
          <w:tcPr>
            <w:tcW w:w="4535" w:type="dxa"/>
          </w:tcPr>
          <w:p w:rsidR="00313794" w:rsidRDefault="00313794" w:rsidP="008E52AE">
            <w:pPr>
              <w:pStyle w:val="ConsPlusNormal"/>
            </w:pPr>
            <w:r>
              <w:t>Итого расходов</w:t>
            </w:r>
          </w:p>
        </w:tc>
        <w:tc>
          <w:tcPr>
            <w:tcW w:w="204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13794" w:rsidRDefault="00313794" w:rsidP="008E52A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28 504 646,2</w:t>
            </w:r>
          </w:p>
        </w:tc>
        <w:tc>
          <w:tcPr>
            <w:tcW w:w="1814" w:type="dxa"/>
            <w:vAlign w:val="center"/>
          </w:tcPr>
          <w:p w:rsidR="00313794" w:rsidRDefault="00313794" w:rsidP="008E52AE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313794" w:rsidRDefault="00313794" w:rsidP="00313794">
      <w:pPr>
        <w:pStyle w:val="ConsPlusNormal"/>
        <w:sectPr w:rsidR="003137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3794" w:rsidRDefault="00313794" w:rsidP="00313794">
      <w:pPr>
        <w:pStyle w:val="ConsPlusNormal"/>
        <w:jc w:val="both"/>
      </w:pPr>
    </w:p>
    <w:p w:rsidR="00313794" w:rsidRDefault="00313794" w:rsidP="00313794">
      <w:pPr>
        <w:pStyle w:val="ConsPlusNormal"/>
        <w:jc w:val="both"/>
      </w:pPr>
    </w:p>
    <w:p w:rsidR="00313794" w:rsidRDefault="00313794" w:rsidP="00313794">
      <w:pPr>
        <w:pStyle w:val="ConsPlusNormal"/>
        <w:jc w:val="both"/>
      </w:pPr>
    </w:p>
    <w:p w:rsidR="00313794" w:rsidRDefault="00313794" w:rsidP="00313794">
      <w:pPr>
        <w:pStyle w:val="ConsPlusNormal"/>
        <w:jc w:val="both"/>
      </w:pPr>
    </w:p>
    <w:p w:rsidR="00313794" w:rsidRDefault="00313794" w:rsidP="00313794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94"/>
    <w:rsid w:val="00313794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37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2024-07-22T00:45:00Z</dcterms:created>
  <dcterms:modified xsi:type="dcterms:W3CDTF">2024-07-22T00:45:00Z</dcterms:modified>
</cp:coreProperties>
</file>