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AE" w:rsidRDefault="00CB1AAE" w:rsidP="00CB1AAE">
      <w:pPr>
        <w:pStyle w:val="ConsPlusNormal"/>
        <w:jc w:val="right"/>
        <w:outlineLvl w:val="0"/>
      </w:pPr>
      <w:r>
        <w:t>Приложение 22</w:t>
      </w:r>
    </w:p>
    <w:p w:rsidR="00CB1AAE" w:rsidRDefault="00CB1AAE" w:rsidP="00CB1AAE">
      <w:pPr>
        <w:pStyle w:val="ConsPlusNormal"/>
        <w:jc w:val="right"/>
      </w:pPr>
      <w:r>
        <w:t>к Закону Забайкальского края</w:t>
      </w:r>
    </w:p>
    <w:p w:rsidR="00CB1AAE" w:rsidRDefault="00CB1AAE" w:rsidP="00CB1AAE">
      <w:pPr>
        <w:pStyle w:val="ConsPlusNormal"/>
        <w:jc w:val="right"/>
      </w:pPr>
      <w:r>
        <w:t>"О бюджете Забайкальского края на 2024 год</w:t>
      </w:r>
    </w:p>
    <w:p w:rsidR="00CB1AAE" w:rsidRDefault="00CB1AAE" w:rsidP="00CB1AAE">
      <w:pPr>
        <w:pStyle w:val="ConsPlusNormal"/>
        <w:jc w:val="right"/>
      </w:pPr>
      <w:r>
        <w:t>и плановый период 2025 и 2026 годов"</w:t>
      </w:r>
    </w:p>
    <w:p w:rsidR="00CB1AAE" w:rsidRDefault="00CB1AAE" w:rsidP="00CB1AAE">
      <w:pPr>
        <w:pStyle w:val="ConsPlusNormal"/>
        <w:jc w:val="both"/>
      </w:pPr>
    </w:p>
    <w:p w:rsidR="00CB1AAE" w:rsidRDefault="00CB1AAE" w:rsidP="00CB1AAE">
      <w:pPr>
        <w:pStyle w:val="ConsPlusTitle"/>
        <w:jc w:val="center"/>
      </w:pPr>
      <w:bookmarkStart w:id="0" w:name="P108463"/>
      <w:bookmarkEnd w:id="0"/>
      <w:r>
        <w:t>БЮДЖЕТНЫЕ АССИГНОВАНИЯ НА ОСУЩЕСТВЛЕНИЕ БЮДЖЕТНЫХ ИНВЕСТИЦИЙ</w:t>
      </w:r>
    </w:p>
    <w:p w:rsidR="00CB1AAE" w:rsidRDefault="00CB1AAE" w:rsidP="00CB1AAE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CB1AAE" w:rsidRDefault="00CB1AAE" w:rsidP="00CB1AAE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B1AAE" w:rsidRDefault="00CB1AAE" w:rsidP="00CB1A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B1AAE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1AAE" w:rsidRDefault="00CB1AAE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1AAE" w:rsidRDefault="00CB1AAE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B1AAE" w:rsidRDefault="00CB1AAE" w:rsidP="008E52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1AAE" w:rsidRDefault="00CB1AAE" w:rsidP="008E52AE">
            <w:pPr>
              <w:pStyle w:val="ConsPlusNormal"/>
            </w:pPr>
          </w:p>
        </w:tc>
      </w:tr>
    </w:tbl>
    <w:p w:rsidR="00CB1AAE" w:rsidRDefault="00CB1AAE" w:rsidP="00CB1AAE">
      <w:pPr>
        <w:pStyle w:val="ConsPlusNormal"/>
        <w:jc w:val="both"/>
      </w:pPr>
    </w:p>
    <w:tbl>
      <w:tblPr>
        <w:tblW w:w="142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654"/>
        <w:gridCol w:w="1418"/>
        <w:gridCol w:w="1559"/>
        <w:gridCol w:w="1417"/>
        <w:gridCol w:w="1560"/>
        <w:gridCol w:w="1559"/>
        <w:gridCol w:w="1512"/>
      </w:tblGrid>
      <w:tr w:rsidR="00CB1AAE" w:rsidTr="00CB1A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B1AAE" w:rsidTr="00CB1A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CB1AAE" w:rsidTr="00CB1A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B1AAE" w:rsidTr="00CB1A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B1AAE" w:rsidTr="00CB1A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5 969 860,6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3 268 888,4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2 700 972,2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10 063 004,2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7 100 941,9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right"/>
            </w:pPr>
            <w:r>
              <w:t>2 962 062,3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44 870,7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10 979,7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232 546,6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203 101,2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29 445,4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285 201,5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243 500,0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41 701,5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412 077,8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369 794,4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42 283,4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150 780,0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34 124,6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339 846,5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301 817,0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38 029,5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168 426,3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418 689,2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355 847,3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62 841,9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57 659,8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57 659,8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18 457,4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360 379,7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331 549,3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28 830,4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420 000,0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463 074,2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Строительство путепровода через железную </w:t>
            </w:r>
            <w:r>
              <w:lastRenderedPageBreak/>
              <w:t xml:space="preserve">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lastRenderedPageBreak/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340 000,0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57 012,4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1 163,5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1 899,1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13 561,6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13 561,6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155 299,9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155 299,9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18 109,9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18 109,9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98 803,4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98 803,4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27 407,1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27 407,1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18 443,6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18 443,6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25 740,4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25 740,4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92 881,2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92 881,2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19 494,3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19 494,3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173 460,0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5 198,3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4 403,5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29 860,1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11 977,5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317 748,8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76 385,8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550 000,0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550 000,0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1 112 999,9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1 023 959,9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89 040,0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  <w:r>
              <w:t>Жилые помещения для детей-сирот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548 630,8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67 808,3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635 106,0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584 297,5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50 808,5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AAE" w:rsidRDefault="00CB1AAE" w:rsidP="008E52AE">
            <w:pPr>
              <w:pStyle w:val="ConsPlusNormal"/>
              <w:jc w:val="center"/>
              <w:outlineLvl w:val="1"/>
            </w:pPr>
            <w:r>
              <w:t>7. Физическая культура и спорт, в том числе: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121 688,5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2 483,4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161 675,3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3 233,1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172 218,0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13 775,8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3 966,8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183 344,8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168 677,2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14 667,6</w:t>
            </w:r>
          </w:p>
        </w:tc>
      </w:tr>
      <w:tr w:rsidR="00CB1AAE" w:rsidTr="00CB1A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CB1AAE" w:rsidRDefault="00CB1AAE" w:rsidP="008E52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52 476,7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AAE" w:rsidRDefault="00CB1AAE" w:rsidP="008E52AE">
            <w:pPr>
              <w:pStyle w:val="ConsPlusNormal"/>
            </w:pPr>
          </w:p>
        </w:tc>
      </w:tr>
    </w:tbl>
    <w:p w:rsidR="00CB1AAE" w:rsidRDefault="00CB1AAE" w:rsidP="00CB1AAE">
      <w:pPr>
        <w:pStyle w:val="ConsPlusNormal"/>
        <w:jc w:val="both"/>
      </w:pPr>
    </w:p>
    <w:p w:rsidR="00CB1AAE" w:rsidRDefault="00CB1AAE" w:rsidP="00CB1AAE">
      <w:pPr>
        <w:pStyle w:val="ConsPlusNormal"/>
        <w:jc w:val="both"/>
      </w:pPr>
    </w:p>
    <w:p w:rsidR="00CB1AAE" w:rsidRDefault="00CB1AAE" w:rsidP="00CB1AAE">
      <w:pPr>
        <w:pStyle w:val="ConsPlusNormal"/>
        <w:jc w:val="both"/>
      </w:pPr>
    </w:p>
    <w:p w:rsidR="00CB1AAE" w:rsidRDefault="00CB1AAE" w:rsidP="00CB1AAE">
      <w:pPr>
        <w:pStyle w:val="ConsPlusNormal"/>
        <w:jc w:val="both"/>
      </w:pPr>
    </w:p>
    <w:p w:rsidR="00CB1AAE" w:rsidRDefault="00CB1AAE" w:rsidP="00CB1AAE">
      <w:pPr>
        <w:pStyle w:val="ConsPlusNormal"/>
        <w:jc w:val="both"/>
      </w:pPr>
    </w:p>
    <w:p w:rsidR="009C169E" w:rsidRDefault="009C169E"/>
    <w:sectPr w:rsidR="009C169E" w:rsidSect="00CB1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AE"/>
    <w:rsid w:val="009C169E"/>
    <w:rsid w:val="00C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2024-07-22T00:44:00Z</dcterms:created>
  <dcterms:modified xsi:type="dcterms:W3CDTF">2024-07-22T00:44:00Z</dcterms:modified>
</cp:coreProperties>
</file>