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52F" w:rsidRDefault="001B152F" w:rsidP="001B152F">
      <w:pPr>
        <w:pStyle w:val="ConsPlusNormal"/>
        <w:jc w:val="right"/>
        <w:outlineLvl w:val="0"/>
      </w:pPr>
      <w:r>
        <w:t>Приложение 10</w:t>
      </w:r>
    </w:p>
    <w:p w:rsidR="001B152F" w:rsidRDefault="001B152F" w:rsidP="001B152F">
      <w:pPr>
        <w:pStyle w:val="ConsPlusNormal"/>
        <w:jc w:val="right"/>
      </w:pPr>
      <w:r>
        <w:t>к Закону Забайкальского края</w:t>
      </w:r>
    </w:p>
    <w:p w:rsidR="001B152F" w:rsidRDefault="001B152F" w:rsidP="001B152F">
      <w:pPr>
        <w:pStyle w:val="ConsPlusNormal"/>
        <w:jc w:val="right"/>
      </w:pPr>
      <w:r>
        <w:t>"О бюджете Забайкальского края на 2024 год</w:t>
      </w:r>
    </w:p>
    <w:p w:rsidR="001B152F" w:rsidRDefault="001B152F" w:rsidP="001B152F">
      <w:pPr>
        <w:pStyle w:val="ConsPlusNormal"/>
        <w:jc w:val="right"/>
      </w:pPr>
      <w:r>
        <w:t>и плановый период 2025 и 2026 годов"</w:t>
      </w:r>
    </w:p>
    <w:p w:rsidR="001B152F" w:rsidRDefault="001B152F" w:rsidP="001B152F">
      <w:pPr>
        <w:pStyle w:val="ConsPlusNormal"/>
        <w:jc w:val="both"/>
      </w:pPr>
    </w:p>
    <w:p w:rsidR="001B152F" w:rsidRDefault="001B152F" w:rsidP="001B152F">
      <w:pPr>
        <w:pStyle w:val="ConsPlusTitle"/>
        <w:jc w:val="center"/>
      </w:pPr>
      <w:bookmarkStart w:id="0" w:name="P3823"/>
      <w:bookmarkEnd w:id="0"/>
      <w:r>
        <w:t>РАСПРЕДЕЛЕНИЕ</w:t>
      </w:r>
    </w:p>
    <w:p w:rsidR="001B152F" w:rsidRDefault="001B152F" w:rsidP="001B152F">
      <w:pPr>
        <w:pStyle w:val="ConsPlusTitle"/>
        <w:jc w:val="center"/>
      </w:pPr>
      <w:r>
        <w:t>БЮДЖЕТНЫХ АССИГНОВАНИЙ БЮДЖЕТА КРАЯ ПО РАЗДЕЛАМ,</w:t>
      </w:r>
    </w:p>
    <w:p w:rsidR="001B152F" w:rsidRDefault="001B152F" w:rsidP="001B152F">
      <w:pPr>
        <w:pStyle w:val="ConsPlusTitle"/>
        <w:jc w:val="center"/>
      </w:pPr>
      <w:r>
        <w:t>ПОДРАЗДЕЛАМ, ЦЕЛЕВЫМ СТАТЬЯМ (ГОСУДАРСТВЕННЫМ ПРОГРАММАМ</w:t>
      </w:r>
    </w:p>
    <w:p w:rsidR="001B152F" w:rsidRDefault="001B152F" w:rsidP="001B152F">
      <w:pPr>
        <w:pStyle w:val="ConsPlusTitle"/>
        <w:jc w:val="center"/>
      </w:pPr>
      <w:r>
        <w:t>И НЕПРОГРАММНЫМ НАПРАВЛЕНИЯМ ДЕЯТЕЛЬНОСТИ), ГРУППАМ</w:t>
      </w:r>
    </w:p>
    <w:p w:rsidR="001B152F" w:rsidRDefault="001B152F" w:rsidP="001B152F">
      <w:pPr>
        <w:pStyle w:val="ConsPlusTitle"/>
        <w:jc w:val="center"/>
      </w:pPr>
      <w:r>
        <w:t>И ПОДГРУППАМ ВИДОВ РАСХОДОВ КЛАССИФИКАЦИИ РАСХОДОВ БЮДЖЕТОВ</w:t>
      </w:r>
    </w:p>
    <w:p w:rsidR="001B152F" w:rsidRDefault="001B152F" w:rsidP="001B152F">
      <w:pPr>
        <w:pStyle w:val="ConsPlusTitle"/>
        <w:jc w:val="center"/>
      </w:pPr>
      <w:r>
        <w:t>НА 2024 ГОД</w:t>
      </w:r>
    </w:p>
    <w:p w:rsidR="001B152F" w:rsidRDefault="001B152F" w:rsidP="001B152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B152F" w:rsidTr="00F74DA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B152F" w:rsidRDefault="001B152F" w:rsidP="00F74DA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B152F" w:rsidRDefault="001B152F" w:rsidP="00F74DA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Забайкальского края</w:t>
            </w:r>
          </w:p>
          <w:p w:rsidR="001B152F" w:rsidRDefault="001B152F" w:rsidP="00F74DAE">
            <w:pPr>
              <w:pStyle w:val="ConsPlusNormal"/>
              <w:jc w:val="center"/>
            </w:pPr>
            <w:r>
              <w:rPr>
                <w:color w:val="392C69"/>
              </w:rPr>
              <w:t>от 24.04.2024 N 2335-ЗЗК)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B152F" w:rsidRDefault="001B152F" w:rsidP="00F74DAE">
            <w:pPr>
              <w:pStyle w:val="ConsPlusNormal"/>
            </w:pPr>
          </w:p>
        </w:tc>
      </w:tr>
    </w:tbl>
    <w:p w:rsidR="001B152F" w:rsidRDefault="001B152F" w:rsidP="001B152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08"/>
        <w:gridCol w:w="507"/>
        <w:gridCol w:w="518"/>
        <w:gridCol w:w="1504"/>
        <w:gridCol w:w="582"/>
        <w:gridCol w:w="1504"/>
      </w:tblGrid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РЗ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ПР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ЦСР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ВР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Общегосударственные вопросы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8 377 249,5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4 164,7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4 164,7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Высшее должностное лицо субъекта Российской Федерации, его заместители и отдельные члены Правительства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4 164,7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4 164,7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4 164,7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199 465,6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199 465,6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Денежное вознаграждение помощникам депутатов Законодательного Собрания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42 135,5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42 135,5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42 135,5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Депутаты законодательного органа субъекта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66 601,1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66 601,1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66 601,1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77 133,8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5 924,3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5 924,3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5 924,3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выполнения других обязательств государства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1 170,9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Освещение деятельности органа государственной власти Забайкальского края в средствах массовой информации, печатных изданиях, в информационно-телекоммуникационной сети "Интернет"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85 896,5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21 352,7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21 352,7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"Улучшение условий и охраны труда"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21 352,7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в сфере труда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04 4 03 79206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21 352,7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04 4 03 79206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21 352,7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04 4 03 79206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21 352,7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6 759,4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условий реализации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6 759,4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Высшее должностное лицо субъекта Российской Федерации, его заместители и отдельные члены Правительства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6 759,4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57 784,4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Высшее должностное лицо субъекта Российской Федерации, его заместители и отдельные члены Правительства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55 572,5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55 572,5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55 572,5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государственных полномочий по регистрации и учету граждан, имеющих право на получение </w:t>
            </w:r>
            <w:r>
              <w:lastRenderedPageBreak/>
              <w:t>единовременной социальной выплаты на приобретение или строительство жилого помещения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1 034,0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1 034,0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1 034,0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государственного полномочия по материально-техническому и финансовому обеспечению оказания юридической помощи адвокатами в труднодоступных и малонаселенных местностях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88 0 00 79214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Судебная система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216 219,1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158 770,8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158 770,8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158 770,8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158 291,3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lastRenderedPageBreak/>
              <w:t>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158 291,3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158 291,3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57 448,3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Руководитель контрольно-счетной палаты субъекта Российской Федерации, его заместители и аудиторы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21 522,7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21 508,4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21 508,4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34 162,4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34 005,8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34 005,8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156,6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1 763,2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1 763,2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1 763,2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проведения выборов и референдумов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237 873,7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237 873,7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выборов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88 0 00 09102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119 267,6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119 267,6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Специальные расходы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880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119 267,6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содействия в подготовке и проведении выборов Президента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88 0 00 09103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Специальные расходы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880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73 160,0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Члены избирательной комиссии субъекта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11 757,5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11 757,5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11 757,5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32 254,5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32 254,5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32 254,5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1 434,1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1 434,1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1 434,1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фонды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фонды исполнительных органов государственной власти субъекта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общегосударственные вопросы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7 532 954,2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261 338,1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261 338,1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"Устойчивое исполнение бюджетов муниципальных образований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43 645,5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единой субвенции местным бюджетам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01 4 03 79202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43 645,5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01 4 03 79202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43 645,5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01 4 03 79202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43 645,5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"Организация и управление бюджетным процессом и повышение его открытости"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216 492,6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функционирования ГИС "Региональные финансы"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01 4 04 09300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116 025,3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01 4 04 09300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116 025,3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01 4 04 09300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116 025,3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70 431,8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учреждений, предоставляющих услуги в сфере бухгалтерского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28 941,0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25 594,4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25 594,4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3 346,6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3 346,6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Забайкальского центра государственных закупок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41 490,8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38 718,5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38 718,5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2 757,3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2 757,3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30 035,5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30 035,5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30 035,5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"Повышение уровня финансовой грамотности населения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мероприятий по повышению финансовой грамотности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01 4 05 09017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01 4 05 09017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01 4 05 09017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"Экономическое развитие"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486 464,2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Ведомственные проекты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5 533,3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Ведомственный проект "Внедрение автоматизированной системы прогнозирования социально-экономического развития Забайкальского края на среднесрочный период"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5 533,3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внедрения автоматизированной системы прогнозирования социально-экономического развития Забайкальского края на среднесрочный период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03 3 05 09013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5 533,3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Закупка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03 3 05 09013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5 533,3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03 3 05 09013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5 533,3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480 930,9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"Повышение качества предоставления государственных и муниципальных услуг"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414 469,6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414 469,6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развития сети многофункциональных центров предоставления государственных и муниципальных услуг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03 4 04 19905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414 469,6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03 4 04 19905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414 469,6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03 4 04 19905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414 469,6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экономического развития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66 461,3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64 535,8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64 215,8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64 215,8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выполнения других обязательств государства в части материально-технического обеспечения </w:t>
            </w:r>
            <w:r>
              <w:lastRenderedPageBreak/>
              <w:t>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1 925,5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1 925,5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03 4 11 49300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1 925,5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государственной собственностью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201 024,2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201 024,2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"Повышение эффективности управления государственной собственностью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139 749,8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расходов в части управления государственным имуществом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10 4 01 06090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44 187,6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10 4 01 06090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41 139,7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10 4 01 06090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41 139,7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10 4 01 06090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3 047,9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10 4 01 06090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2 981,2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10 4 01 06090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95 562,2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расходов казенного учреждения по обслуживанию, содержанию и продаже казенного имущества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95 562,2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22 183,0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22 183,0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73 328,8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73 328,8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выполнения государственных функций в сфере управления государственным имуществом"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61 274,4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58 837,8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57 999,9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57 999,9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2 436,6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2 436,6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2 436,6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края "Развитие международной, </w:t>
            </w:r>
            <w:r>
              <w:lastRenderedPageBreak/>
              <w:t>внешнеэкономической деятельности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40 485,8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40 485,8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международного сотрудничества и внешнеэкономической деятельности"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682,4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11 4 01 69300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11 4 01 69300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11 4 01 69300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682,4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"Межрегиональные обязательства региона"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11 4 02 69300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11 4 02 69300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11 4 02 69300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по социальному, экономическому, инфраструктурному, пространственному планированию и развитию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38 218,5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37 433,5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37 128,5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37 128,5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</w:t>
            </w:r>
            <w: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"Совершенствование государственного управления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государственной службы и резерва управленческих кадров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Обучение государственных гражданских служащих Забайкальского края по образовательным программам в целях развития профессиональных компетенций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рекрутирования участников кадрового проекта Губернатора Забайкальского края "Забайкальский призыв" на региональном уровне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"Развитие проектной деятельности в </w:t>
            </w:r>
            <w:r>
              <w:lastRenderedPageBreak/>
              <w:t>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Обновление автоматизированной системы управления проектами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19 4 02 09030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19 4 02 09030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19 4 02 09030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Обучение участников проектных команд по образовательным программам в сфере проектного управления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19 4 02 09919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19 4 02 09919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19 4 02 09919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"Противодействие коррупции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повышения квалификации в области противодействия коррупции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19 4 03 09621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19 4 03 09621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19 4 03 09621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проведения социологических опросов среди населения о деятельности исполнительных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19 4 03 09622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19 4 03 09622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19 4 03 09622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"Профилактика правонарушений"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Проведение выплат гражданам за </w:t>
            </w:r>
            <w:r>
              <w:lastRenderedPageBreak/>
              <w:t>добровольную выдачу хранящегося оружия, боеприпасов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19 4 04 09283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19 4 04 09283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19 4 04 09283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выплат премий секретарям антитеррористических комиссий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19 4 04 09284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19 4 04 09284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19 4 04 09284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69 853,0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69 853,0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социальной сферы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комплекса мероприятий по сохранению и развитию бурятского языка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условий реализации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68 047,5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23 496,8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центра материально-технического и гостиничного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21 4 03 19902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23 496,8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</w:t>
            </w:r>
            <w: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23 496,8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23 496,8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44 105,8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43 588,8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43 588,8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517,0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"Реализация государственной национальной политики, развитие институтов региональной политики и гражданского общества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37 507,6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Региональный проект "Укрепление единства российской нации и этнокультурное развитие народов России, поддержка экономического и социального развития коренных малочисленных народов Севера, </w:t>
            </w:r>
            <w:r>
              <w:lastRenderedPageBreak/>
              <w:t>Сибири и Дальнего Востока Российской Федерации"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Поддержка экономического и социального развития коренных малочисленных народов Севера, Сибири и Дальнего Востока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 01 R5182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 01 R5182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 01 R5182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 01 R5182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2 01 R5182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36 639,0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"Реализация региональной политики"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36 639,0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конкурса грантов некоммерческих неправительственных организаций на реализацию в Забайкальском крае общественно значимых проектов, направленных на развитие гражданского общества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Фонду развития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развитию казачьего кадетского образования, военно-патриотического и нравственного воспитания казачьей молодежи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2 789,0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2 789,0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некоммерческим организациям </w:t>
            </w:r>
            <w:r>
              <w:lastRenderedPageBreak/>
              <w:t>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2 789,0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Забайкальскому войсковому казачьему обществу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34 4 01 03952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2 789,0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краевого конкурса проектов развития ТОС "Решаем сами"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8 150,0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краевого Слета ТОС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социологических исследований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34 4 01 09915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34 4 01 09915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34 4 01 09915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6 432 821,3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Резервный фонд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выплаты заработной платы работникам бюджетной сферы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2 526 273,0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2 526 273,0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2 526 273,0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Софинансирование расходов для участия в национальных проектах и государственных программах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273 314,0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273 314,0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273 314,0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бюджетной устойчивости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359 415,7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359 415,7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88 0 00 00715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359 415,7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 значимые для Забайкальского края мероприятия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Популяризация военной службы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88 0 00 04124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1 308,0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88 0 00 04124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1 308,0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88 0 00 04124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1 308,0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Оплата труда адвокатам, оказывающим гражданам бесплатную юридическую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88 0 00 09032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Оплата отправки почтовой корреспонденции с судебных участков мировых судей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88 0 00 09033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66 690,7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66 690,7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88 0 00 09033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66 690,7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Материально-техническое обеспечение деятельности депутатов Государственной Думы и их помощников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в целях обеспечения выполнения функций </w:t>
            </w:r>
            <w: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Материально-техническое обеспечение деятельности сенаторов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634 488,8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Учреждения материально-технического и транспортного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506 262,9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187 312,8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187 312,8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Закупка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170 914,1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170 914,1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145 327,6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145 327,6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2 708,4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2 708,4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Забайкальский краевой центр социально значимой информации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19 862,9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17 317,9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17 317,9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2 545,0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Государственное юридическое бюро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88 521,3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83 498,2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83 498,2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5 023,1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5 023,1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Ресурсный центр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19 841,7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15 227,3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15 227,3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4 614,4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мировых судей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145 363,3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142 878,7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142 878,7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2 474,6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2 474,6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88 0 00 29223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425 426,8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415 002,8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415 002,8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10 423,9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10 423,9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87 379,2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79 492,1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79 492,1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7 887,1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7 677,1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депутатов Государственной Думы и их помощников в избирательных округах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88 0 00 51410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88 0 00 51420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части переданных полномочий по составлению протоколов об административных правонарушениях, посягающих на общественный порядок и общественную безопасность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88 0 00 57010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3 529,7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88 0 00 57010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3 529,7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88 0 00 57010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3 529,7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на государственную регистрацию актов гражданского состояния (содержание аппарата уполномоченного исполнительного органа государственной власти)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91 348,0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90 318,0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90 318,0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1 030,0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на государственную регистрацию актов гражданского состояния (материально-техническое обеспечение исполнения полномочия)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3 622,7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3 502,7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3 502,7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88 0 00 59304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1 519 740,2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150 076,1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Стипендии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8 265,3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140 970,8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1 369 664,1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88 0 00 69300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1 369 664,1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Освещение деятельности органов государственной власти в средствах массовой информации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1 428,0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1 428,0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1 428,0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затрат на полиграфические услуги редакциям периодических печатных изданий, осуществляющим свою деятельность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Освещение деятельности органа государственной власти Забайкальского края в средствах массовой информации, печатных изданиях, в информационно-телекоммуникационной сети "Интернет"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22 711,8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22 711,8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22 711,8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планов социального развития центров экономического роста субъектов Российской </w:t>
            </w:r>
            <w:r>
              <w:lastRenderedPageBreak/>
              <w:t>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Национальная оборона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94 823,3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Мобилизационная и вневойсковая подготовка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94 823,3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94 823,3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88 0 00 51180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94 823,3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88 0 00 51180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94 823,3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88 0 00 51180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94 823,3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Национальная безопасность и правоохранительная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1 982 262,0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Гражданская оборона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69 640,1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"Защита населения и территорий от чрезвычайных ситуаций, обеспечение пожарной безопасности и безопасности людей на водных объектах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69 640,1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69 640,1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защиты населения от чрезвычайных ситуаций природного и техногенного характера на территории Забайкальского края подведомственными учреждениями Департамента по гражданской обороне и пожарной безопасности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49 122,9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49 122,9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содержания объектов и имущества гражданской обороны, резервов материальных ресурсов для ликвидации </w:t>
            </w:r>
            <w:r>
              <w:lastRenderedPageBreak/>
              <w:t>чрезвычайных ситуаций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02 4 01 19247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39 206,3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02 4 01 19247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39 206,3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02 4 01 19247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39 206,3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образовательных услуг в области ГО и ЧС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9 916,6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9 916,6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9 916,6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государственного управления в установленной сфере, обеспечение высокого уровня готовности объектов и имущества гражданской обороны к выполнению мероприятий по ликвидации последствий чрезвычайных ситуаций"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20 517,2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19 543,0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19 484,7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19 484,7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974,2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973,1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973,1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1 912 141,9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"Защита населения и территорий от чрезвычайных ситуаций, обеспечение пожарной безопасности и безопасности людей на водных объектах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1 902 141,9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1 902 141,9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защиты населения от чрезвычайных ситуаций природного и техногенного характера на территории Забайкальского края подведомственными учреждениями Департамента по гражданской обороне и пожарной безопасности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1 889 147,7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обслуживания системы "112"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59 890,4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59 890,4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59 890,4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обслуживания Центра обработки данных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противопожарной информационной кампании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обслуживания системы оповещения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02 4 01 09021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90 826,7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90 826,7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02 4 01 09021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90 826,7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1 691 359,6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поисковых и аварийно-спасательных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59 733,9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59 733,9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59 733,9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содержания центра функционирования комплексной системы безопасности жизнедеятельности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83 583,2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83 583,2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83 583,2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мероприятий по обеспечению пожарной безопасности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1 548 042,5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1 548 042,5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02 4 01 19310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1 548 042,5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источников наружного противопожарного водоснабжения, произведение ремонта уже существующих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02 4 01 79118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02 4 01 79118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02 4 01 79118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государственного управления в установленной сфере, обеспечение высокого уровня готовности объектов и имущества гражданской обороны к выполнению мероприятий по ликвидации последствий чрезвычайных ситуаций"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12 994,2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содержания и укомплектования материального резерва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02 4 02 09219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12 994,2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02 4 02 09219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12 994,2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в целях формирования государственного материального резерва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02 4 02 09219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12 994,2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Предупреждение и ликвидация последствий чрезвычайных ситуаций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4 011,5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4 011,5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4 778,4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88 0 00 09218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4 778,4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Миграционная политика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"Оказание содействия добровольному переселению в Забайкальский край соотечественников, проживающих за рубежом"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Реализация мероприятий, предусмотренных региональной программой переселения, включенной в Государственную программу по оказанию содействия добровольному переселению в Российскую Федерацию соотечественников, проживающих за рубежом (обеспечение информационного сопровождения реализации государственной программы)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 R0861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 R0861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 R0861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мероприятий, предусмотренных региональной программой переселения, включенной в Государственную программу по оказанию содействия добровольному переселению в Российскую Федерацию соотечественников, проживающих за рубежом (предоставление компенсации расходов за первичное медицинское обследование участникам государственной программы и членам их семей, компенсации части арендной ставки за наем (поднаем) жилья участникам государственной программы и членам их семей, выплата пособия на ребенка участникам государственной программы и членам их семей, выплата адресной материальной помощи участникам государственной программы)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 R0862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 R0862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04 R0862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Национальная экономика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27 179 963,0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Общеэкономические вопросы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284 134,7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284 134,7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Региональные проекты, обеспечивающие </w:t>
            </w:r>
            <w:r>
              <w:lastRenderedPageBreak/>
              <w:t>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52 612,3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"Содействие занятости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52 612,3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дополнительных мероприятий, направленных на снижение напряженности на рынке труда субъектов Российской Федерации, по организации общественных работ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53000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22 612,3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53000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22 612,3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53000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22 612,3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дополнительных мероприятий в сфере занятости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54780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54780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54780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231 522,4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"Активная политика занятости населения и социальная поддержка безработных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38 629,3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временного трудоустройства безработных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8 694,0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8 694,0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8 694,0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содействия началу осуществления предпринимательской деятельности безработных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8 289,2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8 289,2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Социальные выплаты гражданам, кроме </w:t>
            </w:r>
            <w:r>
              <w:lastRenderedPageBreak/>
              <w:t>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8 289,2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Проведение информирования о положении на рынке труда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3 061,6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3 061,6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3 061,6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повышения конкурентоспособности граждан на региональном рынке труда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8 584,5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8 584,5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8 584,5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среднего профессионального образования незанятых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04 4 01 04504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условий реализации государственной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192 893,1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192 893,1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учреждения, предоставляющего услуги в сфере занятости населения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192 893,1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175 844,0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175 844,0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16 277,0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16 277,0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772,1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04 4 05 14900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Сельское хозяйство и рыболовство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2 510 300,3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сельского хозяйства и регулирование рынков сельскохозяйственной продукции, сырья и продовольствия"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2 465 986,8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155 551,2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"Акселерация субъектов малого и среднего предпринимательства"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I5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155 337,8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системы поддержки фермеров и развитие сельской кооперации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I5 54800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155 337,8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I5 54800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28 173,5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I5 54800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28 173,5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I5 54800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127 164,3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I5 54800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127 164,3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"Экспорт продукции АПК"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T2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поддержка аккредитации </w:t>
            </w:r>
            <w:r>
              <w:lastRenderedPageBreak/>
              <w:t>ветеринарных лабораторий в национальной системе аккредитации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T2 52510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T2 52510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1 T2 52510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1 107 085,4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отраслей и техническая модернизация агропромышленного комплекса"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923 286,4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искусственного осеменения сельскохозяйственных животных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выставки сельскохозяйственных животных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элитного семеноводства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некоммерческих организаций), </w:t>
            </w:r>
            <w:r>
              <w:lastRenderedPageBreak/>
              <w:t>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Оказание поддержки в проведении комплекса агротехнологических работ, повышении уровня экологической безопасности сельскохозяйственного производства и повышении плодородия почв и качества почв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в приобретении минеральных удобрений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производства продукции растениеводства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государственной регистрации прав на объекты животноводческих стоянок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 поддержки мероприятий Комплексной программы развития овцеводства в Забайкальском крае до 2030 </w:t>
            </w:r>
            <w:r>
              <w:lastRenderedPageBreak/>
              <w:t>года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05 2 01 07089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научно-исследовательских, опытно-конструкторских, технологических работ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производства и реализации молока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грантов в форме субсидий на реализацию проектов научных и образовательных организаций в целях стимулирования развития подотраслей АПК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Пилотный проект по развитию овцеводства и скотоводства в Забайкальском крае (Семейная ферма. Забайкалье)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Межрайонному фонду поддержки предпринимательства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05 2 01 07093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Участие в презентации продукции предприятий пищевой и перерабатывающей промышленности и прочие мероприятия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05 2 01 07262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05 2 01 07262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05 2 01 07262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05 2 01 07262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05 2 01 07262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 поддержки мероприятий по модернизации объектов АПК, приобретению техники и оборудования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190 756,7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190 756,7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190 756,7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производства и реализации яйца и мяса птицы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некоммерческих организаций), </w:t>
            </w:r>
            <w:r>
              <w:lastRenderedPageBreak/>
              <w:t>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Оказание поддержки на реализованное и (или) отгруженное на собственную переработку молоко, заготовленное у владельцев личных подсобных хозяйств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05 2 01 07417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приобретения сельскохозяйственных животных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05 2 01 07424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05 2 01 07424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Стимулирование увеличения производства картофеля и овощей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R0140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8 966,2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R0140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8 966,2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R0140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8 966,2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сельского туризма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R3410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R3410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R3410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производителям зерновых культур части затрат на производство и реализацию зерновых культур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R3580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8 030,8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R3580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8 030,8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</w:t>
            </w:r>
            <w:r>
              <w:lastRenderedPageBreak/>
              <w:t>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R3580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8 030,8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Поддержка приоритетных направлений агропромышленного комплекса и развитие малых форм хозяйствования (гранты в форме субсидий на развитие семейной фермы и "Агропрогресс")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84 832,5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84 832,5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84 832,5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(гранты в форме субсидий на развитие материально-технической базы сельскохозяйственных потребительских кооперативов)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39 164,8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39 164,8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39 164,8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(мясное скотоводство)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185 570,8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185 570,8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185 570,8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(традиционные подотрасли сельского хозяйства и северное оленеводство)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23 290,1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23 290,1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23 290,1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(племенное животноводство)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41 497,1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41 497,1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41 497,1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(развитие овцеводства и козоводства и производство шерсти)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42 101,7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42 101,7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42 101,7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(проведение агротехнологических работ, повышение уровня экологической безопасности сельскохозяйственного производства, а также повышение плодородия почв и качества почв)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Поддержка приоритетных направлений агропромышленного комплекса и развитие малых форм хозяйствования </w:t>
            </w:r>
            <w:r>
              <w:lastRenderedPageBreak/>
              <w:t>(сельскохозяйственное страхование)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16 230,4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16 230,4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16 230,4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приоритетных направлений агропромышленного комплекса и развитие малых форм хозяйствования (поддержка элитного семеноводства)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3 737,7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3 737,7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01 R5018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3 737,7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"Эффективное вовлечение в оборот и мелиорация земель сельскохозяйственного назначения"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183 799,0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гидромелиоративных, культуртехнических, агролесомелиоративных и фитомелиоративных мероприятий, а также мероприятий в области известкования кислых почв на пашне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 R5980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134 925,3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 R5980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134 925,3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 R5980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134 925,3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Подготовка проектов межевания земельных участков и проведение кадастровых работ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 R5990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48 873,7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 R5990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48 873,7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2 02 R5990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48 873,7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1 203 350,2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сельского хозяйства Забайкальского края и подведомственных ему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100 985,8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20 359,2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государственного задания по разведению племенных лошадей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05 4 01 17269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05 4 01 17269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05 4 01 17269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20 359,2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78 886,6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78 506,6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78 506,6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Государственной ветеринарной службы Забайкальского края и подведомственных ей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858 639,4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827 508,3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выполнения государственного задания государственных ветеринарных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05 4 02 17263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826 808,3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05 4 02 17263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826 808,3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05 4 02 17263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826 808,3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подтверждения компетентности и/или расширения области аккредитации по диагностике заразных болезней животных в национальной системе аккредитации ветеринарных лабораторий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05 4 02 17270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05 4 02 17270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05 4 02 17270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30 061,1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29 846,1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29 846,1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"Обеспечение проведения противоэпизоотических мероприятий и реализация мероприятий в сфере обращения с животными без владельцев"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243 725,0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и/или расширение и/или реконструкция и/или модернизация приютов для животных в целях осуществления деятельности по содержанию животных, в том числе животных без владельцев, животных, от права собственности на которых владельцы отказались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05 4 03 07266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22 538,1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05 4 03 07266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22 538,1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05 4 03 07266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22 538,1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19 900,0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противоэпизоотических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05 4 03 17267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05 4 03 17267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05 4 03 17267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мероприятий по предотвращению заноса, распространения и ликвидация особо опасных болезней животных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05 4 03 17268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05 4 03 17268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05 4 03 17268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Выполнение органами местного самоуправления полномочия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05 4 03 77265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196 596,9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05 4 03 77265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196 596,9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05 4 03 77265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196 596,9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мероприятий по администрированию государственных полномочий при осуществлении деятельности по обращению с животными без владельцев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05 4 03 79265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05 4 03 79265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05 4 03 79265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эффективной сбалансированной экономики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проведение мероприятий в сфере традиционных видов хозяйствования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21 4 01 07263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21 4 01 07263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21 4 01 07263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21 4 01 07263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21 4 01 07263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"Содействие занятости сельского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(обучение специалистов для сельскохозяйственных товаропроизводителей и организаций, осуществляющих переработку сельскохозяйственной продукции, на сельских территориях)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 R5761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 R5761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 R5761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43 457,1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38 205,1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37 675,1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37 675,1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5 252,0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5 226,0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5 226,0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Водное хозяйство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854 641,4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"Воспроизводство и использование природных ресурсов"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854 641,4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Региональные проекты, не входящие в </w:t>
            </w:r>
            <w:r>
              <w:lastRenderedPageBreak/>
              <w:t>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756 660,7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"Защита населения и объектов экономики от негативного воздействия вод сооружениями инженерной защиты"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756 660,7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капитальных вложений в объекты капитального строительства государственной собственности и в объекты недвижимого имущества, приобретаемые в государственную собственность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07 2 01 04102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07 2 01 04102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07 2 01 04102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(капитальный ремонт ГТС)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07 2 01 07280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2 447,3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07 2 01 07280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2 447,3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07 2 01 07280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2 447,3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в рамках государственных программ субъектов Российской Федерации в области использования и охраны водных объектов (строительство инженерных сооружений для защиты пгт. Чернышевск Чернышевского района от затопления паводковыми водами реки Алеур в Забайкальском крае)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3 451,9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3 451,9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3 451,9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в рамках государственных программ субъектов Российской Федерации в области использования и охраны водных объектов (строительство инженерных сооружений для защиты г. Шилка Шилкинского района от затопления паводковыми водами реки Кия в Забайкальском крае)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9 286,4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Капитальные вложения в объекты </w:t>
            </w:r>
            <w:r>
              <w:lastRenderedPageBreak/>
              <w:t>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9 286,4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9 286,4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в рамках государственных программ субъектов Российской Федерации в области использования и охраны водных объектов (строительство гидротехнических сооружений в г. Чите на р. Чита от моста ул. Ярославского до устья)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11 146,4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11 146,4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11 146,4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в рамках государственных программ субъектов Российской Федерации в области использования и охраны водных объектов (инженерная защита г. Читы от затопления паводковыми водами р. Ингода в Забайкальском крае, левый берег)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в рамках государственных программ субъектов Российской Федерации в области использования и охраны водных объектов (инженерная защита г. Читы от затопления паводковыми водами р. Ингода в Забайкальском крае, правый берег)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5 056,9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5 056,9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А0657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5 056,9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государственных программ субъектов Российской Федерации в области использования и охраны водных объектов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49 950,0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49 950,0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</w:t>
            </w:r>
            <w: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49 950,0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Реализация государственных программ субъектов Российской Федерации в области использования и охраны водных объектов (строительство инженерных сооружений для защиты пгт. Чернышевск Чернышевского района от затопления паводковыми водами реки Алеур в Забайкальском крае)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111 514,4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111 514,4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111 514,4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государственных программ субъектов Российской Федерации в области использования и охраны водных объектов (строительство инженерных сооружений для защиты г. Шилка Шилкинского района от затопления паводковыми водами реки Кия в Забайкальском крае)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109 890,2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109 890,2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109 890,2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государственных программ субъектов Российской Федерации в области использования и охраны водных объектов (строительство гидротехнических сооружений в г. Чите на р. Чита от моста ул. Ярославского до устья)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83 348,0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83 348,0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83 348,0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государственных программ субъектов Российской Федерации в области использования и охраны водных объектов (реконструкция гидротехнического сооружения в г. Чите - правый берег от моста по ул. Ковыльная до моста по ул. Генерала Белика)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109 890,1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109 890,1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109 890,1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государственных программ субъектов Российской Федерации в области использования и охраны водных объектов (инженерная защита г. Читы от затопления паводковыми водами р. Ингода в Забайкальском крае, левый берег)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164 835,2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164 835,2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164 835,2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государственных программ субъектов Российской Федерации в области использования и охраны водных объектов (инженерная защита г. Читы от затопления паводковыми водами р. Ингода в Забайкальском крае, правый берег)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75 060,6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75 060,6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2 01 R0657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75 060,6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97 980,7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"Защита населения и объектов экономики от негативного воздействия вод оптимизацией пропускной способности русел рек"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36 606,8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Восстановление береговой линии водных объектов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07 4 01 07292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20 331,2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07 4 01 07292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20 331,2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07 4 01 07292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20 331,2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водных отношений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07 4 01 51280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16 275,6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07 4 01 51280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16 275,6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07 4 01 51280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16 275,6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"Повышение эксплуатационной надежности и безопасности гидротехнических сооружений"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42 458,5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текущих работ по ремонту, содержанию и безаварийной эксплуатации гидротехнических сооружений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07 4 02 07281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18 458,5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07 4 02 07281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18 458,5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07 4 02 07281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18 458,5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предоставления услуг в сфере содержания ГТС, мониторинга водных объектов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07 4 02 17338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07 4 02 17338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07 4 02 17338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предоставления субсидии муниципальным образованиям по вопросам местного значения в отношении ГТС, находящихся в муниципальной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07 4 02 77294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07 4 02 77294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07 4 02 77294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"Охрана, сохранение и восстановление водных объектов до состояния, обеспечивающего экологически благоприятные условия жизни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18 915,4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Подготовка предложений для принятия решений об установлении, изменении зон затопления, подтопления территорий населенных пунктов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07 4 03 07293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07 4 03 07293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</w:t>
            </w:r>
            <w: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07 4 03 07293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отдельных полномочий в области водных отношений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07 4 03 51280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3 188,9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07 4 03 51280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3 188,9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07 4 03 51280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3 188,9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в области организации, регулирования и охраны водных биологических ресурсов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07 4 03 59100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07 4 03 59100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07 4 03 59100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Лесное хозяйство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2 468 229,2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лесного хозяйства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2 468 229,2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203 621,9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"Сохранение лесов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146 621,9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Увеличение площади лесовосстановления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 54290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72 575,4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 54290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72 575,4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 54290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72 575,4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Оснащение специализированных учреждений органов государственной власти субъектов Российской Федерации лесопожарной техникой и оборудованием для проведения комплекса мероприятий по охране лесов от пожаров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 54320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74 046,5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 54320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74 046,5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GА 54320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74 046,5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"Стимулирование спроса на отечественные беспилотные авиационные системы"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Y4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Приобретение беспилотных авиационных систем органами исполнительной власти субъектов Российской Федерации в области лесных отношений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Y4 51270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Y4 51270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1 Y4 51270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2 264 607,3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использования лесов, их охраны, защиты и воспроизводства на землях лесного фонда"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1 662 052,4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361 477,7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функций учреждений, обеспечивающих предоставление услуг в сфере лесных отношений, в части выплаты региональной доли районного коэффициента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Учреждения, обеспечивающие предоставление услуг в сфере лесных отношений (предотвращение распространения на земли, на которых расположены леса, природных пожаров (степных, торфяных и иных) и пожаров, возникших в результате незаконного выжигания сухой растительности и ее остатков)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242 756,2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</w:t>
            </w:r>
            <w: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242 756,2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242 756,2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Содержание материально-технической базы в сфере пожарной безопасности в лесах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118 142,5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118 142,5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09 4 01 17198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100 642,5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(повышение эффективности проведения профилактики возникновения, ликвидации очагов вредных организмов)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09 4 01 51291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189 139,1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09 4 01 51291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189 139,1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09 4 01 51291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189 139,1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(осуществление интенсивного лесовосстановления и лесоразведения, обеспечивающих сохранение экологического потенциала лесов, а также проведение ухода за лесами, повышение продуктивности и улучшения породного состава лесов)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09 4 01 51298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61 293,1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09 4 01 51298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61 293,1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09 4 01 51298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61 293,1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мер пожарной безопасности и тушение лесных пожаров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09 4 01 53450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1 050 142,5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09 4 01 53450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1 050 142,5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09 4 01 53450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809 599,5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09 4 01 53450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240 543,0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"Обеспечение эффективной реализации </w:t>
            </w:r>
            <w:r>
              <w:lastRenderedPageBreak/>
              <w:t>государственных функций в области лесных отношений"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599 133,9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Учреждения, обеспечивающие предоставление услуг в сфере лесных отношений (обеспечение функций казенных учреждений в установленной сфере)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09 4 02 17196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09 4 02 17196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09 4 02 17196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09 4 02 17196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09 4 02 17196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(обеспечение исполнения переданных полномочий субъектами Российской Федерации)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57 434,1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50 634,1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50 634,1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(организация и проведение профессиональной подготовки, переподготовки и повышения квалификации кадров исполнительных органов Забайкальского края лесной отрасли)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(разработка или актуализация лесного плана Забайкальского края, лесохозяйственных регламентов)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(ведение государственного лесного реестра, проведение лесоустройства, лесное планирование)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отдельных полномочий в области лесных отношений (обеспечение выполнения государственных функций и услуг казенным учреждением)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525 866,1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414 624,4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414 624,4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111 112,5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111 112,5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отдельных полномочий в области лесных отношений (организация и проведение профессиональной подготовки, переподготовки и повышения квалификации кадров казенных учреждений лесной отрасли)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09 4 02 51299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осуществления мер пожарной безопасности и тушения лесных пожаров в лесах, расположенных на землях особо охраняемых природных территорий регионального значения"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3 421,0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3 421,0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Учреждения, обеспечивающие предоставление услуг в сфере лесных отношений (предупреждение </w:t>
            </w:r>
            <w:r>
              <w:lastRenderedPageBreak/>
              <w:t>возникновения и распространения лесных пожаров, включая территорию особо охраняемых природных территорий регионального значения)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09 4 03 17199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3 421,0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09 4 03 17199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3 421,0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09 4 03 17199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3 421,0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Транспорт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576 466,1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транспортной системы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576 466,1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28 534,2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региональных аэропортов и маршрутов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1 V7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28 534,2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осуществлению реконструкции объектов в аэропортовых комплексах, находящихся в собственности субъектов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1 V7 А3860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28 534,2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1 V7 А3860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28 534,2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1 V7 А3860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28 534,2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36 444,5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"Обустройство взлетно-посадочных полос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36 444,5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2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36 444,5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36 444,5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36 444,5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511 487,4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"Возмещение недополученных доходов и (или) финансовое обеспечение (возмещение) затрат организациям в связи с оказанием транспортных услуг населению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511 487,4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Выполнение социально значимых перевозок железнодорожным транспортом в пригородном сообщении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225 980,7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225 980,7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225 980,7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Компенсация убытков, образовавшихся в связи с установлением льгот для обучающихся по пригородным перевозкам железнодорожным транспортом общего пользования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5 338,6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5 338,6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5 338,6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недополученных доходов (затрат) прошлых лет, возникших при выполнении перевозок пригородным железнодорожным транспортом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126 057,5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126 057,5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126 057,5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Выполнение социально значимых перевозок воздушным транспортом в межмуниципальном сообщении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55 535,7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55 535,7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некоммерческих организаций), индивидуальным предпринимателям, </w:t>
            </w:r>
            <w: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55 535,7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Выполнение социально значимых перевозок водным транспортом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7 404,3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7 404,3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7 404,3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недополученных доходов от осуществления региональных воздушных перевозок пассажиров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69 141,2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69 141,2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13 4 01 04302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69 141,2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недополученных доходов в связи с оказанием услуг по перевозке пассажиров воздушным транспортом по маршруту Чита - Краснокаменск - Чита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13 4 01 04770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22 029,4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13 4 01 04770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22 029,4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13 4 01 04770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22 029,4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Дорожное хозяйство (дорожные фонды)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15 434 495,6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транспортной системы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безопасности дорожного движения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мероприятий по видеофиксации нарушений правил дорожного движения на территории Забайкальского края и рассылке почтовых уведомлений собственникам транспортных </w:t>
            </w:r>
            <w:r>
              <w:lastRenderedPageBreak/>
              <w:t>средств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13 4 02 09010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13 4 02 09010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13 4 02 09010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транспортной инфраструктуры на сельских территориях"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транспортной инфраструктуры на сельских территориях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03 R3720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03 R3720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03 R3720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дорожного хозяйства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15 307 995,6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8 090 052,0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"Региональная и местная дорожная сеть"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7 200 194,9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Приведение в нормативное состояние автомобильных дорог и искусственных дорожных сооружений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7 200 194,9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5 693 407,1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5 693 407,1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387 089,7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387 089,7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1 119 698,1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35 440,4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R1 53940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1 084 257,7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"Общесистемные меры развития дорожного хозяйства"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889 857,1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Увеличение количества стационарных камер фотовидеофиксации нарушений правил дорожного движения на автомобильных дорогах федерального, регионального или межмуниципального, местного значения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04316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88 080,0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04316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88 080,0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04316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88 080,0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Размещение автоматических пунктов весогабаритного контроля транспортных средств на автомобильных дорогах регионального или межмуниципального, местного значения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04317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749 626,9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04317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749 626,9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04317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749 626,9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Внедрение интеллектуальных транспортных систем, предусматривающих автоматизацию процессов управления дорожным движением в городских агломерациях, включающих города с населением свыше 300 тысяч человек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54180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52 150,2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54180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52 150,2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1 R2 54180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52 150,2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1 819 890,0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"Строительство искусственных сооружений и реконструкция автомобильных дорог"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1 819 890,0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дорожной деятельности на автомобильных дорогах общего пользования местного значения (за исключением работ по содержанию автомобильных дорог)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33 2 01 97003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1 819 890,0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33 2 01 97003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1 819 890,0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33 2 01 97003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1 819 890,0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5 398 053,6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"Модернизация автомобильных дорог регионального и межмуниципального значения"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2 613 166,3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содержания автомобильных дорог регионального и межмуниципального значения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2 265 004,5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2 265 004,5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2 265 004,5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капитального ремонта и ремонта автомобильных дорог регионального и межмуниципального значения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строительства и реконструкции автомобильных дорог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78 161,8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78 161,8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33 4 01 04319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78 161,8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"Межбюджетные трансферты, предоставляемые из дорожного фонда Забайкальского края бюджетам муниципальных образований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2 456 748,8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Проектирование, строительство, реконструкция автомобильных дорог общего пользования местного значения и искусственных сооружений на них с твердым покрытием до сельских населенных пунктов, не имеющих круглогодичной связи с сетью автомобильных дорог общего пользования, а также их капитальный ремонт и ремонт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137 931,5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137 931,5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137 931,5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1 890 899,3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1 890 899,3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1 890 899,3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Восстановление автомобильных дорог общего пользования местного значения при ликвидации последствий чрезвычайных ситуаций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27 918,0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27 918,0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33 4 02 74318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27 918,0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"Содержание подведомственных учреждений и оплата платежей по кредитам"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328 138,5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328 138,5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содержания </w:t>
            </w:r>
            <w:r>
              <w:lastRenderedPageBreak/>
              <w:t>подведомственных учреждений Министерства строительства, дорожного хозяйства и транспорта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282 593,5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237 780,1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237 780,1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42 805,5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42 805,5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930,0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уплаты налога на имущество и земельного налога в части автомобильных дорог регионального и межмуниципального значения, а также произведение платежей по кредитным обязательствам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45 545,0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45 545,0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33 4 03 14316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45 545,0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Связь и информатика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208 161,2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информационного общества и формирование электронного правительства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208 161,2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44 122,7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"Информационная безопасность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44 122,7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исполнительных органов Забайкальского края и государственных учреждений средствами защиты информации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 04162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 04162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 04162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государственных органов Забайкальского края отечественным программным обеспечением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 04163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37 372,7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 04163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37 372,7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1 D4 04163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37 372,7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26 766,0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"Поддержка региональных проектов в сфере информационных технологий"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4 317,0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оказания региональных услуг в электронном виде в субъектах Российской Федерации посредством ведомственной информационной системы с применением цифровых регламентов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01 R0280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4 317,0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01 R0280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4 317,0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01 R0280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4 317,0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"Организация обеспечения устойчивой сотовой связью и (или) доступом к сети "Интернет" населенных пунктов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22 449,0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планов социального развития центров </w:t>
            </w:r>
            <w:r>
              <w:lastRenderedPageBreak/>
              <w:t>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02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22 449,0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22 449,0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22 449,0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137 272,5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"Цифровые решения в сфере предоставления государственных и муниципальных услуг (функций)"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13 737,0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создания, развития (модернизации) информационных систем для оказания государственных и муниципальных услуг, перевод в электронный формат государственных и муниципальных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06 4 01 04024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6 451,0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06 4 01 04024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6 451,0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06 4 01 04024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6 451,0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технической поддержки государственных информационных систем, используемых при предоставлении государственных и муниципальных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06 4 01 04247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7 286,0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06 4 01 04247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7 286,0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06 4 01 04247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7 286,0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информационной безопасности информационно-телекоммуникационной сети и информационных систем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22 210,0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подготовки должностных </w:t>
            </w:r>
            <w:r>
              <w:lastRenderedPageBreak/>
              <w:t>лиц, на которых возложены полномочия по обеспечению информационной безопасности, в том числе обнаружению, предупреждению и ликвидации последствий компьютерных атак и реагированию на компьютерные инциденты и других работников, отвечающих за защиту информации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06 4 02 04095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06 4 02 04095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06 4 02 04095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Формирование и развитие инфраструктуры, обеспечивающей информационную безопасность электронных форм взаимодействия исполнительных органов Забайкальского края и органов местного самоуправления между собой, с населением, организациями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06 4 02 04121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9 738,0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9 738,0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9 738,0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аттестации информационных систем поддержки деятельности исполнительных органов Забайкальского края и органов местного самоуправления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06 4 02 04132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9 772,0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Ситуационного центра Губернатора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06 4 02 04133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06 4 02 04133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"Информационно-телекоммуникационная инфраструктура информационного общества, предоставление услуг на ее основе"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45 959,0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систем межведомственного электронного документооборота и автоматизированного делопроизводства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06 4 03 04062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06 4 03 04062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06 4 03 04062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эксплуатации инфраструктуры доступа исполнительных органов Забайкальского края и их сотрудников к сети "Интернет" и к корпоративной сети передачи данных государственных органов власти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06 4 03 04181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3 579,0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06 4 03 04181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3 579,0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06 4 03 04181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3 579,0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эксплуатации инфраструктуры и формирование единого информационного пространства исполнительных органов Забайкальского края, территориальных органов федеральных органов исполнительной власти и органов местного самоуправления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06 4 03 04192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16 180,0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06 4 03 04192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16 180,0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06 4 03 04192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16 180,0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Сопровождение Системы электронного документооборота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06 4 03 04314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06 4 03 04314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06 4 03 04314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необходимой телекоммуникационной инфраструктуры для развития современных услуг связи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услугами связи и (или) доступом к сети "Интернет" населенных пунктов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06 4 04 04191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06 4 04 04191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06 4 04 04191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учреждения, предоставляющего услуги в сфере информационно-коммуникационных технологий"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34 366,5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06 4 06 10000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34 366,5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учреждения по предоставлению услуг в сфере информационных и коммуникационных технологий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06 4 06 14092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34 366,5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06 4 06 14092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34 366,5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06 4 06 14092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34 366,5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национальной экономики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4 843 534,5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"Экономическое развитие"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3 969 077,8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134 288,8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"Создание благоприятных условий для осуществления деятельности самозанятыми гражданами"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6 785,0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малого и среднего предпринимательства, а также физических лиц, применяющих специальный налоговый режим "Налог на профессиональный доход", в субъектах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I2 55270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6 785,0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I2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6 785,0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I2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6 785,0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условий для легкого старта и комфортного ведения бизнеса"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19 661,2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малого и среднего предпринимательства, а также физических лиц, применяющих специальный налоговый режим "Налог на профессиональный доход", в субъектах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I4 55270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19 661,2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I4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17 165,0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I4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17 165,0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I4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2 496,2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I4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2 496,2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"Акселерация субъектов малого и среднего предпринимательства"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57 568,0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поддержка малого и </w:t>
            </w:r>
            <w:r>
              <w:lastRenderedPageBreak/>
              <w:t>среднего предпринимательства, а также физических лиц, применяющих специальный налоговый режим "Налог на профессиональный доход", в субъектах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55270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33 918,5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11 669,6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11 669,6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22 248,9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55270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22 248,9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функционирования организаций инфраструктуры поддержки субъектов малого и среднего предпринимательства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А5270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23 649,5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А5270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23 649,5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I5 А5270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23 649,5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туристической инфраструктуры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50 274,6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модульных некапитальных средств размещения при реализации инвестиционных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 55220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 55220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 55220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8 595,9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Достижение показателей государственной программы Российской Федерации "Развитие туризма"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 55581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41 678,7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 55581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41 678,7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1 J1 55581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41 678,7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589 956,0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инфраструктуры территорий опережающего социально-экономического развития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434 395,9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434 395,9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434 395,9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434 395,9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"Возмещение части затрат промышленных предприятий, связанных с приобретением нового оборудования"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40 224,0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региональных программ развития промышленности (возмещение части затрат промышленных предприятий, связанных с приобретением нового оборудования)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02 R5912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40 224,0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02 R5912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40 224,0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02 R5912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40 224,0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Региональный проект "Финансовое обеспечение создания (капитализации) и </w:t>
            </w:r>
            <w:r>
              <w:lastRenderedPageBreak/>
              <w:t>(или) деятельности (докапитализации) Фонда развития промышленности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60 336,1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Реализация региональных программ развития промышленности (финансовое обеспечение создания (капитализации) и (или) деятельности (докапитализации) регионального Фонда развития промышленности)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03 R5911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60 336,1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03 R5911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60 336,1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03 R5911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60 336,1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"Реализация мероприятий по созданию "Читинского квартала" в г. Чита"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04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2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Ведомственные проекты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3 099 836,6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Ведомственный проект "Государственная поддержка инвестиционной деятельности"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2 677 484,6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и (или) возмещение затрат на выполнение инженерных изысканий, проектирование, экспертизу проектной документации и (или) результатов инженерных изысканий, строительство, реконструкцию и ввод в эксплуатацию объектов инфраструктуры, а также на подключение (технологическое присоединение) объектов капитального строительства к сетям инженерно-технического обеспечения в целях реализации новых инвестиционных проектов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03 3 01 06360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1 058 307,1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03 3 01 06360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1 058 307,1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03 3 01 06360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1 058 307,1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Финансовая поддержка юридических лиц, 100 процентов акций (долей) которых принадлежит Забайкальскому краю, на осуществление капитальных вложений в объекты капитального строительства, находящиеся в собственности указанных лиц, и (или) на приобретение ими объектов недвижимого имущества с последующим увеличением уставных капиталов таких юридических лиц в соответствии с законодательством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03 3 01 06370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1 619 177,5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03 3 01 06370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1 619 177,5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03 3 01 06370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1 619 177,5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Ведомственный проект "Реализация мероприятий в рамках инфраструктурных проектов, источником финансового обеспечения расходов на реализацию которых являются бюджетные кредиты из федерального бюджета"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69 670,0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Открытие санаторно-курортного комплекса на ТОР "Забайкалье" (благоустройство парка у пруда)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03 3 02 98005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39 060,0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03 3 02 98005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39 060,0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03 3 02 98005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39 060,0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Открытие картинг-центра "МАСМА" (технологическое присоединение к сетям электроснабжения, теплоснабжения)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03 3 02 98007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30 610,0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03 3 02 98007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30 610,0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некоммерческих организаций), </w:t>
            </w:r>
            <w:r>
              <w:lastRenderedPageBreak/>
              <w:t>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03 3 02 98007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30 610,0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Ведомственный проект "Реализация инфраструктурных проектов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331 512,0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Завод по розливу воды по программе "Доступная питьевая вода БРИКС" (технологическое присоединение к сетям электроснабжения)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71 360,0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71 360,0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71 360,0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Строительство многофункционального центра по амбулаторно-поликлиническому обслуживанию с бассейном и гостиничным комплексом (технологическое присоединение к сетям водоснабжения и водоотведения, электроснабжения и теплоснабжения)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44 640,0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44 640,0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44 640,0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Строительство цементного завода (строительство водозабора с водопроводом)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215 512,0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215 512,0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03 3 03 98006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215 512,0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Ведомственный проект "Создание и развитие туристической инфраструктуры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21 170,0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инвестиционных проектов в сфере туризма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03 3 06 06073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11 170,0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03 3 06 06073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11 170,0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03 3 06 06073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11 170,0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юридическим лицам, индивидуальным предпринимателям, осуществляющим деятельность в сфере туризма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03 3 06 06330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03 3 06 06330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03 3 06 06330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144 996,4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условий для обеспечения благоприятного инвестиционного климата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20 784,8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и (или) возмещение затрат, связанных с презентацией инвестиционного потенциала края и привлечением инвестиций, в том числе на российских и международных деловых площадках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03 4 01 06310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03 4 01 06310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03 4 01 06310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работы сайта в информационно-телекоммуникационной сети "Интернет" "Забайкальский край инвестиционный портал"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03 4 01 06320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1 093,4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03 4 01 06320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1 093,4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03 4 01 06320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1 093,4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Создание и обеспечение функционирования </w:t>
            </w:r>
            <w:r>
              <w:lastRenderedPageBreak/>
              <w:t>организаций, осуществляющих поддержку инвестиционной деятельности на территории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03 4 01 06830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13 191,4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03 4 01 06830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13 191,4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03 4 01 06830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13 191,4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"Организационное обеспечение деятельности по повышению инвестиционной привлекательности"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110 060,7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и (или) возмещение затрат, связанных с презентацией инвестиционного потенциала края и привлечением инвестиций, в том числе на российских и международных деловых площадках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03 4 02 06310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110 060,7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03 4 02 06310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110 060,7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03 4 02 06310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110 060,7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потребительского рынка"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участия организаций Забайкальского края в федеральном этапе Всероссийского конкурса Программы "100 лучших товаров России"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03 4 03 06300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1 723,9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03 4 03 06300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1 723,9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03 4 03 06300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1 723,9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Возмещение части транспортных расходов по доставке продукции (товаров) в населенные пункты Забайкальского края, отнесенные Правительством Российской Федерации к районам Крайнего Севера и приравненных к ним местностям с </w:t>
            </w:r>
            <w:r>
              <w:lastRenderedPageBreak/>
              <w:t>ограниченными сроками завоза грузов (продукции)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03 4 03 06340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1 333,7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03 4 03 06340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1 333,7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03 4 03 06340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1 333,7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"Финансовая поддержка организаций, образующих инфраструктуру поддержки малого и среднего предпринимательства в сфере туризма"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11 093,3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Текущие расходы и иные цели туристско-информационного центра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4 799,5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4 799,5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4 799,5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деятельности в сфере туризма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6 293,8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6 293,8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6 293,8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Автономной некоммерческой организации "Агентство по туризму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03 4 10 06380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6 293,8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информационного общества и формирование электронного правительства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66 336,5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66 336,5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"Обеспечение государственных функций и полномочий Министерства"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66 336,5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62 618,7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62 618,7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62 618,7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3 717,8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3 385,5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3 385,5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06 4 05 49300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"Охрана окружающей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87 537,1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87 537,1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функций исполнительных органов Забайкальского края в установленной сфере"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87 537,1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71 040,5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69 440,5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</w:t>
            </w:r>
            <w:r>
              <w:lastRenderedPageBreak/>
              <w:t>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69 440,5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16 496,6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15 811,1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15 811,1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государственной собственностью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89 389,4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12 957,2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"Национальная система пространственных данных"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 4F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12 957,2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комплексных кадастровых работ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 4F R5110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12 957,2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 4F R5110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 4F R5110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 4F R5110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8 607,2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2 4F R5110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8 607,2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76 432,2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"Обеспечение выполнения государственных функций в сфере управления государственным имуществом"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76 432,2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76 432,2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Выполнение государственного задания учреждением в области архивно-информационной деятельности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10 4 02 14093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76 432,2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10 4 02 14093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76 432,2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10 4 02 14093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76 432,2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территорий и жилищная политика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122 483,8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122 483,8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государственного управления в установленной сфере и их подведомственных учреждениях"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122 483,8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расходов, не связанных с содержанием аппарата учреждения, в целях обеспечения ввода в эксплуатацию объектов капитального строительства, содержания объектов капитального строительства и объектов незавершенного строительства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12 4 04 04130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4 332,1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12 4 04 04130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4 332,1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12 4 04 04130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4 332,1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28 672,0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учреждения, осуществляющего деятельность в сфере строительства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28 672,0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12 4 04 14094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83 376,0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82 793,0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82 793,0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6 103,7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транспортной системы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182,8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"Возмещение недополученных доходов и (или) финансовое обеспечение (возмещение) затрат организациям в связи с оказанием транспортных услуг населению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182,8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в сфере организации транспортного обслуживания населения автомобильным транспортом в межмуниципальном сообщении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13 4 01 79227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13 4 01 79227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13 4 01 79227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13 4 01 79502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13 4 01 79502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13 4 01 79502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эффективной сбалансированной экономики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проведение событийных мероприятий в сфере этнотуризма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21 4 01 02252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автономным учреждениям и иным </w:t>
            </w:r>
            <w:r>
              <w:lastRenderedPageBreak/>
              <w:t>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21 4 01 02252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21 4 01 02252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508 369,5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мероприятий, направленных на восстановление экономики и поддержку жизнедеятельности населения, а также мероприятий, связанных с проведением специальной военной операции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88 0 00 06071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429 267,7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88 0 00 06071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429 267,7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88 0 00 06071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429 267,7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Автономной некоммерческой организации по оказанию помощи гражданам в условиях специальной военной операции "Своих не бросаем"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88 0 00 06071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406 682,9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24 937,4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Учреждения для подготовки проектов экспертных заключений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24 937,4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24 474,9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24 474,9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88 0 00 19904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53 061,5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52 094,7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52 094,7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1 102,9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1 102,9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1 102,9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Жилищно-коммунальное хозяйство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7 942 275,8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Жилищное хозяйство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84 327,3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территорий и жилищная политика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67 988,1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67 988,1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территорий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67 988,1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Выполнение ремонтных и (или) восстановительных работ по жилым домам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12 4 01 04105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67 988,1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12 4 01 04105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67 988,1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12 4 01 04105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67 988,1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</w:t>
            </w:r>
            <w:r>
              <w:lastRenderedPageBreak/>
              <w:t>края по переселению граждан из жилищного фонда, признанного аварийным или непригодным для проживания, и (или) с высоким уровнем износа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16 339,2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16 339,2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"Обеспечение устойчивого сокращения непригодного для проживания жилищного фонда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16 339,2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устойчивого сокращения непригодного для проживания жилого фонда, за счет средств, поступивших от Фонда содействия реформированию жилищно-коммунального хозяйства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 67483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16 339,2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 67483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16 339,2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 67483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16 339,2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Коммунальное хозяйство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4 704 570,8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"Охрана окружающей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2 103 631,0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2 103 631,0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"Чистый воздух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2 103 631,0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Снижение совокупного объема выбросов загрязняющих веществ в атмосферный воздух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 51080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2 103 631,0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 51080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360 753,6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 51080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287 336,9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 51080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73 416,7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 51080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1 742 877,4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некоммерческих организаций), индивидуальным предпринимателям, физическим лицам - производителям </w:t>
            </w:r>
            <w:r>
              <w:lastRenderedPageBreak/>
              <w:t>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G4 51080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1 742 877,4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"Развитие жилищно-коммунального хозяйства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2 183 986,2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372 062,2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"Модернизация систем коммунальной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183 974,0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мероприятий по модернизации систем коммунальной инфраструктуры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183 974,0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5 222,3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5 222,3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140 334,0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140 334,0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38 417,7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27 2 01 09605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38 417,7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"Проведение проектирования, строительства, модернизации, реконструкции и капитального ремонта объектов коммунальной инфраструктуры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188 088,2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мероприятий по модернизации систем коммунальной инфраструктуры, за счет средств, поступивших от Фонда содействия реформированию жилищно-коммунального хозяйства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27 2 02 09505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27 2 02 09505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27 2 02 09505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планов социального развития центров экономического роста субъектов Российской Федерации, входящих в состав </w:t>
            </w:r>
            <w:r>
              <w:lastRenderedPageBreak/>
              <w:t>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187 668,2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98 385,4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98 385,4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89 282,8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89 282,8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1 811 924,0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"Оказание содействия муниципальным образованиям Забайкальского края в реализации первоочередных мероприятий по модернизации объектов теплоэнергетики и капитального ремонта объектов коммунальной инфраструктуры, находящихся в муниципальной собственности, и приобретение коммунальной техники и оборудования с применением механизма лизинга"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модернизации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27 4 01 74905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27 4 01 74905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27 4 01 74905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"Приобретение материалов и оборудования для создания аварийно-восстановительного материального резерва на ликвидацию аварийных ситуаций на объектах ЖКХ"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Приобретение материалов и оборудования для создания аварийно-восстановительного материального резерва на ликвидацию аварийных ситуаций на объектах ЖКХ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27 4 02 04971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27 4 02 04971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27 4 02 04971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"Предоставление субсидий юридическим лицам (за исключением государственных (муниципальных) учреждений), индивидуальным предпринимателям, оказывающим услуги теплоснабжения, водоснабжения и водоотведения"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1 601 924,0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Возмещение выпадающих доходов и финансовое обеспечение затрат теплоснабжающим организациям, организациям, осуществляющим горячее водоснабжение, холодное водоснабжение, водоотведение (за исключением государственных (муниципальных) учреждений) в связи с государственным регулированием тарифов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27 4 04 04100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1 595 549,4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27 4 04 04100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1 595 549,4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27 4 04 04100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1 595 549,4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выпадающих доходов теплоснабжающим организациям, организациям, оказывающим услуги теплоснабжения религиозным организациям, в связи с государственным регулированием тарифов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27 4 04 04116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6 374,6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27 4 04 04116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6 374,6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27 4 04 04116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6 374,6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58 125,9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58 125,9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"Современный облик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58 125,9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(реализация проектов комплексного развития сельских территорий (агломераций))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58 125,9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58 125,9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58 125,9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"Энергосбережение и развитие энергетики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358 827,7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"Электроавтомобиль и водородный автомобиль"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9J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зарядной инфраструктуры для электромобилей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9J R7660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9J R7660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9J R7660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207 027,7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энергетической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207 027,7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недополученных доходов организациям, снабжающим электрической энергией население, проживающее в населенных пунктах, не обеспеченных центральным электроснабжением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166 908,3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166 908,3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166 908,3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(возмещение) затрат организаций, снабжающих электрической энергией население, проживающее в населенных пунктах, не обеспеченных централизованным электроснабжением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35 4 02 04204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35 387,9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35 4 02 04204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35 387,9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юридическим лицам (кроме </w:t>
            </w:r>
            <w:r>
              <w:lastRenderedPageBreak/>
              <w:t>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35 4 02 04204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35 387,9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Приобретение генерирующего оборудования для дизельных электростанций в населенных пунктах, не обеспеченных централизованным электроснабжением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35 4 02 04305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4 731,5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35 4 02 04305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4 731,5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35 4 02 04305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4 731,5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Благоустройство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1 364 839,8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"Формирование современной городской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1 353 127,9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732 223,0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"Формирование комфортной городской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732 223,0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 54240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484 250,0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 54240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484 250,0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 54240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484 250,0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программ формирования современной городской среды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 55550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247 973,0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 55550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247 973,0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1 F2 55550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247 973,0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556 015,2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"Благоустройство дальневосточных дворов"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356 015,2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356 015,2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356 015,2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356 015,2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"Разработка проектной документации по благоустройству набережной р. Чита"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02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64 889,7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"Реализация проектов благоустройства"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64 889,7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проектов благоустройства муниципальных образований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29 4 01 74193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64 889,7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29 4 01 74193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64 889,7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29 4 01 74193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64 889,7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"Сохранение, использование, популяризация и государственная охрана объектов культурного наследия"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3 141,3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3 141,3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"Реализация мероприятий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3 141,3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02 R2990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3 141,3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02 R2990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3 141,3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02 R2990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3 141,3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8 570,6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8 570,6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"Благоустройство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8 570,6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(реализация проектов по благоустройству общественных пространств на сельских территориях)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04 R5763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8 570,6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04 R5763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8 570,6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04 R5763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8 570,6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жилищно-коммунального хозяйства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1 788 537,9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эффективной сбалансированной экономики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Охрана объекта незавершенного строительства "Создание инженерной инфраструктуры пос. Агинское (строительство поселковых систем водоснабжения и канализации с очистными сооружениями)"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21 4 01 04106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21 4 01 04106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21 4 01 04106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"Обеспечение градостроительной деятельности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339 338,1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336 770,0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"Инфраструктурные проекты за счет бюджетных кредитов из федерального бюджета"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336 770,0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Подключение к сетям водоснабжения и водоотведения, электроснабжения и теплоснабжения (7-й микрорайон в п. Текстильщиков г. Читы)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26 2 01 98001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263 130,0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26 2 01 98001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263 130,0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26 2 01 98001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263 130,0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Подключение к сетям водоснабжения и водоотведения (микрорайон "Нерчинско-Заводский" в г. Чите)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26 2 01 98002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73 640,0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26 2 01 98002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73 640,0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26 2 01 98002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73 640,0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2 568,1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"Защита прав граждан - участников долевого строительства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2 568,1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некоммерческой организации по защите прав граждан - участников долевого строительства Забайкальского края, направленной на урегулирование обязательств застройщиков, признанных банкротами перед участниками долевого строительства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26 4 02 04601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2 568,1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26 4 02 04601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2 568,1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26 4 02 04601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2 568,1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Фонду защиты прав граждан - участников долевого строительства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26 4 02 04601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2 568,1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жилищно-коммунального хозяйства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1 057 175,8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861 196,5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"Чистая вода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1 F5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861 196,5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Строительство и реконструкция (модернизация) объектов питьевого водоснабжения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1 F5 52430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861 196,5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1 F5 52430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861 196,5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1 F5 52430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861 196,5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195 979,3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"Оказание содействия муниципальным образованиям Забайкальского края в реализации первоочередных мероприятий по модернизации объектов теплоэнергетики и капитального ремонта объектов коммунальной инфраструктуры, находящихся в муниципальной собственности, и приобретение коммунальной техники и оборудования с применением механизма лизинга"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127 459,2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Приобретение коммунальной техники (водовозные, ассенизаторские машины) с применением механизма лизинга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27 4 01 04115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127 459,2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27 4 01 04115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127 459,2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27 4 01 04115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127 459,2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некоммерческих организаций"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68 520,1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деятельности некоммерческой организации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27 4 05 04350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68 520,1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27 4 05 04350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68 520,1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27 4 05 04350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68 520,1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507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</w:tcPr>
          <w:p w:rsidR="001B152F" w:rsidRDefault="001B152F" w:rsidP="00F74DAE">
            <w:pPr>
              <w:pStyle w:val="ConsPlusNormal"/>
            </w:pP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Забайкальскому фонду капитального ремонта многоквартирных домов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27 4 05 04350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68 520,1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"Энергосбережение и развитие энергетики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337 831,3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337 831,3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317 831,3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317 831,3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317 831,3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317 831,3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"Обустройство освещения в населенных пунктах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02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35 2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53 912,3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48 637,1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48 557,1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48 557,1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5 275,2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5 275,2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5 275,2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Охрана окружающей среды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1 175 674,7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Охрана объектов растительного и животного мира и среды их обитания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33 609,8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сельского хозяйства и регулирование рынков сельскохозяйственной продукции, сырья и продовольствия"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сельского хозяйства Забайкальского края и подведомственных ему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выполнения государственного задания на выполнение работ по экологическому просвещению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05 4 01 17411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05 4 01 17411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05 4 01 17411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31 543,8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"Охрана окружающей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2 066,0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2 066,0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сети особо охраняемых природных территорий (ООПТ)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сети ООПТ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08 4 02 07288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08 4 02 07288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08 4 02 07288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и обеспечение природоохранной, научно-исследовательской и опытно-конструкторской, эколого-просветительской деятельности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обеспечение природоохранной и эколого-просветительской деятельности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08 4 04 07410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08 4 04 07410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08 4 04 07410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1 506,8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функций исполнительных органов Забайкальского края в установленной сфере"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полномочий Российской Федерации в области охраны и использования объектов животного мира (за исключением охотничьих ресурсов и водных биологических ресурсов)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08 4 05 59200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08 4 05 59200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08 4 05 59200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Прикладные научные исследования в области охраны окружающей среды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"Охрана окружающей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сети особо охраняемых природных территорий (ООПТ)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сети ООПТ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08 4 02 07288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08 4 02 07288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08 4 02 07288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и обеспечение природоохранной, научно-исследовательской и опытно-конструкторской, эколого-просветительской деятельности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обеспечение природоохранной и эколого-просветительской деятельности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08 4 04 07410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08 4 04 07410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08 4 04 07410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Другие вопросы в области охраны окружающей среды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1 139 664,9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"Охрана окружающей среды"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1 136 174,2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940 785,0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"Чистая страна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767 705,7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в целях реализации мероприятий, направленных на ликвидацию мест несанкционированного размещения отходов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 07226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 07226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 07226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Ликвидация несанкционированных свалок в границах городов и наиболее опасных объектов накопленного вреда окружающей среде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 52420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766 705,7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 52420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766 705,7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G1 52420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766 705,7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"Комплексная система обращения с твердыми коммунальными отходами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118 641,5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Корректировка территориальной схемы обращения с отходами Забайкальского края, в том числе ее электронной модели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 07228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 07228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 07228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деятельности по оказанию коммунальной услуги населению по обращению с твердыми коммунальными отходами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 07264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112 641,5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 07264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112 641,5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G2 07264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112 641,5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"Сохранение озера Байкал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54 437,8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модернизации и строительству очистных сооружений для очистки загрязненных сточных вод, поступающих в озеро Байкал и другие водные объекты Байкальской природной территории, укреплению берегов озера Байкал, совершенствованию и развитию объектов инфраструктуры, необходимых для сохранения уникальной экосистемы озера Байкал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G7 А0250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54 437,8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G7 А0250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54 437,8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1 G7 А0250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54 437,8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195 389,2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"Ремонт объектов для захоронения и утилизации биологических отходов, оснащение государственных ветеринарных учреждений, подведомственных Государственной ветеринарной службе Забайкальского края, установками для утилизации биологических отходов - крематорами, проведение кадастровых работ по образованию земельных участков, занятых скотомогильниками (биотермическими ямами), изготовление технических планов на скотомогильники, ликвидация скотомогильников"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5 673,7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5 173,7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Ремонт скотомогильников и сибиреязвенных захоронений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08 4 01 17271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5 173,7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08 4 01 17271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5 173,7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08 4 01 17271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5 173,7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08 4 01 77274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08 4 01 77274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08 4 01 77274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"Воспроизводство и сохранение охотничьих ресурсов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Выплата вознаграждений за добытых волков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08 4 03 07426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08 4 03 07426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08 4 03 07426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функций исполнительных органов Забайкальского края в установленной сфере"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97 052,3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69 083,2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предоставления услуг в области охраны и использования объектов животного мира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40 023,1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32 122,3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32 122,3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Закупка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7 764,3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7 764,3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08 4 05 17261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предоставления услуг в сфере мониторинга окружающей среды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08 4 05 17337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29 060,1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08 4 05 17337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29 060,1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08 4 05 17337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29 060,1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в области охраны и использования охотничьих ресурсов (содержание аппарата уполномоченного исполнительного органа государственной власти)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08 4 05 59702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27 559,1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08 4 05 59702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27 559,1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</w:t>
            </w:r>
            <w:r>
              <w:lastRenderedPageBreak/>
              <w:t>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08 4 05 59702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27 559,1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"Разработка и реализация комплекса мер, направленных на обеспечение экологически безопасного размещения и обезвреживания отходов производства и потребления"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84 763,2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по ликвидации накопленного вреда окружающей среде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08 4 06 07229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08 4 06 07229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08 4 06 07229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по ликвидации накопленного вреда окружающей среде (для муниципальных образований Забайкальского края)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08 4 06 77264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44 763,2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08 4 06 77264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44 763,2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08 4 06 77264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44 763,2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3 490,7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"Современный облик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3 490,7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(реализация проектов комплексного развития сельских территорий (агломераций))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3 490,7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Образование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32 934 469,3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Дошкольное образование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6 345 001,4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края "Развитие образования Забайкальского </w:t>
            </w:r>
            <w:r>
              <w:lastRenderedPageBreak/>
              <w:t>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6 345 001,4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5 306,1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"Содействие занятости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P2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5 306,1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дополнительных мест для детей в возрасте от 1,5 до 3 лет любой направленности в организациях, осуществляющих образовательную деятельность (за исключением государственных, муниципальных), и у индивидуальных предпринимателей, осуществляющих образовательную деятельность по образовательным программам дошкольного образования, в том числе адаптированным, и присмотр и уход за детьми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P2 52530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P2 52530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P2 52530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5 306,1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242 010,4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дополнительных мест для детей в возрасте от 3 до 7 лет в образовательных организациях, осуществляющих образовательную деятельность по образовательным программам дошкольного образования"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242 010,4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дополнительных мест для детей в возрасте до 7 лет в образовательных организациях,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01 А4920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242 010,4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01 А4920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241 468,0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01 А4920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241 468,0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01 А4920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01 А4920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6 097 684,9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дошкольного образования детей, в том числе обеспечение мер поддержки, развитие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6 097 684,9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возмещения затрат образовательным организациям (за исключением государственных (муниципальных) учреждений) в связи с оказанием услуг дошкольного образования (субсидии юридическим лицам)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31 927,8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31 927,8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31 927,8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возмещения затрат образовательным организациям (за исключением государственных (муниципальных) учреждений) в связи с оказанием услуг дошкольного образования (субсидии некоммерческим организациям)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20 249,7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20 249,7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20 249,7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возмещения затрат образовательным организациям (за исключением государственных (муниципальных) учреждений) в связи с оказанием услуг дошкольного образования (субсидии индивидуальным предпринимателям)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44 365,3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44 365,3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14 4 01 01403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44 365,3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5 830 949,7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5 830 949,7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5 830 949,7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дополнительной меры социальной поддержки отдельной категории граждан Российской Федерации в виде невзимания платы за присмотр и уход за их детьми, осваивающими образовательные программы в муниципальных дошкольных образовательных организациях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14 4 01 71231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147 757,6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147 757,6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147 757,6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14 4 01 71448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18 434,8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14 4 01 71448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18 434,8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14 4 01 71448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18 434,8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Общее образование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21 797 076,4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21 797 076,4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6 721 565,0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"Современная школа"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6 700 752,6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Оснащение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программам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51720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101 153,2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51720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101 153,2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51720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101 153,2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реализации мероприятий по осуществлению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городского типа, либо города с населением до 50 тысяч человек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52560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52560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52560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106 000,0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новых мест в общеобразовательных организациях в связи с ростом числа обучающихся, вызванным демографическим фактором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53050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3 971 532,8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53050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3 971 532,8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53050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3 971 532,8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новых мест в общеобразовательных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55200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323 820,5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55200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323 820,5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55200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323 820,5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по созданию </w:t>
            </w:r>
            <w:r>
              <w:lastRenderedPageBreak/>
              <w:t>дополнительных мест в государственных (муниципальных) образовательных организациях различных типов в соответствии с прогнозируемой потребностью и современными требованиями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71436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231 648,6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71436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231 648,6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71436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231 648,6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созданию новых мест в общеобразовательных организациях в связи с ростом числа обучающихся, вызванным демографическим фактором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А3050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789 375,8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А3050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758 571,7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А3050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758 571,7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А3050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30 804,1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А3050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30 804,1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содействию созданию новых мест в общеобразовательных организациях, в целях выполнения показателей результативности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А5200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1 177 221,7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А5200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1 177 221,7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А5200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1 177 221,7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"Успех каждого ребенка"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20 812,4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 50980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20 812,4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 50980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20 812,4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 50980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20 812,4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663 801,8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"Модернизация школьных систем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663 801,8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 отношении объектов капитального ремонта требований к антитеррористической защищенности объектов (территорий), установленных законодательством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 А7501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79 154,6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 А7501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79 154,6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 А7501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79 154,6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модернизации школьных систем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 R7500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584 647,2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 R7500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584 647,2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02 R7500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584 647,2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14 411 709,6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общего образования детей, в том числе предоставление мер поддержки, развитие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14 411 709,6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льготным питанием отдельных категорий обучающихся в общеобразовательных организациях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1 542,2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1 542,2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1 278,8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Возмещение затрат в связи с обеспечением льготным питанием детей отдельной категории граждан Российской Федерации, обучающихся у индивидуальных предпринимателей и в частных организациях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</w:t>
            </w:r>
            <w: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доступа к информационно-коммуникационной сети "Интернет" государственных (муниципальных) образовательных организаций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10 633,4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10 633,4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14 4 02 01260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10 633,4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возмещения затрат частным общеобразовательным организациям, осуществляющим образовательную деятельность по имеющим государственную аккредитацию основным общеобразовательным программам на возмещение затрат в связи с предоставлением дошкольного, основного общего, среднего общего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14 4 02 01500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46 938,2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46 938,2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14 4 02 01500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46 938,2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829 991,6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общеобразовательными школами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37 049,4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lastRenderedPageBreak/>
              <w:t>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36 726,5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36 726,5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образовательными школами-интернатами, гимназиями-интернатами, лицеями-интернатами, учреждениями Забайкальского края, реализующими адаптированные образовательные программы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728 317,5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728 317,5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728 317,5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государственной образовательной школой закрытого типа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14 4 02 11433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64 624,7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64 624,7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64 624,7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984 087,8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956 556,8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956 556,8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20 721,0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14 4 02 53030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20 721,0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выплаты ежемесячного денежного вознаграждения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14 4 02 71031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146 129,2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14 4 02 71031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146 129,2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14 4 02 71031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146 129,2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10 951 104,5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10 951 104,5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10 951 104,5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судебных решений по оплате труда педагогических работников муниципальных общеобразовательных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8 516,8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8 516,8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8 516,8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льготным питанием отдельных категорий обучающихся в муниципальных общеобразовательных организациях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14 4 02 71218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82 754,7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82 754,7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82 754,7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льготным питанием детей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формирования, осваивающих образовательные программы в общеобразовательных организациях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14 4 02 71219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68 027,8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68 027,8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68 027,8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содействию созданию в субъектах Российской Федерации (исходя из прогнозируемой потребности) новых мест в общеобразовательных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14 4 02 71438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14 4 02 71438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14 4 02 71438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14 4 02 71448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37 579,2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14 4 02 71448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37 579,2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14 4 02 71448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37 579,2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R3040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1 058 470,3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R3040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1 052 572,9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R3040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1 052 572,9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R3040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5 897,4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R3040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5 897,4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179 734,2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27 857,1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27 857,1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151 877,1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151 877,1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Дополнительное образование детей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362 314,5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296 607,9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59 596,0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"Успех каждого ребенка"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59 596,0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Оснащение (обновление материально-технической базы) оборудованием, средствами обучения и воспитания образовательных организаций различных типов для реализации дополнительных общеразвивающих программ, для создания информационных систем в 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 51710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59 596,0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 51710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59 596,0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E2 51710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59 596,0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237 011,9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дополнительного образования, отдыха и оздоровления детей. Профилактика деструктивного поведения детей и молодежи"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190 248,1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190 248,1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учреждениями дополнительного образования детей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14 4 03 11423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190 248,1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</w:t>
            </w:r>
            <w: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190 248,1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161 404,7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28 843,4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дополнительного профессионального образования педагогов, повышение их профессионального мастерства"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46 763,8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дошкольных образовательных организаций и муниципальных общеобразовательных организаций)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14 4 05 71101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46 763,8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14 4 05 71101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46 763,8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14 4 05 71101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46 763,8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культуры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65 706,6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65 706,6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"Обеспечение качественно нового уровня развития инфраструктуры культуры ("Культурная среда")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63 665,8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отрасли культуры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55190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63 665,8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63 665,8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63 665,8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"Цифровизация услуг и формирование информационного пространства в сфере культуры ("Цифровая культура")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2 040,8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виртуальных концертных залов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 54530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2 040,8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 54530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2 040,8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 54530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2 040,8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Среднее профессиональное образование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3 012 339,8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2 427 709,8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20 586,5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"Профессионалитет"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6D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20 586,5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и обеспечение функционирования центров опережающей профессиональной подготовки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6D R1770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20 586,5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6D R1770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20 586,5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6D R1770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20 586,5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2 407 123,3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профессионального образования, в том числе создание условий для получения профессионального образования"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2 407 123,3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возмещения затрат частным организациям, осуществляющим образовательную деятельность, в связи с оказанием услуг среднего профессионального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14 4 04 01427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2 074,3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14 4 04 01427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2 074,3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14 4 04 01427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2 074,3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1 968 741,7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учреждениями профессионального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14 4 04 11427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1 968 741,7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</w:t>
            </w:r>
            <w: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14 4 04 11427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1 968 741,7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14 4 04 11427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1 548 662,3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14 4 04 11427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420 079,4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Ежемесячное денежное вознаграждение за классное руководство (кураторство) педагогическим работникам государственных образовательных организаций субъектов Российской Федерации и г. Байконура, муниципальных образовательных организаций, реализующих образовательные программы среднего профессионального образования, в том числе программы профессионального обучения для лиц с ограниченными возможностями здоровья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14 4 04 53630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66 017,5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66 017,5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51 837,5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14 180,0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370 289,8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370 289,8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282 400,0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87 889,8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культуры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262 999,0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культуры"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222 999,0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"Текущая деятельность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222 999,0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мероприятий по популяризации и обеспечению доступности услуг в сфере культуры, проводимых государственными учреждениями и образовательными организациями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6 755,0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209 744,0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системы образования в сфере культуры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15 4 01 12427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209 744,0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209 744,0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209 744,0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Ежемесячное денежное вознаграждение за классное руководство (кураторство) педагогическим работникам государственных образовательных организаций субъектов Российской Федерации и г. Байконура, муниципальных образовательных организаций, реализующих образовательные программы среднего профессионального образования, в том числе программы профессионального обучения для лиц с ограниченными возможностями здоровья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15 4 01 53630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края "Развитие здравоохранения </w:t>
            </w:r>
            <w:r>
              <w:lastRenderedPageBreak/>
              <w:t>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279 690,9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279 690,9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"Управление кадровыми ресурсами здравоохранения"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279 690,9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272 690,9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условий для непрерывного совершенствования и приобретения знаний, компетенций и получения новой квалификации специалистами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16 4 13 13428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272 690,9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16 4 13 13428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272 690,9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16 4 13 13428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240 812,6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16 4 13 13428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31 878,3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Ежемесячное денежное вознаграждение за классное руководство (кураторство) педагогическим работникам государственных образовательных организаций субъектов Российской Федерации и г. Байконура, муниципальных образовательных организаций, реализующих образовательные программы среднего профессионального образования, в том числе программы профессионального обучения для лиц с ограниченными возможностями здоровья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16 4 13 53630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6 152,3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физической культуры и спорта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40 940,1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40 940,1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"Проведение спортивных мероприятий, обеспечение подготовки спортсменов высокого класса"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40 940,1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39 865,0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основных профессиональных образовательных программ среднего профессионального образования - программ подготовки специалистов среднего звена на базе среднего общего образования по укрупненной группе направлений подготовки и специальностей (профессий) 49.00.00 "Физическая культура и спорт" углубленной подготовки в училищах олимпийского резерва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18 4 02 13427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39 865,0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39 865,0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39 865,0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Ежемесячное денежное вознаграждение за классное руководство (кураторство) педагогическим работникам государственных образовательных организаций субъектов Российской Федерации и г. Байконура, муниципальных образовательных организаций, реализующих образовательные программы среднего профессионального образования, в том числе программы профессионального обучения для лиц с ограниченными возможностями здоровья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18 4 02 53630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18 4 02 53630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1 075,1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 значимые для Забайкальского края мероприятия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132 882,9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края "Управление государственными </w:t>
            </w:r>
            <w:r>
              <w:lastRenderedPageBreak/>
              <w:t>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учреждений, предоставляющих услуги в сфере бухгалтерского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Забайкальского центра государственных закупок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01 4 04 19908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01 4 04 49300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"Экономическое развитие"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"Подготовка управленческих кадров для организаций народного хозяйства Российской Федерации"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Подготовка управленческих кадров для организаций народного хозяйства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08 R0660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08 R0660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03 4 08 R0660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2 383,2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"Содействие занятости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2 383,2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профессионального обучения и дополнительного профессионального образования работников предприятий оборонно-промышленного комплекса, а также граждан, обратившихся в органы службы занятости за содействием в поиске подходящей работы и заключивших ученический договор с предприятиями оборонно-промышленного комплекса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52920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52920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1 P2 52920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2 383,2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государственной собственностью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"Повышение эффективности управления государственной собственностью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расходов казенного </w:t>
            </w:r>
            <w:r>
              <w:lastRenderedPageBreak/>
              <w:t>учреждения по обслуживанию, содержанию и продаже казенного имущества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10 4 01 16092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127 594,1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127 594,1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дополнительного профессионального образования педагогов, повышение их профессионального мастерства"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127 594,1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127 594,1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учреждениями дополнительного профессионального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14 4 05 11429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127 594,1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14 4 05 11429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127 594,1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14 4 05 11429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110 290,9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14 4 05 11429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17 303,2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"Совершенствование государственного управления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государственной службы и резерва управленческих кадров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Обучение государственных гражданских служащих Забайкальского края по образовательным программам в целях развития профессиональных компетенций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19 4 01 09001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"Реализация государственной национальной политики, развитие институтов региональной политики и гражданского общества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"Реализация региональной политики"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обучения лиц, замещающих выборные муниципальные должности, и муниципальных служащих муниципальных образований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34 4 01 09733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Высшее образование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образования и науки Забайкальского края, подведомственных учреждений, реализация переданных полномочий. Реализация мероприятий в сфере высшего образования и науки"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Молодежная политика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91 121,3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"Реализация государственной национальной политики, развитие институтов региональной политики и гражданского общества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91 121,3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91 121,3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молодежной политики"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91 121,3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91 121,3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реализации мероприятий по направлению социализации молодежи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34 4 02 11434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62 335,4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34 4 02 11434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62 335,4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34 4 02 11434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62 335,4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реализации мероприятий по направлению патриотического воспитания молодежи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34 4 02 11435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28 785,9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34 4 02 11435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28 785,9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34 4 02 11435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28 785,9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1 143 733,0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923 604,6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238 183,9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"Современная школа"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1 848,9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1 848,9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некоммерческих организаций по оказанию психолого-педагогической, методической и консультативной помощи гражданам, имеющим детей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12292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1 848,9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12292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1 848,9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E1 12292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1 848,9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"Цифровая образовательная среда"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139 143,8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Обновление материально-технической базы образовательных организаций для внедрения цифровой образовательной среды и развития цифровых навыков обучающихся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E4 52130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139 143,8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E4 52130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139 143,8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E4 52130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139 143,8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"Патриотическое воспитание граждан Российской Федерации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97 191,2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 51790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69 411,1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 51790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69 411,1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 51790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69 411,1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оснащения государственных и муниципальных общеобразовательных организаций, в том числе структурных подразделений указанных организаций, государственными символами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 57860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27 780,1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 57860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27 780,1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1 EВ 57860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27 780,1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28 259,1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условий для отдыха и оздоровления детей и молодежи"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28 259,1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мероприятий, направленных на создание современной инфраструктуры для отдыха детей и их оздоровления путем возведения некапитальных строений, сооружений (быстровозводимых конструкций), а также при проведении капитального ремонта объектов инфраструктуры организаций отдыха детей и их оздоровления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03 R4940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28 259,1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03 R4940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28 259,1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2 03 R4940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28 259,1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657 161,6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общего образования детей, в том числе предоставление мер поддержки, развитие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70 730,3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70 730,3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учреждениями по обеспечению технических условий и информационно-методического сопровождения организации и проведения государственной (итоговой) аттестации физических лиц, освоивших образовательные программы основного общего, среднего общего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14 4 02 11452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70 730,3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70 730,3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14 4 02 11452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70 730,3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дополнительного образования, отдыха и оздоровления детей. Профилактика деструктивного поведения детей и молодежи"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432 483,4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реализации программ отдыха и оздоровления детей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158 415,0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25 117,0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25 117,0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82 165,3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24 421,0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45 044,0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12 700,3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51 132,7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51 132,7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проведение олимпиад, конкурсов, мероприятий, направленных на выявление и развитие у обучающихся интеллектуальных и творческих способностей, способностей к занятиям физической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9 813,0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Закупка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9 733,0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4 947,8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14 4 03 01436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4 785,2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81 295,4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профилактике деструктивного поведения, безнадзорности и правонарушений несовершеннолетних Забайкальского края на 2022 - 2025 годы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14 4 03 11436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10 966,0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14 4 03 11436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3 534,0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учреждениями для детей, нуждающихся в психолого-педагогической и медико-социальной помощи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14 4 03 11445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66 795,4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14 4 03 11445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66 795,4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14 4 03 11445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66 795,4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реализации переданных полномочий по обеспечению отдыха, организации и обеспечению оздоровления детей в каникулярное время в муниципальных организациях отдыха детей и их оздоровления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14 4 03 71432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132 960,0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14 4 03 71432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132 960,0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14 4 03 71432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132 960,0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планов социального развития центров экономического роста субъектов Российской </w:t>
            </w:r>
            <w:r>
              <w:lastRenderedPageBreak/>
              <w:t>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03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профессионального образования, в том числе создание условий для получения профессионального образования"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чемпионатов профессионального мастерства "Профессионалы" и "Абилимпикс"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14 4 04 01437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14 4 04 01437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14 4 04 01437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дополнительного профессионального образования педагогов, повышение их профессионального мастерства"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мероприятий, направленных на повышение статуса, популяризацию педагогической профессии, поддержку лучших образовательных практик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14 4 05 01438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14 4 05 01438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14 4 05 01438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образования и науки Забайкальского края, подведомственных учреждений, реализация переданных полномочий. Реализация мероприятий в сфере высшего образования и науки"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141 447,9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грантов на научные исследования и (или) опытно-конструкторские разработки, в том числе на финансирование научно-исследовательских работ победителей совместных (региональных) конкурсов, проводимых </w:t>
            </w:r>
            <w:r>
              <w:lastRenderedPageBreak/>
              <w:t>Российским научным фондом и Правительством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14 4 06 01104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14 4 06 01104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14 4 06 01104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48 033,8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финансового обеспечения выполнения функций государственными учреждениями бюджетного учета и организации закупок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14 4 06 11455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48 033,8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14 4 06 11455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48 033,8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14 4 06 11455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48 033,8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72 924,5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72 524,5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72 524,5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по контролю качества образования, лицензированию и государственной аккредитации образовательных организаций, осуществляющих образовательную деятельность, надзору и контролю за соблюдением законодательства в области образования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12 984,9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6 629,2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6 629,2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4 567,1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4 567,1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1 788,6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14 4 06 59902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1 788,6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218 658,3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218 658,3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"Предоставление мер государственной поддержки семьям с детьми"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73 767,6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обеспечение отдыха и оздоровления детей, находящихся в трудной жизненной ситуации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17 4 05 02432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73 767,6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17 4 05 02432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73 767,6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17 4 05 02432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20 024,0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17 4 05 02432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53 743,6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условий реализации государственной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144 890,7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17 4 06 79211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144 890,7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17 4 06 79211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144 890,7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17 4 06 79211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144 890,7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социальной сферы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комплекса мероприятий по организации традиционных мероприятий для школьников и педагогов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21 4 02 01221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"Содействие занятости сельского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комплексного развития сельских территорий (привлечение студентов к работе по срочным трудовым договорам с сельскохозяйственными товаропроизводителями и организациями, осуществляющими переработку сельскохозяйственной продукции, на </w:t>
            </w:r>
            <w:r>
              <w:lastRenderedPageBreak/>
              <w:t>сельских территориях)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 R5762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 R5762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02 R5762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Культура, кинематография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2 180 305,1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Культура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1 534 457,6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культуры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1 515 615,9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586 809,3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"Обеспечение качественно нового уровня развития инфраструктуры культуры ("Культурная среда")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581 507,4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модельных муниципальных библиотек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54540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54540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54540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Модернизация театров юного зрителя и театров кукол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54560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383 489,8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54560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383 489,8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54560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383 489,8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сети учреждений культурно-досугового типа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55130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70 274,2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55130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70 274,2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55130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70 274,2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Оснащение региональных и муниципальных театров, находящихся в городах с численностью более 300 тысяч человек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55840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12 895,5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автономным учреждениям и иным </w:t>
            </w:r>
            <w:r>
              <w:lastRenderedPageBreak/>
              <w:t>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55840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12 895,5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55840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12 895,5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Техническое оснащение региональных и муниципальных музеев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27 347,0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5 408,2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5 408,2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21 938,8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21 938,8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Реконструкция и капитальный ремонт региональных и муниципальных музеев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12 919,1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12 919,1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55970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12 919,1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по модернизации театров юного зрителя и театров кукол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А4560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58 581,8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А4560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58 581,8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A1 А4560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58 581,8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условий для реализации творческого потенциала нации ("Творческие люди")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2 648,8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поддержки творческих проектов, направленных на укрепление российской гражданской идентичности на основе духовно-нравственных и культурных ценностей народов Российской Федерации, включая мероприятия, направленные на популяризацию русского языка и литературы, народных художественных промыслов и ремесел, поддержку изобразительного искусства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 02631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 02631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некоммерческим организациям (за исключением государственных (муниципальных) учреждений, </w:t>
            </w:r>
            <w:r>
              <w:lastRenderedPageBreak/>
              <w:t>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 02631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Государственная поддержка отрасли культуры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 55190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1 938,8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 55190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1 938,8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A2 55190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1 938,8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"Цифровизация услуг и формирование информационного пространства в сфере культуры ("Цифровая культура")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2 653,1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виртуальных концертных залов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 54530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2 653,1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 54530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2 653,1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1 A3 54530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2 653,1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39 096,3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культуры"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39 096,3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творческой деятельности и укрепление материально-технической базы муниципальных театров в населенных пунктах с численностью населения до 300 тысяч человек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6 264,0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1 879,2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1 879,2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4 384,8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4 384,8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22 117,6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22 117,6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R4670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22 117,6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Поддержка творческой деятельности и техническое оснащение детских и кукольных театров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6 328,8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автономным учреждениям и иным </w:t>
            </w:r>
            <w:r>
              <w:lastRenderedPageBreak/>
              <w:t>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6 328,8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6 328,8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отрасли культуры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4 385,9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2 737,6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2 737,6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1 648,3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R5190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1 648,3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889 710,3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"Текущая деятельность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889 710,3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мероприятий по популяризации и обеспечению доступности услуг в сфере культуры, проводимых государственными учреждениями и образовательными организациями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68 845,0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68 845,0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17 345,0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820 865,3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деятельности музеев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106 927,8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106 927,8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79 233,0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27 694,8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библиотечного обслуживания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93 819,8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93 819,8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93 819,8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деятельности театров, филармонии и концертных организаций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359 190,9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359 190,9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125 368,7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233 822,2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учебно-методической деятельности, сохранение нематериального культурного наследия народов Забайкалья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182 202,5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145 795,9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145 795,9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3 746,7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3 746,7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31 806,2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31 806,2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деятельности многоцелевых центров с преобладанием культурного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64 688,9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64 688,9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64 688,9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Организация материально-технического обеспечения учреждений культуры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14 035,4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14 035,4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14 035,4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"Сохранение, использование, популяризация и государственная охрана объектов культурного наследия"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"Сохранение, использование, популяризация и государственная охрана объектов культурного наследия"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учреждения в сфере сохранения объектов культурного наследия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31 4 01 19440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31 4 01 19440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31 4 01 19440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6 040,7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"Современный облик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обеспечению комплексного развития сельских территорий (реализация проектов комплексного развития сельских территорий (агломераций))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А5760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А5760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А5760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2 301,0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 значимые для Забайкальского края мероприятия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2 301,0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2 301,0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1 095,0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Кинематография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94 225,8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культуры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94 225,8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94 225,8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"Текущая деятельность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94 225,8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мероприятий по популяризации и обеспечению доступности услуг в сфере культуры, проводимых государственными учреждениями и образовательными организациями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15 4 01 02466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89 825,8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кинообслуживания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89 825,8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89 825,8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89 825,8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культуры, кинематографии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551 621,7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культуры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528 184,4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403 953,1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"Развитие культуры"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403 953,1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403 953,1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176 203,1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176 203,1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156 250,0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156 250,0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2 01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124 231,3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"Текущая деятельность учреждений"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79 977,9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79 977,9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учебно-методической деятельности, сохранение нематериального культурного наследия народов Забайкалья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15 4 01 12444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хранения, учета и использования документов Архивного фонда Российской Федерации и других архивных документов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69 977,9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62 339,7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62 339,7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6 747,4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6 747,4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15 4 01 12907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890,8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культуры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44 253,4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43 097,7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42 852,0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42 852,0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1 155,7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1 119,9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1 119,9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15 4 02 49300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</w:t>
            </w:r>
            <w:r>
              <w:lastRenderedPageBreak/>
              <w:t>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16 434,2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16 434,2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социальной сферы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16 434,2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проведение традиционных культурно-массовых мероприятий, фестивалей и конкурсов, в том числе по сохранению культурного наследия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4 359,7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4 359,7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4 359,7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комплекса мероприятий по книгоиздательской деятельности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комплекса мероприятий по популяризации героизма и самоотверженного труда, направленного на развитие социально значимых ценностей, гражданственности и патриотизма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21 4 02 02253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комплекса мероприятий по организации участия и проведения Международного бурятского фестиваля "Алтаргана"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21 4 02 02806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10 880,5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21 4 02 02806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10 880,5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21 4 02 02806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10 880,5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</w:t>
            </w:r>
            <w:r>
              <w:lastRenderedPageBreak/>
              <w:t>края "Сохранение, использование, популяризация и государственная охрана объектов культурного наследия"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"Сохранение, использование, популяризация и государственная охрана объектов культурного наследия"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7 003,1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5 150,1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5 120,1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5 120,1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в отношении объектов культурного наследия (содержание аппарата уполномоченного исполнительного органа государственной власти)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31 4 01 59502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1 788,0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Расходы на выплаты персоналу в целях обеспечения выполнения функций государственными (муниципальными) </w:t>
            </w:r>
            <w: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31 4 01 59502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31 4 01 59502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31 4 01 59502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31 4 01 59502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Здравоохранение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6 656 893,1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Стационарная медицинская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3 552 622,6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3 523 992,5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687 208,9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"Борьба с сердечно-сосудистыми заболеваниями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171 068,9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Оснащение оборудованием региональных сосудистых центров и первичных сосудистых отделений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 51920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171 068,9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 51920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171 068,9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 51920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171 068,9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"Борьба с онкологическими заболеваниями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31 723,5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Переоснащение медицинских организаций, оказывающих медицинскую помощь больным с онкологическими заболеваниями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N3 51900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31 723,5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N3 51900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31 723,5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N3 51900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31 723,5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"Модернизация первичного звена здравоохранения Российской Федерации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484 416,5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региональных проектов модернизации первичного звена здравоохранения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484 416,5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484 416,5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397 680,4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86 736,1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732 329,0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"Обеспечение расширенного неонатального скрининга на территории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25 029,2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проведению массового обследования новорожденных на врожденные и (или) наследственные заболевания (расширенный неонатальный скрининг)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01 R3850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25 029,2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01 R3850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25 029,2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01 R3850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25 029,2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инфраструктуры здравоохранения"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557 408,1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капитальным вложениям в объекты государственной собственности субъектов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 А1110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 А1110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7 957,1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 А1110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7 957,1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собственности субъектов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 R1110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549 451,0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Капитальные вложения в объекты государственной (муниципальной) </w:t>
            </w:r>
            <w:r>
              <w:lastRenderedPageBreak/>
              <w:t>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 R1110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549 451,0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03 R1110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549 451,0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"Оптимальная для восстановления здоровья медицинская реабилитация"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3D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149 891,7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Оснащение (дооснащение и (или) переоснащение) медицинскими изделиями медицинских организаций, имеющих в своей структуре подразделения, оказывающие медицинскую помощь по медицинской реабилитации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3D R7520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149 891,7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3D R7520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149 891,7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2 3D R7520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149 891,7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2 104 454,6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первичной медико-санитарной помощи, в том числе сельским жителям. Развитие системы раннего выявления заболеваний, патологических состояний и факторов риска их развития"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376 897,3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186 897,3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медицинских организаций, оказывающих первичную медико-санитарную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186 897,3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186 897,3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173 462,2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13 435,1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"Предупреждение и борьба с социально значимыми заболеваниями"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1 310 412,0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1 286 736,8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медицинской помощи ВИЧ-инфицированным и больным с вирусными гепатитами B и C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70 026,8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70 026,8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70 026,8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медицинской помощи больным туберкулезом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306 880,4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306 880,4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306 880,4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медицинской помощи больным с психическими расстройствами и расстройствами поведения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775 276,1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564 210,8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564 210,8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159 839,3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159 839,3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41 955,5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18 512,5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23 443,0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9 270,5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9 270,5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медицинской помощи наркологическим больным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134 553,5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134 553,5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9 705,0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16 4 03 13468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124 848,5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предупреждению и борьбе с социально значимыми инфекционными заболеваниями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R2020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23 675,2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R2020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23 675,2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R2020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23 675,2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"Совершенствование системы оказания медицинской помощи больным прочими заболеваниями"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27 676,4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27 676,4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медицинской помощи больным по профилям в стационарных и амбулаторных условиях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27 676,4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27 676,4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26 683,0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"Совершенствование высокотехнологичной медицинской помощи, развитие новых эффективных методов лечения"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7 817,6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Оказание гражданам Российской Федерации высокотехнологичной медицинской помощи, не включенной в базовую программу обязательного медицинского </w:t>
            </w:r>
            <w:r>
              <w:lastRenderedPageBreak/>
              <w:t>страхования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07 R4020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7 817,6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07 R4020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7 817,6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07 R4020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7 817,6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системы оказания паллиативной медицинской помощи"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100 350,4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73 994,1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паллиативной медицинской помощи взрослым и детям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73 994,1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73 994,1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61 129,3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12 864,8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паллиативной медицинской помощи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26 356,3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8 253,7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8 253,7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18 102,6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15 052,6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условий для оказания доступной и качественной медицинской помощи женщинам"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16 4 10 10000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гигиеническому обучению и воспитанию населения основам репродуктивного здоровья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16 4 10 13476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16 4 10 13476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16 4 10 13476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условий для оказания доступной и качественной медицинской помощи детям"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26 577,0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специализированной медицинской помощи детям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16 4 11 03485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11 419,0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16 4 11 03485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11 419,0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16 4 11 03485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11 419,0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10 158,0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социальной и психолого-педагогической помощи детям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10 158,0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10 158,0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10 158,0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санаторно-курортного лечения и медицинской реабилитации"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санаторно-курортного лечения и проведение медицинской реабилитации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16 4 12 13475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автономным учреждениям и иным </w:t>
            </w:r>
            <w:r>
              <w:lastRenderedPageBreak/>
              <w:t>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16 4 12 13475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16 4 12 13475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отдельных категорий граждан лекарственными препаратами и медицинскими изделиями"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254 075,3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Приобретение иммунобиологических препаратов для учреждений здравоохранения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254 075,3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253 836,7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253 836,7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28 630,1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Мероприятия, связанные с предотвращением и устранением последствий распространения коронавирусной инфекции (в части выплаты районного коэффициента)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88 0 00 05802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28 630,1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88 0 00 05802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28 630,1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88 0 00 05802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27 589,7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88 0 00 05802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1 040,4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Амбулаторная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1 713 688,4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1 713 688,4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529 798,5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Региональный проект "Борьба с сердечно-сосудистыми заболеваниями (Забайкальский </w:t>
            </w:r>
            <w:r>
              <w:lastRenderedPageBreak/>
              <w:t>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 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84 203,9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профилактики развития сердечно-сосудистых заболеваний и сердечно-сосудистых осложнений у пациентов высокого риска, находящихся на диспансерном наблюдении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 55860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84 203,9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 55860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84 203,9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N2 55860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84 203,9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"Модернизация первичного звена здравоохранения Российской Федерации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445 387,2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региональных проектов модернизации первичного звена здравоохранения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380 377,7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379 420,0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379 420,0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53650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регионального проекта по модернизации первичного звена здравоохранения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А3650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65 009,5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А3650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65 009,5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N9 А3650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65 009,5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"Разработка и реализация программы системной поддержки и повышения качества жизни граждан старшего поколения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Проведение вакцинации против пневмококковой инфекции граждан старше трудоспособного возраста из групп риска, </w:t>
            </w:r>
            <w:r>
              <w:lastRenderedPageBreak/>
              <w:t>проживающих в организациях социального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P3 54680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P3 54680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P3 54680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1 183 889,9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первичной медико-санитарной помощи, в том числе сельским жителям. Развитие системы раннего выявления заболеваний, патологических состояний и факторов риска их развития"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14 675,6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14 675,6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медицинских организаций, оказывающих первичную медико-санитарную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14 675,6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14 675,6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10 541,7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4 133,9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"Совершенствование системы оказания медицинской помощи больным прочими заболеваниями"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медицинской помощи больным по профилям в стационарных и амбулаторных условиях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16 4 05 13471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системы оказания паллиативной медицинской помощи"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11 638,4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Финансовое обеспечение выполнения </w:t>
            </w:r>
            <w:r>
              <w:lastRenderedPageBreak/>
              <w:t>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5 138,4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Оказание паллиативной медицинской помощи взрослым и детям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5 138,4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5 138,4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16 4 08 13463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5 138,4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Развитие паллиативной медицинской помощи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08 R2010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отдельных категорий граждан лекарственными препаратами и медицинскими изделиями"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1 157 405,9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отдельных категорий граждан лекарственными препаратами и медицинскими изделиями в соответствии с перечнями, установленными </w:t>
            </w:r>
            <w:hyperlink r:id="rId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30 июля 1994 г. N 890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280 101,9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280 101,9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280 101,9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лиц с тяжелыми жизнеугрожающими и хроническими прогрессирующими редкими (орфанными) заболеваниями лекарственными препаратами и медицинскими изделиями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247 240,9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247 240,9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16 4 14 03587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247 240,9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отдельных полномочий в области лекарственного обеспечения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16 4 14 51610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115 538,6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16 4 14 51610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115 538,6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16 4 14 51610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115 538,6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отдельным категориям граждан социальной услуги по обеспечению лекарственными препаратами для медицинского применения по рецептам на лекарственные препараты, медицинскими изделиями по рецептам на медицинские изделия, а также специализированными продуктами лечебного питания для детей-инвалидов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16 4 14 54600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455 397,7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16 4 14 54600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455 397,7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16 4 14 54600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455 397,7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обеспечению детей с сахарным диабетом 1 типа в возрасте от 2 до 4 лет системами непрерывного мониторинга глюкозы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R1060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1 211,9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R1060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1 211,9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R1060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1 211,9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обеспечению детей с сахарным диабетом 1 типа в возрасте от 4 до 17 лет системами непрерывного мониторинга глюкозы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R1070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57 914,9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R1070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57 914,9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14 R1070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57 914,9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Скорая медицинская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566 630,5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566 630,5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419 840,0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системы оказания первичной медико-санитарной помощи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419 840,0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Обеспечение закупки авиационных работ в целях оказания медицинской помощи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N1 55540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419 840,0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N1 55540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419 840,0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N1 55540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419 840,0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146 790,5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"Совершенствование оказания скорой, в том числе скорой специализированной, медицинской помощи, медицинской эвакуации"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146 790,5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146 790,5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оперативности оказания скорой медицинской помощи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25 910,2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25 910,2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25 910,2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функционирования службы медицины катастроф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120 880,3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78 112,0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78 112,0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20 560,4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20 560,4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21 855,4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19 346,8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2 508,6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16 4 04 13478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Санаторно-оздоровительная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87 261,5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87 261,5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87 261,5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"Предупреждение и борьба с социально значимыми заболеваниями"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87 261,5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87 261,5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санаторно-курортного лечения больным туберкулезом детям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87 261,5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65 211,3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65 211,3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21 664,9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21 664,9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16 4 03 13473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86 280,2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86 280,2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86 280,2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"Развитие службы крови"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86 280,2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86 280,2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работы службы крови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86 280,2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50 799,5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50 799,5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23 062,9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23 062,9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12 169,5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12 169,5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16 4 06 13472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здравоохранения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650 409,9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647 114,9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71 552,6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единого цифрового контура в здравоохранении на основе единой государственной информационной системы в сфере здравоохранения (ЕГИСЗ)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63 926,9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региональных проектов "Создание единого цифрового контура в </w:t>
            </w:r>
            <w:r>
              <w:lastRenderedPageBreak/>
              <w:t>здравоохранении на основе единой государственной информационной системы в сфере здравоохранения (ЕГИСЗ)"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N7 51140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63 926,9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N7 51140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63 926,9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N7 51140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63 926,9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"Формирование системы мотивации граждан к здоровому образу жизни, включая здоровое питание и отказ от вредных привычек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7 625,7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региональных программ по формированию приверженности здоровому образу жизни с привлечением социально ориентированных некоммерческих организаций и волонтерских движений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P4 52810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7 625,7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P4 52810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7 625,7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1 P4 52810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7 625,7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575 562,3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системы медицинской профилактики неинфекционных заболеваний и формирование здорового образа жизни, в том числе у детей. Профилактика развития зависимостей, включая сокращение потребления табака, алкоголя, наркотических средств и психоактивных веществ, в том числе у детей"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9 393,3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социально ориентированным некоммерческим организациям на оказание услуг в сфере здравоохранения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16 4 01 03630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16 4 01 03630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Субсидии некоммерческим организациям (за исключением государственных </w:t>
            </w:r>
            <w:r>
              <w:lastRenderedPageBreak/>
              <w:t>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16 4 01 03630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9 038,3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стратегии формирования здорового образа жизни населения, профилактики и контроля неинфекционных заболеваний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16 4 01 13469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9 038,3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16 4 01 13469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8 878,4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16 4 01 13469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8 878,4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16 4 01 13469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16 4 01 13469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159,9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"Совершенствование системы оказания медицинской помощи больным прочими заболеваниями"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170 446,3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170 446,3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патологоанатомических исследований и вскрытий, судебно-медицинских экспертиз и исследований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16 4 05 13464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170 446,3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170 446,3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16 4 05 13464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170 446,3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условий для оказания доступной и качественной медицинской помощи детям"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111 554,7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111 554,7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Оказание социальной и психолого-педагогической помощи детям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111 554,7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99 770,9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99 770,9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11 392,7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11 392,7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16 4 11 13486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391,1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"Управление кадровыми ресурсами здравоохранения"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128 000,0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Единовременные компенсационные выплаты медицинским работникам (врачам, фельдшерам, а также акушеркам и медицинским сестрам фельдшерских здравпунктов и фельдшерско-акушерских пунктов, врачебных амбулаторий, центров (отделений) общей врачебной практики (семейной медицины), прибывшим (переехавшим) на работу в сельские населенные пункты, либо рабочие поселки, либо поселки городского типа, либо города с населением до 50 тысяч человек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R1380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128 000,0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R1380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128 000,0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13 R1380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128 000,0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"Информационно-технологическая и эксплуатационная поддержка"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84 545,4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16 4 15 10000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84 545,4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по осуществлению </w:t>
            </w:r>
            <w:r>
              <w:lastRenderedPageBreak/>
              <w:t>издательской деятельности, закупок и ведению информационных ресурсов и баз данных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16 4 15 13474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84 545,4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16 4 15 13474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84 545,4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16 4 15 13474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84 545,4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71 622,6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68 289,9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67 779,5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67 779,5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1 764,4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1 754,4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1 754,4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полномочий Российской Федерации в сфере охраны здоровья граждан (содержание исполнительного органа государственной власти)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16 4 16 59802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1 568,3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16 4 16 59802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1 478,0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16 4 16 59802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1 478,0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16 4 16 59802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16 4 16 59802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"Комплексные меры по улучшению наркологической ситуации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3 295,0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3 295,0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"Профилактика табакокурения, потребления никотинсодержащей продукции, наркомании и алкоголизма"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501,9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профилактических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23 4 01 03212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23 4 01 03212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23 4 01 03212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67,5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23 4 01 03212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23 4 01 03212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434,4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"Пресечение незаконного оборота наркотиков"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Уничтожение очагов произрастания дикорастущей конопли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23 4 02 03213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23 4 02 03213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23 4 02 03213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"Выявление, лечение и реабилитация лиц с наркологическими расстройствами"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Внедрение инновационных технологий, современных методов диагностики, лечения и реабилитации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23 4 03 03214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23 4 03 03214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23 4 03 03214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993,1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Социальная политика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29 939 041,3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Пенсионное обеспечение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4 334 410,7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"Активная политика занятости населения и социальная поддержка безработных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безработным гражданам и иным категориям граждан в соответствии с законодательством о занятости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4 324 410,7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4 324 410,7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"Предоставление мер социальной поддержки отдельным категориям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4 324 410,7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Осуществление доплаты к пенсиям государственных служащих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17 4 01 09100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251 785,6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17 4 01 09100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17 4 01 09100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17 4 01 09100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251 747,8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17 4 01 09100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251 747,8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расходов на доставку региональных социальных доплат к пенсии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17 4 01 82070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15 210,4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17 4 01 82070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15 210,4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17 4 01 82070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15 210,4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региональной доплаты к пенсии пенсионерам, получающим минимальную пенсию по старости и иные региональные доплаты к пенсиям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31 153,6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283,4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30 870,2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30 870,2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Выплата региональных социальных доплат к пенсии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R0070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4 026 261,1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R0070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4 026 261,1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R0070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4 026 261,1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обслуживание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2 990 495,2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2 990 495,2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88 762,5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"Разработка и реализация программы системной поддержки и повышения качества жизни граждан старшего поколения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88 762,5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Разработка проектно-сметной документации на строительство пансионата для престарелых граждан и инвалидов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04103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5 724,9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04103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5 724,9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04103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5 724,9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53 520,4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53 520,4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46 201,3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7 319,1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системы долговременного ухода за гражданами пожилого возраста и инвалидами за счет средств резервного фонда Правительства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5163F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29 517,2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5163F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29 517,2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5163F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17 683,9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P3 5163F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11 833,3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2 901 732,7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"Развитие социального обслуживания граждан пожилого возраста и инвалидов"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2 020 228,8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2 020 228,8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работ по укреплению материально-технической базы в учреждениях системы социального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8 761,7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8 761,7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4 251,6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4 510,1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Обслуживание граждан пожилого возраста и инвалидов в стационарных учреждениях, на дому и в условиях полустационара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2 011 467,1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2 011 467,1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1 243 643,4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17 4 03 12502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767 823,7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"Социальная поддержка и социальное обслуживание детей, находящихся в трудной жизненной ситуации"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525 030,4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525 030,4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социальных услуг несовершеннолетним, находящимся в социально опасном положении или иной трудной жизненной ситуации, с ослабленным здоровьем в учреждениях социального обслуживания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525 030,4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525 030,4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165 660,0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359 370,4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 процессных мероприятий "Обеспечение условий реализации государственной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353 373,5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353 373,5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центра социальной защиты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353 373,5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317 639,7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317 639,7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35 606,5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35 606,5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127,3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17 4 06 12508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"Ресоциализация и адаптация лиц, освобожденных из мест лишения свободы"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Привлечение осужденных к труду в сфере металлообработки, деревообработки, производстве стройматериалов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17 4 07 02707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17 4 07 02707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17 4 07 02707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3 100,0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15 869 282,0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634 386,0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634 386,0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"Активная политика занятости населения и социальная поддержка безработных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634 386,0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Социальные выплаты безработным гражданам и иным категориям граждан в соответствии с законодательством о занятости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634 386,0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12 500,2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12 500,2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621 885,8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04 4 01 52900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621 885,8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транспортной системы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143 661,0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143 661,0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"Возмещение недополученных доходов и (или) финансовое обеспечение (возмещение) затрат организациям в связи с оказанием транспортных услуг населению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143 661,0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Компенсация убытков, образовавшихся в результате оказания мер социальной поддержки отдельным категориям граждан путем обеспечения льготного проезда на пригородном железнодорожном транспорте общего пользования в Забайкальском крае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13 4 01 04202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6 550,0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государственного полномочия по организации социальной поддержки отдельных категорий граждан путем обеспечения льготного проезда на </w:t>
            </w:r>
            <w:r>
              <w:lastRenderedPageBreak/>
              <w:t>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13 4 01 74505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137 111,0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13 4 01 74505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137 111,0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13 4 01 74505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137 111,0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8 493 594,1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8 493 594,1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уплаты страховых взносов в Территориальный фонд обязательного медицинского страхования на обязательное медицинское страхование неработающего населения"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8 493 594,1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перечисления страховых взносов на ОМС неработающего населения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16 4 17 93170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8 493 594,1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16 4 17 93170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8 493 594,1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16 4 17 93170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8 493 594,1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3 603 315,8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3 603 315,8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3 603 315,8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адресной социальной помощи к социально значимым мероприятиям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17 4 01 02514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22 151,5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17 4 01 02514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17 4 01 02514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17 4 01 02514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21 953,9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17 4 01 02514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21 953,9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 xml:space="preserve">Осуществление полномочий по обеспечению жильем отдельных категорий граждан, установленных Федеральным </w:t>
            </w:r>
            <w:hyperlink r:id="rId7">
              <w:r>
                <w:rPr>
                  <w:color w:val="0000FF"/>
                </w:rPr>
                <w:t>законом</w:t>
              </w:r>
            </w:hyperlink>
            <w:r>
              <w:t xml:space="preserve"> от 12 января 1995 года N 5-ФЗ "О ветеранах", в соответствии с </w:t>
            </w:r>
            <w:hyperlink r:id="rId8">
              <w:r>
                <w:rPr>
                  <w:color w:val="0000FF"/>
                </w:rPr>
                <w:t>Указом</w:t>
              </w:r>
            </w:hyperlink>
            <w:r>
              <w:t xml:space="preserve">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17 4 01 51340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5 147,9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17 4 01 51340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5 147,9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17 4 01 51340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5 147,9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полномочий по обеспечению жильем отдельных категорий граждан, установленных Федеральным </w:t>
            </w:r>
            <w:hyperlink r:id="rId9">
              <w:r>
                <w:rPr>
                  <w:color w:val="0000FF"/>
                </w:rPr>
                <w:t>законом</w:t>
              </w:r>
            </w:hyperlink>
            <w:r>
              <w:t xml:space="preserve"> от 12 января 1995 года N 5-ФЗ "О ветеранах"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17 4 01 51350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5 351,8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5 351,8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17 4 01 51350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5 351,8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полномочий по обеспечению жильем отдельных категорий граждан, установленных Федеральным </w:t>
            </w:r>
            <w:hyperlink r:id="rId10">
              <w:r>
                <w:rPr>
                  <w:color w:val="0000FF"/>
                </w:rPr>
                <w:t>законом</w:t>
              </w:r>
            </w:hyperlink>
            <w:r>
              <w:t xml:space="preserve"> от 24 ноября 1995 года N 181-ФЗ "О социальной защите инвалидов в Российской Федерации"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34 035,1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34 035,1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17 4 01 51760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34 035,1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17 4 01 52200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36 997,0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36 450,2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17 4 01 52200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36 450,2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Выплата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</w:t>
            </w:r>
            <w:hyperlink r:id="rId11">
              <w:r>
                <w:rPr>
                  <w:color w:val="0000FF"/>
                </w:rPr>
                <w:t>законом</w:t>
              </w:r>
            </w:hyperlink>
            <w:r>
              <w:t xml:space="preserve"> от 17 сентября 1998 года N 157-ФЗ "Об иммунопрофилактике инфекционных болезней"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69,9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Оплата жилищно-коммунальных услуг отдельным категориям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17 4 01 52500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384 692,5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5 685,1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5 685,1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379 007,4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17 4 01 52500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379 007,4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ежемесячных денежных выплат ветеранам труда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483 458,7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6 181,3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6 181,3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477 277,4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477 277,4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ежемесячных денежных </w:t>
            </w:r>
            <w:r>
              <w:lastRenderedPageBreak/>
              <w:t>выплат ветеранам труда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322 909,0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4 224,1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4 224,1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318 684,9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318 184,9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ежемесячных денежных выплат труженикам тыла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4 033,2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3 969,2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3 969,2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ежемесячных денежных выплат реабилитированным лицам и лицам, признанным пострадавшими от политических репрессий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6 455,1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6 363,4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6 363,4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ежемесячных денежных выплат гражданам, родившимся в довоенный период и в годы Великой Отечественной войны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36 036,3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485,4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35 550,9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17 4 01 82105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35 550,9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социального пособия на погребение, возмещение расходов специализированным службам по вопросам похоронного дела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27 062,6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24 721,7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24 721,7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1 922,6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17 4 01 82205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1 922,6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государственной социальной помощи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4 752,5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расходов на реализацию </w:t>
            </w:r>
            <w:hyperlink r:id="rId12">
              <w:r>
                <w:rPr>
                  <w:color w:val="0000FF"/>
                </w:rPr>
                <w:t>Закона</w:t>
              </w:r>
            </w:hyperlink>
            <w:r>
              <w:t xml:space="preserve"> Забайкальского края "О снижении размера оплаты протезно-ортопедических изделий отдельным категориям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ежемесячной денежной выплаты приемным семьям для граждан пожилого возраста и инвалидов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14 071,6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14 071,6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14 071,6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компенсации стоимости произведенных затрат на пристройку пандуса, балкона инвалидам, детям-инвалидам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компенсации стоимости проезда к месту лечения и обратно инвалидам, нуждающимся в процедурах гемодиализа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11 847,4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Иные закупки товаров, работ и услуг для </w:t>
            </w:r>
            <w: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17 4 01 82609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ежемесячной компенсации расходов на оплату жилых помещений и коммунальных услуг педагогическим работникам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367 650,1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4 684,8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4 684,8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362 965,3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362 965,3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ежемесячной компенсации расходов на оплату жилых помещений и коммунальных услуг отдельным категориям специалистов, работающим и проживающим в сельской местности, поселках городского типа (рабочих поселках)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123 772,0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1 583,6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1 583,6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122 188,4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122 188,4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компенсации отдельным категориям граждан оплаты взноса на капитальный ремонт общего имущества в многоквартирном доме, в целях выполнения показателей результативности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17 4 01 84062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20 055,0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Закупка товаров, работ и услуг для </w:t>
            </w:r>
            <w: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346,6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19 708,4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17 4 01 84062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19 708,4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ежемесячной компенсации расходов на оплату жилых помещений и коммунальных услуг ветеранам труда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609 201,8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7 459,0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7 459,0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601 742,8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601 742,8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ежемесячной компенсации расходов на оплату жилых помещений и коммунальных услуг ветеранам труда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361 313,5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4 514,2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4 514,2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356 799,3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17 4 01 84523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356 799,3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ежемесячной компенсации расходов на оплату жилых помещений и коммунальных услуг реабилитированным лицам и лицам, признанным пострадавшими от политических репрессий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17 4 01 84531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15 383,5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15 173,2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17 4 01 84531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15 173,2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предоставления гражданам субсидии на оплату жилого помещения и коммунальных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17 4 01 84800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246 558,9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2 798,9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2 798,9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243 760,0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17 4 01 84800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243 760,0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ежемесячной денежной выплаты почетным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17 4 01 89505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1 228,5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1 224,0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17 4 01 89505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1 224,0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R4040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452 110,8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R4040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452 110,8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R4040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452 110,8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R4620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6 467,6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R4620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6 467,6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01 R4620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6 467,6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по переселению граждан из жилищного фонда, признанного аварийным или непригодным для проживания, и (или) с высоким уровнем износа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84 026,9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42 966,0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"Обеспечение устойчивого сокращения непригодного для проживания жилищного фонда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42 966,0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устойчивого сокращения непригодного для проживания жилого фонда, за счет средств, поступивших от Фонда содействия реформированию жилищно-коммунального хозяйства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 67483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42 966,0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 67483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42 966,0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1 F3 67483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42 966,0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41 060,9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"Переселение граждан из ветхого и аварийного жилья в зоне Байкало-Амурской магистрали"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41 060,9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Переселение граждан из ветхого и аварийного жилья в зоне Байкало-Амурской магистрали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4 01 R0230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41 060,9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4 01 R0230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41 060,9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28 4 01 R0230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41 060,9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6 898,2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6 898,2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"Развитие жилищного строительства на сельских территориях и повышение уровня благоустройства домовладений"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6 898,2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(осуществление строительства (приобретение) жилья гражданами, проживающими на сельских территориях или изъявившими желание постоянно проживать на сельских территориях, и нуждающимися в улучшении жилищных условий, которым предоставлены целевые социальные выплаты)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01 R5764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6 898,2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01 R5764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6 898,2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01 R5764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6 898,2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2 903 400,0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Оказание социальной помощи отдельным категориям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88 0 00 02325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2 903 400,0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88 0 00 02325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2 903 400,0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88 0 00 02325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2 903 400,0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Охрана семьи и детства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6 466 310,7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территорий и жилищная политика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95 818,2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95 818,2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жильем молодых семей"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95 818,2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компенсации молодым семьям при рождении (усыновлении) одного ребенка для погашения части кредита или займа либо для компенсации затраченных средств на приобретение жилья или строительство индивидуального жилого дома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12 4 03 04909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1 060,8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12 4 03 04909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1 060,8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12 4 03 04909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1 060,8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обеспечению жильем молодых семей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 R4970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94 757,4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 R4970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94 757,4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03 R4970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94 757,4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24 462,0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24 462,0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дошкольного образования детей, в том числе обеспечение мер поддержки, развитие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13 977,6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выплаты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13 977,6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13 977,6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14 4 01 71230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13 977,6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"Организация общего образования детей, в том числе предоставление мер поддержки, развитие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10 484,4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14 4 02 71228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10 484,4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10 484,4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14 4 02 71228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10 484,4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здравоохранения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17 704,1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17 704,1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Комплекс процессных мероприятий </w:t>
            </w:r>
            <w:r>
              <w:lastRenderedPageBreak/>
              <w:t>"Развитие первичной медико-санитарной помощи, в том числе сельским жителям. Развитие системы раннего выявления заболеваний, патологических состояний и факторов риска их развития"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17 704,1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17 704,1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деятельности медицинских организаций, оказывающих первичную медико-санитарную помощь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17 704,1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17 704,1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14 999,1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16 4 02 13470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2 705,0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6 328 326,4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1 204 840,0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"Финансовая поддержка семей при рождении детей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1 204 840,0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единовременной выплаты при рождении первого ребенка, а также предоставление регионального материнского (семейного) капитала при рождении второго ребенка в субъектах Российской 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 50780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619 345,7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 50780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619 345,7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 50780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619 345,7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 50840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585 494,3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 50840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585 494,3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Публичные нормативные социальные </w:t>
            </w:r>
            <w:r>
              <w:lastRenderedPageBreak/>
              <w:t>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1 P1 50840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585 494,3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612 950,1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"Обеспечение жильем детей-сирот и детей, оставшихся без попечения родителей, лиц из их числа"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612 950,1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2 01 R0820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612 950,1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2 01 R0820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612 950,1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2 01 R0820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612 950,1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Ведомственные проекты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Ведомственный проект "Укрепление института семьи"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5 435,6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Проведение информационной кампании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семейного многофункционального центра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4 735,6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4 735,6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174,0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17 3 01 02404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4 561,6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4 505 100,7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"Социальная поддержка и социальное обслуживание детей, находящихся в трудной жизненной ситуации"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2 335 770,6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перевозки несовершеннолетних, самовольно ушедших из семей, организаций для детей-сирот и детей, оставшихся без попечения родителей, </w:t>
            </w:r>
            <w:r>
              <w:lastRenderedPageBreak/>
              <w:t>образовательных организаций и иных организаций, по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17 4 04 02511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17 4 04 02511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17 4 04 02511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предоставления лицам из числа детей-сирот и детей, оставшихся без попечения родителей, достигшим возраста 23 лет, социальной выплаты на приобретение жилого помещения на территории сельских поселений Забайкальского края в собственность, удостоверяемой сертификатом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17 4 04 04104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137 654,9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17 4 04 04104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137 654,9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17 4 04 04104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137 654,9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1 585 532,3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социальных услуг несовершеннолетним, находящимся в социально опасном положении или иной трудной жизненной ситуации, с ослабленным здоровьем в учреждениях социального обслуживания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1 585 532,3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131 388,3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казенных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131 388,3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36 361,5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36 361,5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субсидий бюджетным, автономным учреждениям и иным </w:t>
            </w:r>
            <w:r>
              <w:lastRenderedPageBreak/>
              <w:t>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1 416 699,5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1 389 940,0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26 759,5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1 083,0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17 4 04 12509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1 083,0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полномочий Российской Федерации по осуществлению деятельности, связанной с перевозкой между субъектами Российской Федерации, а также в пределах территорий государств - участников Содружества Независимых Государств несовершеннолетних, самовольно ушедших из семей, организаций для детей-сирот и детей, оставшихся без попечения родителей, образовательных организаций и иных организаций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17 4 04 59400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17 4 04 59400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17 4 04 59400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17 4 04 72400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579 913,1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17 4 04 72400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579 913,1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17 4 04 72400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579 913,1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приобретения (строительства)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17 4 04 74580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32 510,0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17 4 04 74580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32 510,0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17 4 04 74580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32 510,0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"Предоставление мер государственной поддержки семьям с детьми"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2 169 330,1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Предоставление субвенций бюджету Фонда </w:t>
            </w:r>
            <w:r>
              <w:lastRenderedPageBreak/>
              <w:t>пенсионного и социального страхования Российской Федерации на предоставление ежемесячного пособия в связи с рождением и воспитанием ребенка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17 4 05 31460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2 001 292,5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17 4 05 31460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2 001 292,5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17 4 05 31460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2 001 292,5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пособия на ребенка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10 358,9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10 354,5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10 354,5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ежемесячной денежной выплаты многодетным семьям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98 005,7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1 193,7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1 193,7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96 812,0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96 812,0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возмещения части стоимости проезда на междугородном транспорте детей к месту санаторно-курортного лечения или оздоровления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17 4 05 82601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0,5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Социальное обеспечение и иные выплаты </w:t>
            </w:r>
            <w:r>
              <w:lastRenderedPageBreak/>
              <w:t>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119,5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17 4 05 82601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119,5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социальной поддержки многодетных семей в части ежемесячной компенсации расходов на оплату жилого помещения и коммунальных услуг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59 051,9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719,2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58 332,7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58 332,7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государственной поддержки многодетных семей в части предоставления денежной компенсации расходов на оплату за жилое помещение по договору найма жилого помещения частного жилищного фонда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Публичные нормативные социальные выплаты гражданам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17 4 05 84516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социальной политики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278 542,7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245 304,0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245 304,0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социального обслуживания граждан пожилого возраста и инвалидов"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58 445,2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общественным объединениям и организациям инвалидов (реализация мероприятий, проводимых в целях реабилитации и социальной интеграции инвалидов)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17 4 03 02401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17 4 03 02401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17 4 03 02401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1 800,0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общественным объединениям и организациям инвалидов (возмещение части затрат за потребленную электрическую и тепловую энергию)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17 4 03 02402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3 084,5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17 4 03 02402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3 084,5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17 4 03 02402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3 084,5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социально ориентированным некоммерческим организациям, не являющимся государственными учреждениями, на оказание услуг в сфере социального обслуживания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17 4 03 02630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53 560,7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53 560,7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17 4 03 02630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53 560,7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"Предоставление мер государственной поддержки семьям с детьми"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29 150,0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Обеспечение предоставления жилых помещений из жилищного фонда Забайкальского края по договорам </w:t>
            </w:r>
            <w:r>
              <w:lastRenderedPageBreak/>
              <w:t>социального найма многодетным семьям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17 4 05 04410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17 4 05 04410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29 150,0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17 4 05 04410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29 150,0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условий реализации государственной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157 708,8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152 707,4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151 987,4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151 987,4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720,0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5 001,4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4 911,4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4 911,4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Исполнение судебных актов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17 4 06 49300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"Доступная среда"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22 197,7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20 711,0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"Формирование системы комплексной реабилитации и абилитации инвалидов, в том числе детей-инвалидов"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24 2 01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20 711,0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в сфере реабилитации и абилитации инвалидов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2 01 R5140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20 711,0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2 01 R5140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20 711,0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2 01 R5140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14 820,2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2 01 R5140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5 890,8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1 486,7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Осуществление адаптации приоритетных объектов и услуг в приоритетных сферах жизнедеятельности инвалидов и других маломобильных групп населения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24 4 01 02270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24 4 01 02270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24 4 01 02270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"Повышение доступности и качества реабилитационных услуг, социальная интеграция инвалидов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выпуска периодического информационного бюллетеня "Преодоление"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проведения краевых мероприятий и спортивных состязаний для инвалидов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315,0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Приобретение современного оборудования для инвалидов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семинаров по формированию безбарьерной среды для инвалидов и других маломобильных групп населения на территории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24 4 02 02278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24 4 02 02278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11 041,0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Социально значимые для Забайкальского края мероприятия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9 961,0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520,0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9 441,0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Резервные средства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88 0 00 02515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870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9 441,0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Оплата административных штрафов по неисполненным судебным решениям о предоставлении жилых помещений детям-сиротам и детям, оставшимся без попечения родителей, лицам из их числа, по договорам найма специализированных жилых помещений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88 0 00 04107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88 0 00 04107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88 0 00 04107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1 080,0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Физическая культура и спорт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1 928 182,4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Массовый спорт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1 285 262,8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физической культуры и спорта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1 010 073,2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51 123,6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51 123,6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Создание и модернизация объектов спортивной инфраструктуры региональной собственности (муниципальной собственности) для занятий физической культурой и спортом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51390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30 341,6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51390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30 341,6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51390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14 920,8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51390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460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15 420,8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мероприятия на создание и модернизацию объектов спортивной инфраструктуры региональной собственности (муниципальной собственности) для занятий физической культурой и спортом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А1390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20 782,0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А1390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20 782,0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А1390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20 782,0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Региональные проекты, не входящие в </w:t>
            </w:r>
            <w:r>
              <w:lastRenderedPageBreak/>
              <w:t>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85 714,3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Региональный проект "Бизнес-спринт (Я выбираю спорт)"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2 8D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85 714,3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и монтаж оборудования для создания "умных" спортивных площадок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2 8D R7530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85 714,3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2 8D R7530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85 714,3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2 8D R7530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85 714,3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873 235,3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"Обеспечение, организация и проведение физкультурных и массовых спортивных мероприятий, направленных на привлечение граждан к систематическим занятиям физической культурой и спортом"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38 600,0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Вовлечение населения в занятия физической культурой и массовым спортом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18 4 01 03511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38 600,0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18 4 01 03511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38 600,0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18 4 01 03511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18 4 01 03511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8 600,0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"Комплексное развитие спортивной инфраструктуры"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834 635,3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в области физической культуры и спорта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18 4 04 03641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24 125,0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18 4 04 03641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24 125,0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18 4 04 03641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24 125,0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Реализация мероприятий планов социального развития центров экономического роста субъектов Российской </w:t>
            </w:r>
            <w:r>
              <w:lastRenderedPageBreak/>
              <w:t>Федерации, входящих в состав Дальневосточного федерального округа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810 510,3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95 000,0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499 241,3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499 241,3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156 269,0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156 269,0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04 R5050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7 756,7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7 756,7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социальной сферы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7 756,7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комплекса мероприятий по организации участия и проведения Международного бурятского фестиваля "Алтаргана"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21 4 02 02806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1 273,5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21 4 02 02806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1 273,5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21 4 02 02806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1 273,5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Организация и проведение традиционных спортивно-массовых мероприятий, в том числе по национальным видам спорта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21 4 02 03240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21 4 02 03240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6 483,2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21 4 02 03240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6 483,2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267 432,9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267 432,9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"Современный облик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267 432,9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обеспечению комплексного развития сельских территорий (реализация проектов комплексного развития сельских территорий (агломераций))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А5760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132 260,9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А5760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132 260,9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А5760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132 260,9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(реализация проектов комплексного развития сельских территорий (агломераций))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135 172,0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135 172,0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Бюджетные инвестиции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410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135 172,0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Спорт высших достижений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615 923,7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физической культуры и спорта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615 923,7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13 091,2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 (Забайкальский край)"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13 091,2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организаций, входящих в систему спортивной подготовки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50810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4 662,5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50810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50810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2 402,2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50810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2 260,3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50810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2 260,3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Приобретение спортивного оборудования и инвентаря для приведения организаций дополнительного образования со специальным наименованием "спортивная школа", использующих в своем наименовании слово "олимпийский" или образованные на его основе слова или словосочетания, в нормативное состояние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52290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5 902,8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52290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5 902,8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52290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5 902,8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мероприятий по оснащению объектов спортивной инфраструктуры спортивно-технологическим оборудованием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А2280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2 525,9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А2280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2 525,9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1 P5 А2280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2 525,9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602 832,5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"Проведение спортивных мероприятий, обеспечение подготовки спортсменов высокого класса"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602 832,5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Организация и проведение спортивных мероприятий, включенных в Единый календарный план межмуниципальных, региональных, всероссийских, международных физкультурных мероприятий, подготовка спортивных сборных команд Забайкальского края по видам спорта к спортивным соревнованиям, обеспечение участия спортсменов в соревнованиях краевого, зонального, всероссийского и международного уровней и осуществление выплат денежного вознаграждения членам спортивных </w:t>
            </w:r>
            <w:r>
              <w:lastRenderedPageBreak/>
              <w:t>сборных команд Забайкальского края за высокие спортивные результаты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18 4 02 03512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140 368,4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Социальное обеспечение и иные выплаты населению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18 4 02 03512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Премии и гранты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18 4 02 03512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350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24 160,0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18 4 02 03512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116 208,4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18 4 02 03512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108 734,3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18 4 02 03512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7 474,1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462 464,1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Материально-техническое обеспечение учреждений физической культуры и спорта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18 4 02 13447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2 421,2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2 421,2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2 421,2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дополнительных образовательных программ спортивной подготовки по видам спорта, разработанных в соответствии с федеральными стандартами спортивной подготовки в государственных учреждениях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408 919,9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408 919,9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363 451,9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45 468,0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Реализация работ и услуг по организации и обеспечению подготовки спортивного резерва в государственных учреждениях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51 123,0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51 123,0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18 4 02 13483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51 123,0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Другие вопросы в области физической культуры и спорта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26 995,9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Государственная программа Забайкальского </w:t>
            </w:r>
            <w:r>
              <w:lastRenderedPageBreak/>
              <w:t>края "Развитие физической культуры и спорта в Забайкальском крае"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26 995,9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26 995,9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деятельности Министерства физической культуры и спорта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26 995,9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функций государственных органов, в том числе территориальных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18 4 03 29400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26 060,4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25 870,4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25 870,4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18 4 03 29400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190,0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выполнения других обязательств государства в части материально-технического обеспечения деятельности государственного органа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18 4 03 49300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935,5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780,2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бюджетные ассигнования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Уплата налогов, сборов и иных платежей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18 4 03 49300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850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155,3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Средства массовой информации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44 101,7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Телевидение и радиовещание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9 124,5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9 124,5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Учреждения, осуществляющие </w:t>
            </w:r>
            <w:r>
              <w:lastRenderedPageBreak/>
              <w:t>информирование населения о деятельности и решениях органов государственной власти на телевидении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9 124,5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9 124,5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9 124,5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Периодическая печать и издательства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34 977,2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21 652,6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21 652,6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"Обеспечение условий реализации программы"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21 652,6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Финансовое обеспечение выполнения функций государственных учреждений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21 4 03 10000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1 247,1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Материально-техническое обеспечение учреждений, осуществляющих информирование населения о деятельности и решениях органов государственной власти, опубликование официальной и социально значимой информации органов местного самоуправления на территории Агинского Бурятского округа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21 4 03 14447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1 247,1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21 4 03 14447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1 247,1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21 4 03 14447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1 247,1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Учреждения, осуществляющие информирование населения о деятельности и решениях органов государственной власти, опубликование официальной и социально значимой информации органов местного самоуправления на территории Агинского Бурятского округа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21 4 03 98702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20 405,5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21 4 03 98702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20 405,5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бюджетным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21 4 03 98702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10 250,6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21 4 03 98702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10 154,9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13 324,6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Учреждения, осуществляющие информирование населения о деятельности и решениях органов государственной власти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13 324,6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13 324,6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 автономным учреждениям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88 0 00 98701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620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13 324,6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Обслуживание государственного (муниципального) долга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Обслуживание государственного (муниципального) внутреннего долга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"Управление государственным долгом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01 4 02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Обслуживание государственного долга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01 4 02 06065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Обслуживание государственного (муниципального) долга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01 4 02 06065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700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Обслуживание государственного долга субъекта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01 4 02 06065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1 120 214,4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  <w:outlineLvl w:val="1"/>
            </w:pPr>
            <w: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8 371 039,7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"Устойчивое исполнение бюджетов муниципальных образований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Предоставление дотаций на выравнивание бюджетной обеспеченности муниципальных районов (муниципальных округов, городских округов)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01 4 03 78020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01 4 03 78020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5 436 949,3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дотации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2 252 440,3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2 214 732,3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2 214 732,3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"Устойчивое исполнение бюджетов муниципальных образований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2 214 732,3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дотаций на обеспечение расходных обязательств по оплате труда работников учреждений бюджетной сферы, финансируемых за счет средств бюджетов муниципальных районов, муниципальных округов, городских округов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01 4 03 78040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1 984 479,6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1 984 479,6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01 4 03 78040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1 984 479,6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дотаций на поддержку мер по обеспечению сбалансированности бюджетов муниципальных районов (муниципальных округов, городских округов)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01 4 03 78050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230 252,7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230 252,7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01 4 03 78050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230 252,7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37 708,0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Дотации, связанные с особым режимом безопасного функционирования закрытых административно-территориальных образований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88 0 00 50100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34 208,0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88 0 00 50100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34 208,0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88 0 00 50100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34 208,0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Дотации бюджетам муниципальных районов, муниципальных и городских округов Забайкальского края на финансовое </w:t>
            </w:r>
            <w:r>
              <w:lastRenderedPageBreak/>
              <w:t>обеспечение реализации мероприятий по проведению капитального ремонта жилых помещений отдельных категорий граждан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88 0 00 74927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88 0 00 74927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Дотации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88 0 00 74927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3 500,0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Прочие межбюджетные трансферты общего характера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681 650,1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505 003,3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505 003,3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"Устойчивое исполнение бюджетов муниципальных образований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505 003,3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Перечисление субвенций на предоставление дотации поселениям на выравнивание бюджетной обеспеченности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77 361,0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77 361,0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Субвенции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01 4 03 78060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530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77 361,0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Предоставление иных межбюджетных трансфертов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 расходов бюджетов муниципальных районов, муниципальных и городских округов Забайкальского края и наращивание налогооблагаемой базы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01 4 03 78186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427 642,3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01 4 03 78186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427 642,3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Иные 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01 4 03 78186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540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427 642,3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"Развитие территорий и жилищная политика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"Развитие территорий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 xml:space="preserve">Осуществление городским округом "Город </w:t>
            </w:r>
            <w:r>
              <w:lastRenderedPageBreak/>
              <w:t>Чита" функций административного центра (столицы) Забайкальского края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lastRenderedPageBreak/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12 4 01 74521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lastRenderedPageBreak/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12 4 01 74521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12 4 01 74521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80 000,0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"Социально-экономическое развитие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Комплексы процессных мероприятий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Комплекс процессных мероприятий "Создание эффективной сбалансированной экономики Агинского Бурятского округа Забайкальского края"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поддержка развития поселка городского типа Агинское, для решения отдельных вопросов местного значения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21 4 01 78111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21 4 01 78111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11 000,0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21 4 01 78111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11 000,0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85 646,8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Региональные проекты, не входящие в состав национальных проектов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85 646,8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Региональный проект "Современный облик сельских территорий"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85 646,8</w:t>
            </w:r>
          </w:p>
        </w:tc>
      </w:tr>
      <w:tr w:rsidR="001B152F" w:rsidTr="00F74DAE">
        <w:tc>
          <w:tcPr>
            <w:tcW w:w="4408" w:type="dxa"/>
          </w:tcPr>
          <w:p w:rsidR="001B152F" w:rsidRDefault="001B152F" w:rsidP="00F74DAE">
            <w:pPr>
              <w:pStyle w:val="ConsPlusNormal"/>
              <w:jc w:val="both"/>
            </w:pPr>
            <w:r>
              <w:t>Обеспечение комплексного развития сельских территорий (реализация проектов комплексного развития сельских территорий (агломераций))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85 646,8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Межбюджетные трансферты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500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85 646,8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  <w:jc w:val="both"/>
            </w:pPr>
            <w:r>
              <w:t>Субсидии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32 2 05 R5760</w:t>
            </w: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85 646,8</w:t>
            </w:r>
          </w:p>
        </w:tc>
      </w:tr>
      <w:tr w:rsidR="001B152F" w:rsidTr="00F74DAE">
        <w:tc>
          <w:tcPr>
            <w:tcW w:w="4408" w:type="dxa"/>
            <w:vAlign w:val="center"/>
          </w:tcPr>
          <w:p w:rsidR="001B152F" w:rsidRDefault="001B152F" w:rsidP="00F74DAE">
            <w:pPr>
              <w:pStyle w:val="ConsPlusNormal"/>
            </w:pPr>
            <w:r>
              <w:t>Итого расходов</w:t>
            </w:r>
          </w:p>
        </w:tc>
        <w:tc>
          <w:tcPr>
            <w:tcW w:w="507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18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582" w:type="dxa"/>
            <w:vAlign w:val="center"/>
          </w:tcPr>
          <w:p w:rsidR="001B152F" w:rsidRDefault="001B152F" w:rsidP="00F74DAE">
            <w:pPr>
              <w:pStyle w:val="ConsPlusNormal"/>
            </w:pPr>
          </w:p>
        </w:tc>
        <w:tc>
          <w:tcPr>
            <w:tcW w:w="1504" w:type="dxa"/>
            <w:vAlign w:val="center"/>
          </w:tcPr>
          <w:p w:rsidR="001B152F" w:rsidRDefault="001B152F" w:rsidP="00F74DAE">
            <w:pPr>
              <w:pStyle w:val="ConsPlusNormal"/>
              <w:jc w:val="right"/>
            </w:pPr>
            <w:r>
              <w:t>129 926 495,3</w:t>
            </w:r>
          </w:p>
        </w:tc>
      </w:tr>
    </w:tbl>
    <w:p w:rsidR="001B152F" w:rsidRDefault="001B152F" w:rsidP="001B152F">
      <w:pPr>
        <w:pStyle w:val="ConsPlusNormal"/>
        <w:jc w:val="both"/>
      </w:pPr>
    </w:p>
    <w:p w:rsidR="001B152F" w:rsidRDefault="001B152F" w:rsidP="001B152F">
      <w:pPr>
        <w:pStyle w:val="ConsPlusNormal"/>
        <w:jc w:val="both"/>
      </w:pPr>
    </w:p>
    <w:p w:rsidR="001B152F" w:rsidRDefault="001B152F" w:rsidP="001B152F">
      <w:pPr>
        <w:pStyle w:val="ConsPlusNormal"/>
        <w:jc w:val="both"/>
      </w:pPr>
    </w:p>
    <w:p w:rsidR="001B152F" w:rsidRDefault="001B152F" w:rsidP="001B152F">
      <w:pPr>
        <w:pStyle w:val="ConsPlusNormal"/>
        <w:jc w:val="both"/>
      </w:pPr>
    </w:p>
    <w:p w:rsidR="001B152F" w:rsidRDefault="001B152F" w:rsidP="001B152F">
      <w:pPr>
        <w:pStyle w:val="ConsPlusNormal"/>
        <w:jc w:val="both"/>
      </w:pPr>
    </w:p>
    <w:p w:rsidR="000924B9" w:rsidRDefault="000924B9">
      <w:bookmarkStart w:id="1" w:name="_GoBack"/>
      <w:bookmarkEnd w:id="1"/>
    </w:p>
    <w:sectPr w:rsidR="000924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52F"/>
    <w:rsid w:val="000924B9"/>
    <w:rsid w:val="001B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5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152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B15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B152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B15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B152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B152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B152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B152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1B15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5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152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B15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B152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B15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B152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B152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B152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B152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1B15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95973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74016" TargetMode="External"/><Relationship Id="rId12" Type="http://schemas.openxmlformats.org/officeDocument/2006/relationships/hyperlink" Target="https://login.consultant.ru/link/?req=doc&amp;base=RLAW251&amp;n=1038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35503" TargetMode="External"/><Relationship Id="rId11" Type="http://schemas.openxmlformats.org/officeDocument/2006/relationships/hyperlink" Target="https://login.consultant.ru/link/?req=doc&amp;base=LAW&amp;n=465517" TargetMode="External"/><Relationship Id="rId5" Type="http://schemas.openxmlformats.org/officeDocument/2006/relationships/hyperlink" Target="https://login.consultant.ru/link/?req=doc&amp;base=RLAW251&amp;n=1673996&amp;dst=100073" TargetMode="External"/><Relationship Id="rId10" Type="http://schemas.openxmlformats.org/officeDocument/2006/relationships/hyperlink" Target="https://login.consultant.ru/link/?req=doc&amp;base=LAW&amp;n=4518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401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209</Pages>
  <Words>53902</Words>
  <Characters>307245</Characters>
  <Application>Microsoft Office Word</Application>
  <DocSecurity>0</DocSecurity>
  <Lines>2560</Lines>
  <Paragraphs>720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Лаврова Ольга Владимировна</dc:creator>
  <cp:lastModifiedBy>Лаврова Ольга Владимировна</cp:lastModifiedBy>
  <cp:revision>1</cp:revision>
  <dcterms:created xsi:type="dcterms:W3CDTF">2024-05-13T23:33:00Z</dcterms:created>
  <dcterms:modified xsi:type="dcterms:W3CDTF">2024-05-13T23:34:00Z</dcterms:modified>
</cp:coreProperties>
</file>