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BD3" w:rsidRDefault="00AF7BD3" w:rsidP="00AF7BD3">
      <w:pPr>
        <w:pStyle w:val="ConsPlusNormal"/>
        <w:jc w:val="right"/>
        <w:outlineLvl w:val="0"/>
      </w:pPr>
      <w:r>
        <w:t>Приложение 7</w:t>
      </w:r>
    </w:p>
    <w:p w:rsidR="00AF7BD3" w:rsidRDefault="00AF7BD3" w:rsidP="00AF7BD3">
      <w:pPr>
        <w:pStyle w:val="ConsPlusNormal"/>
        <w:jc w:val="right"/>
      </w:pPr>
      <w:r>
        <w:t>к Закону Забайкальского края</w:t>
      </w:r>
    </w:p>
    <w:p w:rsidR="00AF7BD3" w:rsidRDefault="00AF7BD3" w:rsidP="00AF7BD3">
      <w:pPr>
        <w:pStyle w:val="ConsPlusNormal"/>
        <w:jc w:val="right"/>
      </w:pPr>
      <w:r>
        <w:t>"О бюджете Забайкальского края на 2023 год</w:t>
      </w:r>
    </w:p>
    <w:p w:rsidR="00AF7BD3" w:rsidRDefault="00AF7BD3" w:rsidP="00AF7BD3">
      <w:pPr>
        <w:pStyle w:val="ConsPlusNormal"/>
        <w:jc w:val="right"/>
      </w:pPr>
      <w:r>
        <w:t>и плановый период 2024 и 2025 годов"</w:t>
      </w:r>
    </w:p>
    <w:p w:rsidR="00AF7BD3" w:rsidRDefault="00AF7BD3" w:rsidP="00AF7BD3">
      <w:pPr>
        <w:pStyle w:val="ConsPlusNormal"/>
        <w:jc w:val="both"/>
      </w:pPr>
    </w:p>
    <w:p w:rsidR="00AF7BD3" w:rsidRDefault="00AF7BD3" w:rsidP="00AF7BD3">
      <w:pPr>
        <w:pStyle w:val="ConsPlusTitle"/>
        <w:jc w:val="center"/>
      </w:pPr>
      <w:bookmarkStart w:id="0" w:name="P2959"/>
      <w:bookmarkEnd w:id="0"/>
      <w:r>
        <w:t>ДИФФЕРЕНЦИРОВАННЫЕ НОРМАТИВЫ</w:t>
      </w:r>
    </w:p>
    <w:p w:rsidR="00AF7BD3" w:rsidRDefault="00AF7BD3" w:rsidP="00AF7BD3">
      <w:pPr>
        <w:pStyle w:val="ConsPlusTitle"/>
        <w:jc w:val="center"/>
      </w:pPr>
      <w:r>
        <w:t>ОТЧИСЛЕНИЙ В БЮДЖЕТЫ МУНИЦИПАЛЬНЫХ ОБРАЗОВАНИЙ</w:t>
      </w:r>
    </w:p>
    <w:p w:rsidR="00AF7BD3" w:rsidRDefault="00AF7BD3" w:rsidP="00AF7BD3">
      <w:pPr>
        <w:pStyle w:val="ConsPlusTitle"/>
        <w:jc w:val="center"/>
      </w:pPr>
      <w:r>
        <w:t xml:space="preserve">ЗАБАЙКАЛЬСКОГО КРАЯ ОТ ДОХОДОВ ОТ АКЦИЗОВ НА </w:t>
      </w:r>
      <w:proofErr w:type="gramStart"/>
      <w:r>
        <w:t>АВТОМОБИЛЬНЫЙ</w:t>
      </w:r>
      <w:proofErr w:type="gramEnd"/>
    </w:p>
    <w:p w:rsidR="00AF7BD3" w:rsidRDefault="00AF7BD3" w:rsidP="00AF7BD3">
      <w:pPr>
        <w:pStyle w:val="ConsPlusTitle"/>
        <w:jc w:val="center"/>
      </w:pPr>
      <w:r>
        <w:t>И ПРЯМОГОННЫЙ БЕНЗИН, ДИЗЕЛЬНОЕ ТОПЛИВО, МОТОРНЫЕ МАСЛА</w:t>
      </w:r>
    </w:p>
    <w:p w:rsidR="00AF7BD3" w:rsidRDefault="00AF7BD3" w:rsidP="00AF7BD3">
      <w:pPr>
        <w:pStyle w:val="ConsPlusTitle"/>
        <w:jc w:val="center"/>
      </w:pPr>
      <w:r>
        <w:t>ДЛЯ ДИЗЕЛЬНЫХ И (ИЛИ) КАРБЮРАТОРНЫХ (ИНЖЕКТОРНЫХ)</w:t>
      </w:r>
    </w:p>
    <w:p w:rsidR="00AF7BD3" w:rsidRDefault="00AF7BD3" w:rsidP="00AF7BD3">
      <w:pPr>
        <w:pStyle w:val="ConsPlusTitle"/>
        <w:jc w:val="center"/>
      </w:pPr>
      <w:r>
        <w:t>ДВИГАТЕЛЕЙ, ПРОИЗВОДИМЫЕ НА ТЕРРИТОРИИ РОССИЙСКОЙ ФЕДЕРАЦИИ,</w:t>
      </w:r>
    </w:p>
    <w:p w:rsidR="00AF7BD3" w:rsidRDefault="00AF7BD3" w:rsidP="00AF7BD3">
      <w:pPr>
        <w:pStyle w:val="ConsPlusTitle"/>
        <w:jc w:val="center"/>
      </w:pPr>
      <w:r>
        <w:t>ПОДЛЕЖАЩИХ ЗАЧИСЛЕНИЮ В КОНСОЛИДИРОВАННЫЙ БЮДЖЕТ</w:t>
      </w:r>
    </w:p>
    <w:p w:rsidR="00AF7BD3" w:rsidRDefault="00AF7BD3" w:rsidP="00AF7BD3">
      <w:pPr>
        <w:pStyle w:val="ConsPlusTitle"/>
        <w:jc w:val="center"/>
      </w:pPr>
      <w:r>
        <w:t>ЗАБАЙКАЛЬСКОГО КРАЯ, ЗА ИСКЛЮЧЕНИЕМ ДОХОДОВ ОТ АКЦИЗОВ</w:t>
      </w:r>
    </w:p>
    <w:p w:rsidR="00AF7BD3" w:rsidRDefault="00AF7BD3" w:rsidP="00AF7BD3">
      <w:pPr>
        <w:pStyle w:val="ConsPlusTitle"/>
        <w:jc w:val="center"/>
      </w:pPr>
      <w:r>
        <w:t>НА АВТОМОБИЛЬНЫЙ И ПРЯМОГОННЫЙ БЕНЗИН, ДИЗЕЛЬНОЕ ТОПЛИВО,</w:t>
      </w:r>
    </w:p>
    <w:p w:rsidR="00AF7BD3" w:rsidRDefault="00AF7BD3" w:rsidP="00AF7BD3">
      <w:pPr>
        <w:pStyle w:val="ConsPlusTitle"/>
        <w:jc w:val="center"/>
      </w:pPr>
      <w:r>
        <w:t xml:space="preserve">МОТОРНЫЕ МАСЛА ДЛЯ </w:t>
      </w:r>
      <w:proofErr w:type="gramStart"/>
      <w:r>
        <w:t>ДИЗЕЛЬНЫХ</w:t>
      </w:r>
      <w:proofErr w:type="gramEnd"/>
      <w:r>
        <w:t xml:space="preserve"> И (ИЛИ) КАРБЮРАТОРНЫХ</w:t>
      </w:r>
    </w:p>
    <w:p w:rsidR="00AF7BD3" w:rsidRDefault="00AF7BD3" w:rsidP="00AF7BD3">
      <w:pPr>
        <w:pStyle w:val="ConsPlusTitle"/>
        <w:jc w:val="center"/>
      </w:pPr>
      <w:proofErr w:type="gramStart"/>
      <w:r>
        <w:t>(ИНЖЕКТОРНЫХ) ДВИГАТЕЛЕЙ, ПРОИЗВОДИМЫЕ НА ТЕРРИТОРИИ</w:t>
      </w:r>
      <w:proofErr w:type="gramEnd"/>
    </w:p>
    <w:p w:rsidR="00AF7BD3" w:rsidRDefault="00AF7BD3" w:rsidP="00AF7BD3">
      <w:pPr>
        <w:pStyle w:val="ConsPlusTitle"/>
        <w:jc w:val="center"/>
      </w:pPr>
      <w:r>
        <w:t>РОССИЙСКОЙ ФЕДЕРАЦИИ, ПОДЛЕЖАЩИХ РАСПРЕДЕЛЕНИЮ В ЦЕЛЯХ</w:t>
      </w:r>
    </w:p>
    <w:p w:rsidR="00AF7BD3" w:rsidRDefault="00AF7BD3" w:rsidP="00AF7BD3">
      <w:pPr>
        <w:pStyle w:val="ConsPlusTitle"/>
        <w:jc w:val="center"/>
      </w:pPr>
      <w:r>
        <w:t>РЕАЛИЗАЦИИ НАЦИОНАЛЬНОГО ПРОЕКТА "БЕЗОПАСНЫЕ КАЧЕСТВЕННЫЕ</w:t>
      </w:r>
    </w:p>
    <w:p w:rsidR="00AF7BD3" w:rsidRDefault="00AF7BD3" w:rsidP="00AF7BD3">
      <w:pPr>
        <w:pStyle w:val="ConsPlusTitle"/>
        <w:jc w:val="center"/>
      </w:pPr>
      <w:r>
        <w:t>ДОРОГИ", НА ПЛАНОВЫЙ ПЕРИОД 2024</w:t>
      </w:r>
      <w:proofErr w:type="gramStart"/>
      <w:r>
        <w:t xml:space="preserve"> И</w:t>
      </w:r>
      <w:proofErr w:type="gramEnd"/>
      <w:r>
        <w:t xml:space="preserve"> 2025 ГОДОВ</w:t>
      </w:r>
    </w:p>
    <w:p w:rsidR="00AF7BD3" w:rsidRDefault="00AF7BD3" w:rsidP="00AF7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555"/>
        <w:gridCol w:w="1387"/>
        <w:gridCol w:w="1388"/>
      </w:tblGrid>
      <w:tr w:rsidR="00AF7BD3" w:rsidTr="00E00E46"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7BD3" w:rsidRDefault="00AF7BD3" w:rsidP="00E00E4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5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7BD3" w:rsidRDefault="00AF7BD3" w:rsidP="00E00E46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7BD3" w:rsidRDefault="00AF7BD3" w:rsidP="00E00E46">
            <w:pPr>
              <w:pStyle w:val="ConsPlusNormal"/>
              <w:jc w:val="center"/>
            </w:pPr>
            <w:r>
              <w:t>Дифференцированные нормативы отчислений</w:t>
            </w:r>
          </w:p>
          <w:p w:rsidR="00AF7BD3" w:rsidRDefault="00AF7BD3" w:rsidP="00E00E46">
            <w:pPr>
              <w:pStyle w:val="ConsPlusNormal"/>
              <w:jc w:val="center"/>
            </w:pPr>
            <w:r>
              <w:t>(в процентах)</w:t>
            </w:r>
          </w:p>
        </w:tc>
      </w:tr>
      <w:tr w:rsidR="00AF7BD3" w:rsidTr="00E00E46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F7BD3" w:rsidRDefault="00AF7BD3" w:rsidP="00E00E46">
            <w:pPr>
              <w:pStyle w:val="ConsPlusNormal"/>
            </w:pPr>
          </w:p>
        </w:tc>
        <w:tc>
          <w:tcPr>
            <w:tcW w:w="55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F7BD3" w:rsidRDefault="00AF7BD3" w:rsidP="00E00E46">
            <w:pPr>
              <w:pStyle w:val="ConsPlusNormal"/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7BD3" w:rsidRDefault="00AF7BD3" w:rsidP="00E00E4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7BD3" w:rsidRDefault="00AF7BD3" w:rsidP="00E00E46">
            <w:pPr>
              <w:pStyle w:val="ConsPlusNormal"/>
              <w:jc w:val="center"/>
            </w:pPr>
            <w:r>
              <w:t>2025 год</w:t>
            </w:r>
          </w:p>
        </w:tc>
      </w:tr>
      <w:tr w:rsidR="00AF7BD3" w:rsidTr="00E00E46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55" w:type="dxa"/>
            <w:tcBorders>
              <w:top w:val="single" w:sz="4" w:space="0" w:color="auto"/>
              <w:bottom w:val="single" w:sz="4" w:space="0" w:color="auto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4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  <w:r>
              <w:t>Всего по краю,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20,0003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20,0003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0,4945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0,4945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  <w:r>
              <w:t>в том числе: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0,4099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0,4099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Новоорловск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0,0327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0,0327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</w:pPr>
            <w:r>
              <w:t>Городское поселение "Орловский"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0,0519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0,0519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0,5495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0,5495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  <w:r>
              <w:t>в том числе: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0,2950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0,2950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</w:pPr>
            <w:r>
              <w:t>Городское поселение "Город Балей"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0,2545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0,2545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0,8245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0,8245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  <w:r>
              <w:t>в том числе: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0,4295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0,4295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</w:pPr>
            <w:r>
              <w:t>Городское поселение "</w:t>
            </w:r>
            <w:proofErr w:type="spellStart"/>
            <w:r>
              <w:t>Борзинское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0,2997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0,2997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</w:pPr>
            <w:r>
              <w:t>Городское поселение "</w:t>
            </w:r>
            <w:proofErr w:type="spellStart"/>
            <w:r>
              <w:t>Шерловогорское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0,0953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0,0953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  <w:outlineLvl w:val="1"/>
            </w:pPr>
            <w:r>
              <w:lastRenderedPageBreak/>
              <w:t>4.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0,2865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0,2865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  <w:r>
              <w:t>в том числе: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0,2865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0,2865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  <w:outlineLvl w:val="1"/>
            </w:pPr>
            <w:r>
              <w:t>5.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0,5131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0,5131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  <w:r>
              <w:t>в том числе: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0,5131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0,5131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  <w:outlineLvl w:val="1"/>
            </w:pPr>
            <w:r>
              <w:t>6.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0,3072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0,3072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  <w:r>
              <w:t>в том числе: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0,1838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0,1838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0,1234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0,1234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  <w:outlineLvl w:val="1"/>
            </w:pPr>
            <w:r>
              <w:t>7.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  <w:r>
              <w:t>Муниципальный район "Калганский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0,2320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0,2320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  <w:r>
              <w:t>в том числе: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0,2320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0,2320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  <w:outlineLvl w:val="1"/>
            </w:pPr>
            <w:r>
              <w:t>8.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0,7548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0,7548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  <w:r>
              <w:t>в том числе: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0,3497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0,3497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0,2031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0,2031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Карымское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0,1545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0,1545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</w:pPr>
            <w:r>
              <w:t>Городское поселение "Курорт-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0,0475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0,0475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  <w:outlineLvl w:val="1"/>
            </w:pPr>
            <w:r>
              <w:t>9.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0,2648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0,2648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  <w:r>
              <w:t>в том числе: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0,1546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0,1546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</w:pPr>
            <w:r>
              <w:t xml:space="preserve">Городское поселение "Город </w:t>
            </w:r>
            <w:proofErr w:type="spellStart"/>
            <w:r>
              <w:t>Краснокаменск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0,1102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0,1102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  <w:outlineLvl w:val="1"/>
            </w:pPr>
            <w:r>
              <w:t>10.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1,0043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1,0043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  <w:r>
              <w:t>в том числе: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1,0043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1,0043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  <w:outlineLvl w:val="1"/>
            </w:pPr>
            <w:r>
              <w:t>11.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0,5674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0,5674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  <w:r>
              <w:t>в том числе: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0,5674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0,5674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  <w:outlineLvl w:val="1"/>
            </w:pPr>
            <w:r>
              <w:lastRenderedPageBreak/>
              <w:t>12.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0,5565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0,5565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  <w:r>
              <w:t>в том числе: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0,4065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0,4065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0,1500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0,1500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  <w:outlineLvl w:val="1"/>
            </w:pPr>
            <w:r>
              <w:t>13.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0,7835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0,7835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  <w:r>
              <w:t>в том числе: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0,3809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0,3809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</w:pPr>
            <w:r>
              <w:t>Городское поселение "</w:t>
            </w:r>
            <w:proofErr w:type="spellStart"/>
            <w:r>
              <w:t>Амазарское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0,0325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0,0325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Давендинское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0,0321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0,0321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Ключевское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0,0325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0,0325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Ксеньевское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0,0754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0,0754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</w:pPr>
            <w:r>
              <w:t>Городское поселение "</w:t>
            </w:r>
            <w:proofErr w:type="spellStart"/>
            <w:r>
              <w:t>Могочинское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0,2301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0,2301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  <w:outlineLvl w:val="1"/>
            </w:pPr>
            <w:r>
              <w:t>14.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0,6137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0,6137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  <w:r>
              <w:t>в том числе: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0,3731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0,3731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</w:pPr>
            <w:r>
              <w:t>Городское поселение "Нерчинское"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0,1726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0,1726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</w:pPr>
            <w:r>
              <w:t>Городское поселение "</w:t>
            </w:r>
            <w:proofErr w:type="spellStart"/>
            <w:r>
              <w:t>Приисковское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0,0680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0,0680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  <w:outlineLvl w:val="1"/>
            </w:pPr>
            <w:r>
              <w:t>15.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0,6335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0,6335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  <w:r>
              <w:t>в том числе: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0,4743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0,4743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</w:pPr>
            <w:r>
              <w:t>Городское поселение "</w:t>
            </w:r>
            <w:proofErr w:type="spellStart"/>
            <w:r>
              <w:t>Золотореченское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0,0100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0,0100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Калангуйское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0,0349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0,0349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</w:pPr>
            <w:r>
              <w:t>Городское поселение "</w:t>
            </w:r>
            <w:proofErr w:type="spellStart"/>
            <w:r>
              <w:t>Оловяннинское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0,0700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0,0700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0,0443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0,0443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  <w:outlineLvl w:val="1"/>
            </w:pPr>
            <w:r>
              <w:t>16.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0,6760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0,6760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  <w:r>
              <w:t>в том числе: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0,6760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0,6760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  <w:outlineLvl w:val="1"/>
            </w:pPr>
            <w:r>
              <w:t>17.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0,5400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0,5400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  <w:r>
              <w:t>в том числе: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0,4768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0,4768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lastRenderedPageBreak/>
              <w:t>17.2.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Новопавловское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0,0632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0,0632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  <w:outlineLvl w:val="1"/>
            </w:pPr>
            <w:r>
              <w:t>18.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0,5624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0,5624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  <w:r>
              <w:t>в том числе: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0,3532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0,3532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Кокуйское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0,0538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0,0538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</w:pPr>
            <w:r>
              <w:t>Городское поселение "Сретенское"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0,1063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0,1063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</w:pPr>
            <w:r>
              <w:t>Городское поселение "</w:t>
            </w:r>
            <w:proofErr w:type="spellStart"/>
            <w:r>
              <w:t>Усть</w:t>
            </w:r>
            <w:proofErr w:type="spellEnd"/>
            <w:r>
              <w:t>-Карское"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0,0491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0,0491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  <w:outlineLvl w:val="1"/>
            </w:pPr>
            <w:r>
              <w:t>19.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  <w:r>
              <w:t>Муниципальный район "Тунгиро-Олекминский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0,0522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0,0522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  <w:r>
              <w:t>в том числе: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0,0522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0,0522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  <w:outlineLvl w:val="1"/>
            </w:pPr>
            <w:r>
              <w:t>20.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0,5895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0,5895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  <w:r>
              <w:t>в том числе: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0,5163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0,5163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Дровянинское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0,0732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0,0732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  <w:outlineLvl w:val="1"/>
            </w:pPr>
            <w:r>
              <w:t>21.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0,7864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0,7864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  <w:r>
              <w:t>в том числе: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0,5429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0,5429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</w:pPr>
            <w:r>
              <w:t>Городское поселение "</w:t>
            </w:r>
            <w:proofErr w:type="spellStart"/>
            <w:r>
              <w:t>Могзонское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0,0886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0,0886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</w:pPr>
            <w:r>
              <w:t>Городское поселение "</w:t>
            </w:r>
            <w:proofErr w:type="spellStart"/>
            <w:r>
              <w:t>Хилокское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0,1549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0,1549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  <w:outlineLvl w:val="1"/>
            </w:pPr>
            <w:r>
              <w:t>22.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0,9452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0,9452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  <w:r>
              <w:t>в том числе: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0,4234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0,4234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0,0900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0,0900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22.3.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</w:pPr>
            <w:r>
              <w:t>Городское поселение "</w:t>
            </w:r>
            <w:proofErr w:type="spellStart"/>
            <w:r>
              <w:t>Букачачинское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0,1310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0,1310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22.4.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</w:pPr>
            <w:r>
              <w:t>Городское поселение "</w:t>
            </w:r>
            <w:proofErr w:type="spellStart"/>
            <w:r>
              <w:t>Жирекенское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0,1411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0,1411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22.5.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</w:pPr>
            <w:r>
              <w:t>Городское поселение "</w:t>
            </w:r>
            <w:proofErr w:type="spellStart"/>
            <w:r>
              <w:t>Чернышевское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0,1597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0,1597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  <w:outlineLvl w:val="1"/>
            </w:pPr>
            <w:r>
              <w:t>23.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1,5108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1,5108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  <w:r>
              <w:t>в том числе: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1,2521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1,2521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</w:pPr>
            <w:r>
              <w:t>Городское поселение "</w:t>
            </w:r>
            <w:proofErr w:type="spellStart"/>
            <w:r>
              <w:t>Атамановское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0,0969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0,0969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lastRenderedPageBreak/>
              <w:t>23.3.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Новокручининское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0,1618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0,1618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  <w:outlineLvl w:val="1"/>
            </w:pPr>
            <w:r>
              <w:t>24.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0,3039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0,3039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  <w:r>
              <w:t>в том числе: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0,3039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0,3039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  <w:outlineLvl w:val="1"/>
            </w:pPr>
            <w:r>
              <w:t>25.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0,9665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0,9665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  <w:r>
              <w:t>в том числе: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0,6338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0,6338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0,1156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0,1156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25.3.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</w:pPr>
            <w:r>
              <w:t>Городское поселение "</w:t>
            </w:r>
            <w:proofErr w:type="spellStart"/>
            <w:r>
              <w:t>Холбонское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0,0824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0,0824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25.4.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</w:pPr>
            <w:r>
              <w:t>Городское поселение "</w:t>
            </w:r>
            <w:proofErr w:type="spellStart"/>
            <w:r>
              <w:t>Шилкинское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0,1347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0,1347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  <w:outlineLvl w:val="1"/>
            </w:pPr>
            <w:r>
              <w:t>26.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  <w:proofErr w:type="spellStart"/>
            <w:r>
              <w:t>Акшинский</w:t>
            </w:r>
            <w:proofErr w:type="spellEnd"/>
            <w:r>
              <w:t xml:space="preserve"> муниципальный округ,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0,3267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0,3267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  <w:r>
              <w:t>в том числе: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</w:pPr>
            <w:proofErr w:type="spellStart"/>
            <w:r>
              <w:t>Акшинский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0,3267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0,3267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  <w:outlineLvl w:val="1"/>
            </w:pPr>
            <w:r>
              <w:t>27.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  <w:proofErr w:type="spellStart"/>
            <w:r>
              <w:t>Александрово</w:t>
            </w:r>
            <w:proofErr w:type="spellEnd"/>
            <w:r>
              <w:t>-Заводский муниципальный округ,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0,3819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0,3819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  <w:r>
              <w:t>в том числе: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</w:pPr>
            <w:proofErr w:type="spellStart"/>
            <w:r>
              <w:t>Александрово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0,3819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0,3819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  <w:outlineLvl w:val="1"/>
            </w:pPr>
            <w:r>
              <w:t>28.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0,8329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0,8329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  <w:r>
              <w:t>в том числе: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0,8329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0,8329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  <w:outlineLvl w:val="1"/>
            </w:pPr>
            <w:r>
              <w:t>29.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  <w:proofErr w:type="spellStart"/>
            <w:r>
              <w:t>Нерчинско</w:t>
            </w:r>
            <w:proofErr w:type="spellEnd"/>
            <w:r>
              <w:t>-Заводский муниципальный округ,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0,3875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0,3875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  <w:r>
              <w:t>в том числе: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</w:pPr>
            <w:proofErr w:type="spellStart"/>
            <w:r>
              <w:t>Нерчинско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0,3875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0,3875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  <w:outlineLvl w:val="1"/>
            </w:pPr>
            <w:r>
              <w:t>30.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  <w:r>
              <w:t>Приаргунский муниципальный округ,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0,8010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0,8010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  <w:r>
              <w:t>в том числе: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30.1.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0,8010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0,8010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  <w:outlineLvl w:val="1"/>
            </w:pPr>
            <w:r>
              <w:t>31.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  <w:proofErr w:type="spellStart"/>
            <w:r>
              <w:t>Тунгокоченский</w:t>
            </w:r>
            <w:proofErr w:type="spellEnd"/>
            <w:r>
              <w:t xml:space="preserve"> муниципальный округ,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0,3335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0,3335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  <w:r>
              <w:t>в том числе: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31.1.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</w:pPr>
            <w:proofErr w:type="spellStart"/>
            <w:r>
              <w:t>Тунгокоченский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0,3335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0,3335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  <w:outlineLvl w:val="1"/>
            </w:pPr>
            <w:r>
              <w:t>32.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0,2428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0,2428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  <w:r>
              <w:t>в том числе: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lastRenderedPageBreak/>
              <w:t>32.1.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0,2428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0,2428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  <w:outlineLvl w:val="1"/>
            </w:pPr>
            <w:r>
              <w:t>33.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  <w:r>
              <w:t>Городской округ "Город Петровск-Забайкальский",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0,3040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0,3040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  <w:r>
              <w:t>в том числе: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33.1.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0,3040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0,3040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  <w:outlineLvl w:val="1"/>
            </w:pPr>
            <w:r>
              <w:t>34.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  <w:r>
              <w:t>Городской округ "Город Чита",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1,0607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1,0607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  <w:r>
              <w:t>в том числе: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34.1.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1,0607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1,0607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  <w:r>
              <w:t>Городской округ закрытое административно-территориальное образование п. Горный,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0,0106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0,0106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</w:pPr>
            <w:r>
              <w:t>в том числе:</w:t>
            </w:r>
          </w:p>
        </w:tc>
      </w:tr>
      <w:tr w:rsidR="00AF7BD3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7BD3" w:rsidRDefault="00AF7BD3" w:rsidP="00E00E46">
            <w:pPr>
              <w:pStyle w:val="ConsPlusNormal"/>
              <w:jc w:val="center"/>
            </w:pPr>
            <w:r>
              <w:t>35.1.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0,0106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D3" w:rsidRDefault="00AF7BD3" w:rsidP="00E00E46">
            <w:pPr>
              <w:pStyle w:val="ConsPlusNormal"/>
              <w:jc w:val="center"/>
            </w:pPr>
            <w:r>
              <w:t>0,0106</w:t>
            </w:r>
          </w:p>
        </w:tc>
      </w:tr>
    </w:tbl>
    <w:p w:rsidR="00AF7BD3" w:rsidRDefault="00AF7BD3" w:rsidP="00AF7BD3">
      <w:pPr>
        <w:pStyle w:val="ConsPlusNormal"/>
        <w:jc w:val="both"/>
      </w:pPr>
    </w:p>
    <w:p w:rsidR="00AF7BD3" w:rsidRDefault="00AF7BD3" w:rsidP="00AF7BD3">
      <w:pPr>
        <w:pStyle w:val="ConsPlusNormal"/>
        <w:jc w:val="both"/>
      </w:pPr>
    </w:p>
    <w:p w:rsidR="00AF7BD3" w:rsidRDefault="00AF7BD3" w:rsidP="00AF7BD3">
      <w:pPr>
        <w:pStyle w:val="ConsPlusNormal"/>
        <w:jc w:val="both"/>
      </w:pPr>
    </w:p>
    <w:p w:rsidR="00AF7BD3" w:rsidRDefault="00AF7BD3" w:rsidP="00AF7BD3">
      <w:pPr>
        <w:pStyle w:val="ConsPlusNormal"/>
        <w:jc w:val="both"/>
      </w:pPr>
    </w:p>
    <w:p w:rsidR="00AF7BD3" w:rsidRDefault="00AF7BD3" w:rsidP="00AF7BD3">
      <w:pPr>
        <w:pStyle w:val="ConsPlusNormal"/>
        <w:jc w:val="both"/>
      </w:pPr>
    </w:p>
    <w:p w:rsidR="00C75888" w:rsidRDefault="00C75888">
      <w:bookmarkStart w:id="1" w:name="_GoBack"/>
      <w:bookmarkEnd w:id="1"/>
    </w:p>
    <w:sectPr w:rsidR="00C75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BD3"/>
    <w:rsid w:val="00AF7BD3"/>
    <w:rsid w:val="00C7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7B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F7B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7B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F7B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2023-12-07T01:15:00Z</dcterms:created>
  <dcterms:modified xsi:type="dcterms:W3CDTF">2023-12-07T01:16:00Z</dcterms:modified>
</cp:coreProperties>
</file>