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4C" w:rsidRDefault="00761E4C" w:rsidP="00761E4C">
      <w:pPr>
        <w:pStyle w:val="ConsPlusNormal"/>
        <w:jc w:val="both"/>
      </w:pPr>
    </w:p>
    <w:p w:rsidR="00761E4C" w:rsidRDefault="00761E4C" w:rsidP="00761E4C">
      <w:pPr>
        <w:pStyle w:val="ConsPlusNormal"/>
        <w:jc w:val="right"/>
        <w:outlineLvl w:val="0"/>
      </w:pPr>
      <w:r>
        <w:t>Приложение 15</w:t>
      </w:r>
    </w:p>
    <w:p w:rsidR="00761E4C" w:rsidRDefault="00761E4C" w:rsidP="00761E4C">
      <w:pPr>
        <w:pStyle w:val="ConsPlusNormal"/>
        <w:jc w:val="right"/>
      </w:pPr>
      <w:r>
        <w:t>к Закону Забайкальского края</w:t>
      </w:r>
    </w:p>
    <w:p w:rsidR="00761E4C" w:rsidRDefault="00761E4C" w:rsidP="00761E4C">
      <w:pPr>
        <w:pStyle w:val="ConsPlusNormal"/>
        <w:jc w:val="right"/>
      </w:pPr>
      <w:r>
        <w:t>"О бюджете Забайкальского края на 2023 год</w:t>
      </w:r>
    </w:p>
    <w:p w:rsidR="00761E4C" w:rsidRDefault="00761E4C" w:rsidP="00761E4C">
      <w:pPr>
        <w:pStyle w:val="ConsPlusNormal"/>
        <w:jc w:val="right"/>
      </w:pPr>
      <w:r>
        <w:t>и плановый период 2024 и 2025 годов"</w:t>
      </w:r>
    </w:p>
    <w:p w:rsidR="00761E4C" w:rsidRDefault="00761E4C" w:rsidP="00761E4C">
      <w:pPr>
        <w:pStyle w:val="ConsPlusNormal"/>
        <w:jc w:val="both"/>
      </w:pPr>
    </w:p>
    <w:p w:rsidR="00761E4C" w:rsidRDefault="00761E4C" w:rsidP="00761E4C">
      <w:pPr>
        <w:pStyle w:val="ConsPlusTitle"/>
        <w:jc w:val="center"/>
      </w:pPr>
      <w:bookmarkStart w:id="0" w:name="P89563"/>
      <w:bookmarkEnd w:id="0"/>
      <w:r>
        <w:t>ВЕДОМСТВЕННАЯ СТРУКТУРА РАСХОДОВ БЮДЖЕТА КРАЯ</w:t>
      </w:r>
    </w:p>
    <w:p w:rsidR="00761E4C" w:rsidRDefault="00761E4C" w:rsidP="00761E4C">
      <w:pPr>
        <w:pStyle w:val="ConsPlusTitle"/>
        <w:jc w:val="center"/>
      </w:pPr>
      <w:r>
        <w:t>НА ПЛАНОВЫЙ ПЕРИОД 2024 И 2025 ГОДОВ</w:t>
      </w:r>
    </w:p>
    <w:p w:rsidR="00761E4C" w:rsidRDefault="00761E4C" w:rsidP="00761E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761E4C" w:rsidTr="000231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1E4C" w:rsidRDefault="00761E4C" w:rsidP="00023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1E4C" w:rsidRDefault="00761E4C" w:rsidP="000231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761E4C" w:rsidRDefault="00761E4C" w:rsidP="00023115">
            <w:pPr>
              <w:pStyle w:val="ConsPlusNormal"/>
              <w:jc w:val="center"/>
            </w:pPr>
            <w:r>
              <w:rPr>
                <w:color w:val="392C69"/>
              </w:rPr>
              <w:t>от 27.10.2023 N 2241-ЗЗК)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1E4C" w:rsidRDefault="00761E4C" w:rsidP="00023115">
            <w:pPr>
              <w:pStyle w:val="ConsPlusNormal"/>
            </w:pPr>
          </w:p>
        </w:tc>
      </w:tr>
    </w:tbl>
    <w:p w:rsidR="00761E4C" w:rsidRDefault="00761E4C" w:rsidP="00761E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0"/>
        <w:gridCol w:w="1174"/>
        <w:gridCol w:w="506"/>
        <w:gridCol w:w="518"/>
        <w:gridCol w:w="1504"/>
        <w:gridCol w:w="602"/>
        <w:gridCol w:w="1504"/>
        <w:gridCol w:w="1504"/>
      </w:tblGrid>
      <w:tr w:rsidR="00761E4C" w:rsidTr="00023115">
        <w:tc>
          <w:tcPr>
            <w:tcW w:w="4250" w:type="dxa"/>
            <w:vMerge w:val="restart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4" w:type="dxa"/>
            <w:vMerge w:val="restart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06" w:type="dxa"/>
            <w:vMerge w:val="restart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8" w:type="dxa"/>
            <w:vMerge w:val="restart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504" w:type="dxa"/>
            <w:vMerge w:val="restart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02" w:type="dxa"/>
            <w:vMerge w:val="restart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61E4C" w:rsidTr="00023115">
        <w:tc>
          <w:tcPr>
            <w:tcW w:w="4250" w:type="dxa"/>
            <w:vMerge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174" w:type="dxa"/>
            <w:vMerge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06" w:type="dxa"/>
            <w:vMerge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Merge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Merge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Merge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2025 год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612 630,5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767 492,2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576 244,1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721 907,2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3 413,8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3 413,8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3 413,8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3 413,8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3 413,8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34 300,9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34 300,9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34 300,9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34 300,9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27 379,4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34 300,9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546 139,7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684 192,5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4 453,4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5 579,1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3 839,1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4 809,5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3 847,6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3 847,6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1 539,0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1 539,0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2 116,2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2 116,2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19 1 03 09919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481,0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19 3 01 09620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"Взаимодействие с населением по вопросам противодействия коррупции"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19 3 02 09620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19 3 02 09620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19 3 02 09620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"Профилактика правонарушений"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288,6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19 5 01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19 5 01 09280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"Информационно-пропагандистские мероприятия по разъяснению сущности терроризма и его общественной опасности"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19 5 02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Профилактика правонарушений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19 5 02 09280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19 5 02 09280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19 5 02 09280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541 686,3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678 613,4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2 383,8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1 614,3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1 614,3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2 068,4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1 443,1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1 443,1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319 805,6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400 679,7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319 805,6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400 679,7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167 769,8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167 769,8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89 706,9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112 412,5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89 706,9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112 412,5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116 710,5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116 710,5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3 786,9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3 786,9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202 130,7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253 215,8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202 130,7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253 215,8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202 130,7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253 215,8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11 891,1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8 723,8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10 929,2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8 723,8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10 929,2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4 421,9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4 421,9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88 0 00 57010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4 421,9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3 175,3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3 952,7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3 175,3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3 952,7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2 530,3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3 144,7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45 585,0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45 585,0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45 585,0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45 585,0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45 585,0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45 585,0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34 3 01 11435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45 585,0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34 3 01 11435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45 585,0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34 3 01 11435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45 585,0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13 194 878,3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12 514 036,7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6 512 407,2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6 113 547,1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95 524,6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119 913,8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95 524,6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119 913,8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95 524,6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119 913,8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95 524,6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119 913,8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118 237,0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118 237,0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118 237,0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1 500,7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1 676,8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1 456,8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1 621,8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1 456,8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1 621,8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6 316 882,6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5 893 633,3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219 085,6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274 237,9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173 620,5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</w:t>
            </w:r>
            <w:r>
              <w:lastRenderedPageBreak/>
              <w:t>финансов Забайкальского края бюджетных полномочий"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173 620,5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173 620,5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173 620,5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01 1 01 09300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173 620,5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40 708,7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40 708,7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01 3 02 79202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40 708,7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01 3 02 79202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40 708,7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01 3 02 79202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40 708,7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47 845,2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59 703,1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"Обеспечение выполнения функций государственными </w:t>
            </w:r>
            <w:r>
              <w:lastRenderedPageBreak/>
              <w:t>органами"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47 845,2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59 703,1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46 902,2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58 760,1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23 136,4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21 432,0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21 432,0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1 704,4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1 704,4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35 623,7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33 178,0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33 178,0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2 430,7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2 430,7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205,6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"Организация и проведение мероприятий, способствующих передаче знаний, </w:t>
            </w:r>
            <w:r>
              <w:lastRenderedPageBreak/>
              <w:t>навыков и умений по финансовой грамотности всем категориям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01 6 01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Повышение финансовой грамотности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01 6 01 09017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01 6 01 09017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01 6 01 09017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205,6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6 097 797,0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5 619 395,4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1 972 784,6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1 972 784,6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1 972 784,6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1 132 714,5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1 958 383,0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1 132 714,5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1 958 383,0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1 132 714,5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1 958 383,0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1 956 318,3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2 401 037,9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1 956 318,3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2 401 037,9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1 956 318,3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2 401 037,9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885 979,6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1 109 974,5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885 979,6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1 109 974,5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836 138,7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1 047 532,8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49 840,9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62 441,7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84 004,7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84 004,7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84 004,7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84 004,7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84 004,7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84 004,7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13 113,1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13 113,1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13 113,1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13 113,1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13 113,1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13 113,1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1 018 909,3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1 018 909,3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государственными финансами и </w:t>
            </w:r>
            <w:r>
              <w:lastRenderedPageBreak/>
              <w:t>государственным долгом"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1 018 909,3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1 018 909,3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1 018 909,3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1 018 909,3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1 018 909,3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01 2 02 06065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1 018 909,3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5 622 992,4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5 274 462,5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4 531 113,7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4 531 113,7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4 531 113,7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"Планирование и </w:t>
            </w:r>
            <w:r>
              <w:lastRenderedPageBreak/>
              <w:t>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4 531 113,7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4 531 113,7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4 531 113,7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4 531 113,7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527 292,0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522 458,0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499 658,0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499 658,0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499 658,0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499 658,0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499 658,0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499 658,0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399 658,0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399 658,0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399 658,0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220 890,8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220 890,8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220 890,8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220 890,8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220 890,8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220 890,8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"Планирование и предоставление межбюджетных </w:t>
            </w:r>
            <w:r>
              <w:lastRenderedPageBreak/>
              <w:t>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220 890,8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220 890,8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87 214,0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87 214,0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01 3 02 78060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87 214,0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01 3 02 78186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133 676,8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01 3 02 78186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133 676,8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01 3 02 78186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133 676,8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13 426 273,1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14 775 289,2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247 088,1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247 088,1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247 088,1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247 088,1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247 088,1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191 082,8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239 388,1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191 082,8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239 388,1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191 082,8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239 388,1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172 174,6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215 701,6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16 6 04 13427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18 908,2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23 686,5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6 732,4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7 101,3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16 6 04 53630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4 319 048,1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5 027 637,2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1 987 426,6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2 293 326,3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1 987 426,6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2 293 326,3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704 079,3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919 895,4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51 029,1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51 029,1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51 029,1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51 029,1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16 1 02 13470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51 029,1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"Профилактика ВИЧ, вирусных гепатитов B и C"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13 883,3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03 R2020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13 883,3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03 R2020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13 883,3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03 R2020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13 883,3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107 652,2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114 775,0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107 652,2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114 775,0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107 652,2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114 775,0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107 652,2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114 775,0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99 739,1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105 284,9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7 913,1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9 490,1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541 882,3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740 208,0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541 882,3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740 208,0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541 882,3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740 208,0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449 996,2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591 518,2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91 886,1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148 689,8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1 180 184,3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1 265 556,5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231 906,3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288 337,3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278 648,7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</w:t>
            </w:r>
            <w:r>
              <w:lastRenderedPageBreak/>
              <w:t>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278 648,7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278 648,7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278 648,7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9 688,6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9 688,6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R2020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9 688,6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52 310,5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52 310,5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52 310,5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52 310,5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16 2 02 13470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52 310,5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115 716,2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115 716,2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115 716,2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115 716,2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115 716,2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630 059,8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16 2 04 10000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630 059,8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630 059,8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434 708,8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434 708,8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186 717,9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186 717,9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8 633,1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8 633,1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52 024,0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52 024,0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52 024,0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52 024,0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16 601,3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20 796,4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24 927,5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31 227,6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7 617,6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7 617,6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7 617,6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10 R4020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7 617,6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102 236,5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119 491,1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85 147,3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85 147,3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85 147,3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55 940,1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70 080,7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12 026,2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15 066,6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34 270,2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34 343,8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29 270,0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29 270,0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5 073,8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5 073,8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N2 51920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Переоснащение медицинских организаций, оказывающих медицинскую помощь больным с онкологическими </w:t>
            </w:r>
            <w:r>
              <w:lastRenderedPageBreak/>
              <w:t>заболеваниями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N3 51900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N3 51900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N3 51900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42 692,3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46 569,2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35 995,1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38 178,8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10 456,7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10 456,7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16 4 02 03485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10 456,7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02 R3850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27 722,1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02 R3850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27 722,1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02 R3850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27 722,1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"Выхаживание детей с экстремально низкой массой тела"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8 390,4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8 390,4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8 390,4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8 390,4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16 4 03 13470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8 390,4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61 305,2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16 5 01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61 305,2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5 01 R7520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61 305,2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5 01 R7520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61 305,2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5 01 R7520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61 305,2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1 078 988,6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1 365 276,6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1 078 988,6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1 365 276,6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15 931,1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172 796,7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14 577,3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8 976,6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14 577,3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14 577,3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14 577,3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10 443,4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4 133,9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163 536,3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163 536,3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163 536,3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94 638,6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68 897,7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P3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P3 54680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91 632,6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92 791,3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176,5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176,5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5 565,1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5 565,1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5 565,1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5 565,1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16 2 13 13471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5 565,1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 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87 049,7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 2 55860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87 049,7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 2 55860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87 049,7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 2 55860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87 049,7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971 424,9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1 099 688,6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515 665,5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528 703,3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112 894,9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112 894,9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16 7 01 51610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112 894,9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16 7 01 54600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415 808,4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16 7 01 54600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415 808,4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16 7 01 54600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415 808,4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389 468,1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389 468,1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389 468,1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16 7 03 03586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389 468,1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181 517,2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181 517,2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181 517,2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16 7 04 03586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181 517,2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574 241,3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629 242,1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574 241,3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629 242,1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574 241,3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629 242,1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108 547,3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165 408,8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108 547,3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165 408,8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73 853,8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121 884,3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64 322,3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64 322,3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57 200,1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57 200,1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18 146,2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22 744,6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18 146,2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22 744,6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13 430,2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16 838,6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4 716,0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5 906,0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20 779,9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20 779,9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16 2 07 13477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20 779,9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 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463 833,3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 1 55540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463 833,3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 1 55540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463 833,3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N 1 55540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463 833,3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70 603,9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70 603,9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70 603,9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70 603,9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70 603,9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70 603,9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55 129,4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55 129,4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15 078,5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15 078,5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81 061,3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81 061,3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81 061,3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81 061,3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81 061,3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81 061,3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40 648,2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40 648,2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28 653,9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28 653,9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11 505,5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11 505,5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557 316,1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588 127,0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555 761,7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586 179,6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17 897,6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11 807,3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9 424,7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11 807,3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16 1 01 03630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16 1 01 03630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16 1 01 03630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368,6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11 438,7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11 438,7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9 039,2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11 324,4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9 039,2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11 324,4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P4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Реализация региональных программ по формированию приверженности здоровому образу жизни с привлечением социально ориентированных </w:t>
            </w:r>
            <w:r>
              <w:lastRenderedPageBreak/>
              <w:t>некоммерческих организаций и волонтерских движений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P4 52810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140 668,2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140 668,2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140 668,2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140 668,2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140 668,2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16 2 09 13469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140 668,2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177 151,8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177 151,8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16 4 04 10000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177 151,8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177 151,8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148 161,4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148 161,4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28 240,1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28 240,1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750,3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750,3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Подпрограмма "Кадровое обеспечение </w:t>
            </w:r>
            <w:r>
              <w:lastRenderedPageBreak/>
              <w:t>системы здравоохранения"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6 02 R1380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106 874,6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67 105,6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67 105,6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16 8 05 10000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67 105,6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67 105,6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67 105,6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16 8 05 13469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67 105,6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 N7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49 288,4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61 446,7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49 288,4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61 446,7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45 927,1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57 538,5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56 844,9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56 844,9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683,2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683,2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2 409,2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2 409,2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2 409,2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1 438,3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1 499,0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1 413,4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1 413,4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1 947,4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23 3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1 947,4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23 3 01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1 947,4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1 947,4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1 947,4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23 3 01 03212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1 947,4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8 908 842,2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9 500 563,9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9 475 804,6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9 475 804,6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9 475 804,6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</w:t>
            </w:r>
            <w:r>
              <w:lastRenderedPageBreak/>
              <w:t>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9 475 804,6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9 475 804,6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9 475 804,6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16 9 02 93170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9 475 804,6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18 384,2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18 384,2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18 384,2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</w:t>
            </w:r>
            <w:r>
              <w:lastRenderedPageBreak/>
              <w:t>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18 384,2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14 674,2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18 384,2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11 655,6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14 653,1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11 655,6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14 653,1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9 413,5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11 844,2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2 242,1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2 808,9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3 018,6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3 731,1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3 018,6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3 731,1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3 018,6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3 731,1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6 375,1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6 375,1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Подпрограмма "Формирование системы комплексной реабилитации и абилитации </w:t>
            </w:r>
            <w:r>
              <w:lastRenderedPageBreak/>
              <w:t>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6 375,1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6 375,1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6 375,1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6 375,1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4 202,2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4 127,9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2 247,2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1 153 161,9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929 044,0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361 736,9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187 087,0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187 087,0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187 087,0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187 087,0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187 087,0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15 1 05 10000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180 387,0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180 387,0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180 387,0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15 1 05 12427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180 387,0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15 1 05 53630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15 1 05 53630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15 1 05 53630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790 314,8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741 357,0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651 409,7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581 957,2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651 409,7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581 957,2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541 599,7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436 447,2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62 827,0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84 231,0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62 827,0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84 231,0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Музеи и постоянные выставки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62 827,0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84 231,0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62 827,0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84 231,0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45 806,0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60 901,0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17 021,0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23 330,0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58 104,7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76 234,8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52 989,0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71 113,0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52 989,0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71 113,0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52 989,0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71 113,0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52 989,0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71 113,0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5 121,8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5 121,8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5 121,8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209 144,1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251 564,3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201 838,2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243 890,0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201 838,2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243 890,0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201 838,2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243 890,0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46 698,0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61 127,0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155 140,2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182 763,0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2 309,4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2 309,4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2 309,4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R5170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5 364,9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R5170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5 364,9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R5170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5 364,9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15 1 06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23 737,1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06 R4670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23 737,1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06 R4670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23 737,1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06 R4670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23 737,1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184 931,3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55130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Оснащение региональных и муниципальных театров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55840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Техническое оснащение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55970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2 742,8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A2 02631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A2 55190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145 510,0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145 510,0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145 510,0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145 510,0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145 510,0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109 810,0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145 510,0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65 778,0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65 778,0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65 778,0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15 1 04 10000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15 1 04 12450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80 548,1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93 621,8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80 548,1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93 621,8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59 316,0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59 316,0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59 316,0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59 316,0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49 518,6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49 518,6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8 894,4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8 894,4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34 305,8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34 305,8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26 315,7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32 975,8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32 595,0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32 595,0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1 258,0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1 258,0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1 110,2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lastRenderedPageBreak/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199 621,8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238 038,5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46 448,3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60 394,7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4 841,0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4 841,0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42 760,4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55 553,7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42 760,4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55 553,7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21 2 01 01220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42 523,3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55 246,7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23 157,3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33 832,7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23 157,3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33 832,7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33 334,0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33 334,0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498,7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21 414,0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21 3 02 19902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"Государственная поддержка агропромышленного комплекса Агинского Бурятского округа"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и проведение мероприятий по реализации проектов в сфере развития традиционных видов хозяйства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этнотуризма"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Мероприятия в области развития этнотуризма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21 1 03 02252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21 1 03 02252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21 1 03 02252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</w:t>
            </w:r>
            <w:r>
              <w:lastRenderedPageBreak/>
              <w:t>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21 1 04 04106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21 1 04 04106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21 1 04 04106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11 535,6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14 460,6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14 196,1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14 196,1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14 196,1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264,5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264,5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бурятского языка и развитию интеллектуально-</w:t>
            </w:r>
            <w:r>
              <w:lastRenderedPageBreak/>
              <w:t>творческого потенциала учащихся и молодежи"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Организация традиционных окружных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21 2 01 01221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71 426,0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80 275,2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61 490,1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77 788,2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61 490,1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77 788,2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47 788,4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60 469,4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10 190,0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10 190,0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10 190,0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10 190,0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8 156,2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10 190,0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10 347,7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10 347,7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10 347,7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10 347,7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8 282,5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10 347,7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31 349,7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39 931,7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27 648,8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34 543,1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27 648,8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34 543,1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27 648,8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34 543,1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27 648,8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34 543,1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</w:t>
            </w:r>
            <w:r>
              <w:lastRenderedPageBreak/>
              <w:t>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5 388,6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5 388,6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5 388,6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13 701,7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17 318,8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13 701,7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17 318,8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13 701,7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17 318,8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5 946,2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7 428,7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5 946,2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7 428,7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5 946,2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7 428,7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Материально-техническое обеспечение учреждений культуры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15 2 02 12447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9 890,1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15 2 02 12447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9 890,1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15 2 02 12447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9 890,1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2 487,0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2 487,0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21 2 03 02250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Подготовка и участие в Международном бурятском фестивале "Алтаргана"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21 2 03 02807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43 494,5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54 632,7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4 410,0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4 410,0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</w:t>
            </w:r>
            <w:r>
              <w:lastRenderedPageBreak/>
              <w:t>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21 2 02 03240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50 222,7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50 222,7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50 222,7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50 222,7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40 088,6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50 222,7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Материально-техническое обеспечение </w:t>
            </w:r>
            <w:r>
              <w:lastRenderedPageBreak/>
              <w:t>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1 654,8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1 654,8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1 654,8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38 764,1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48 567,9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38 764,1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48 567,9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38 764,1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48 567,9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16 854,9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16 854,9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16 854,9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16 854,9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</w:t>
            </w:r>
            <w:r>
              <w:lastRenderedPageBreak/>
              <w:t>государственных учреждений"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15 258,0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16 854,9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21 3 02 14447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21 3 02 14447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21 3 02 14447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15 782,4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15 782,4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7 529,9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8 309,5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21 3 02 98702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6 758,2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7 472,9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21 1 06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21 1 06 78111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15 120 671,2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16 700 329,7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институтов рынка труда"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04 3 08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04 3 08 79206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16 526,9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552,1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552,1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"Содействие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04 7 01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373,2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373,2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167 645,7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172 445,8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167 645,7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172 445,8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167 645,7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172 445,8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22 074,8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27 655,8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18 758,2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18 758,2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2 886,0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2 886,0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12 668,9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15 872,2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12 285,0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15 391,3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480,9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8 897,6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8 897,6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8 464,7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8 464,7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144 790,0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казенных </w:t>
            </w:r>
            <w:r>
              <w:lastRenderedPageBreak/>
              <w:t>учреждений "Центры занятости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144 790,0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144 790,0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144 790,0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129 338,3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129 338,3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14 667,0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14 667,0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Региональный проект "Содействие </w:t>
            </w:r>
            <w:r>
              <w:lastRenderedPageBreak/>
              <w:t>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6 P2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6 P2 54780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6 P2 54780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6 P2 54780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133 638,5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164 139,8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133 638,5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164 139,8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133 638,5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164 139,8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133 638,5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164 139,8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115 222,5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115 222,5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115 222,5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17 3 03 79211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115 222,5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"Социальная поддержка семей с детьми"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48 917,3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48 917,3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48 917,3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9 278,6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11 565,8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17 3 04 02432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29 965,1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37 351,5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14 802 719,3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16 342 961,7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4 179 741,4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4 419 955,5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</w:t>
            </w:r>
            <w:r>
              <w:lastRenderedPageBreak/>
              <w:t>Федерации"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4 169 741,4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4 409 955,5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4 169 741,4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4 409 955,5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4 169 741,4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4 409 955,5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179 376,2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223 608,9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223 553,6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223 553,6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26 822,8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33 437,0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33 121,2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33 121,2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4 152 909,6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4 152 909,6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4 152 909,6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2 043 073,7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2 361 908,2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2 043 073,7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2 361 908,2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Подпрограмма "Модернизация и развитие социального обслуживания граждан </w:t>
            </w:r>
            <w:r>
              <w:lastRenderedPageBreak/>
              <w:t>пожилого возраста и 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1 643 590,3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1 907 083,7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1 643 796,5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1 643 796,5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806 234,9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806 234,9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260 627,6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324 872,5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17 2 03 12501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385 321,2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481 362,4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837 561,6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837 561,6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555 822,9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692 833,0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17 2 03 12508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116 107,9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144 728,6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263 287,2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17 2 05 10000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263 287,2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263 287,2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236 730,0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236 730,0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26 505,6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26 505,6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P3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Создание системы долговременного ухода </w:t>
            </w:r>
            <w:r>
              <w:lastRenderedPageBreak/>
              <w:t>за гражданами пожилого возраста и инвалидами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60 831,0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P3 51630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8 589,2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358 765,9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421 628,3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358 765,9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421 628,3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358 765,9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421 628,3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119 851,3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119 851,3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119 851,3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242 099,5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301 777,0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242 099,5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301 777,0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242 099,5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301 777,0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40 717,5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33 196,2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01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01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01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"Ресоциализация и адаптация лиц, освободившихся из мест лишения свободы в учреждениях социального обслуживания"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14 446,2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14 446,2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02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14 446,2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02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14 446,2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02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14 446,2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03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03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03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"Оказание финансовой поддержки производственно-хозяйственной деятельности подразделений уголовно-исполнительной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05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Б 05 12508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3 335 227,8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3 925 642,2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474 625,3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479 142,7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474 625,3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479 142,7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474 625,3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479 142,7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474 625,3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479 142,7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7 228,7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7 228,7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471 914,0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471 914,0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2 860 602,5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3 446 499,5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2 860 602,5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3 446 499,5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2 860 602,5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3 446 499,5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19 089,6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14 830,6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14 698,3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14 698,3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17 1 01 51340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5 273,0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17 1 01 51340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5 273,0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17 1 01 51340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5 273,0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6 765,3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6 765,3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17 1 01 51350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6 765,3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26 810,0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26 810,0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17 1 01 51760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26 810,0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36 138,0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37 582,7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37 027,3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37 027,3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</w:t>
            </w:r>
            <w:r>
              <w:lastRenderedPageBreak/>
              <w:t xml:space="preserve">осложнений в соответствии с Федеральным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413 152,2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413 132,2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6 105,4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6 105,4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407 026,8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407 026,8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356 527,9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467 303,3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6 182,3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6 182,3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461 121,0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461 121,0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238 719,2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312 890,8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4 245,9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4 245,9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235 479,8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308 644,9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235 096,5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308 142,5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Ежемесячные денежные выплаты труженикам тыла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5 130,5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5 047,9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5 047,9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6 462,3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16 930,4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22 091,7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19 866,7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19 866,7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1 892,8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1 892,8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2 670,1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3 504,7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3 476,8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3 476,8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реализацию Закона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12 865,5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12 865,5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12 865,5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4 196,6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5 500,5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5 486,5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5 486,5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271 952,3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356 449,5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4 711,4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4 711,4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351 738,1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351 738,1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93 468,8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122 510,2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1 608,8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1 608,8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120 901,4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120 901,4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11 339,3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15 654,2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15 372,9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15 372,9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410 328,5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537 815,5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6 999,8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6 999,8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530 815,7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530 815,7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243 765,1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319 504,5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4 217,2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4 217,2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315 287,3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315 287,3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11 432,6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14 984,8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14 779,3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14 779,3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175 779,4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230 395,1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3 083,4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3 083,4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227 311,7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227 311,7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500 405,6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500 405,6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500 405,6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6 962,0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6 962,0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6 962,0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5 104 650,1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5 463 870,7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5 104 650,1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5 463 870,7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5 104 650,1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5 463 870,7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872 624,3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1 099 911,1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17 3 01 02511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17 3 01 04104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17 3 01 04104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17 3 01 04104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844 925,4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1 069 697,8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Центры помощи детям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844 925,4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1 069 697,8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42 236,1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42 236,1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17 490,8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17 490,8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796 561,9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1 009 412,6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778 321,4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986 675,8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18 240,5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22 736,8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</w:t>
            </w:r>
            <w:r>
              <w:lastRenderedPageBreak/>
              <w:t>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17 3 01 59400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531 684,9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531 684,9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531 684,9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17 3 03 72400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531 684,9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1 942 329,1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2 593 277,2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Субвенции бюджету Фонда пенсионного и социального страхования Российской Федерации на предоставление ежемесячного пособия в связи с </w:t>
            </w:r>
            <w:r>
              <w:lastRenderedPageBreak/>
              <w:t>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17 3 04 31460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2 322 119,2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17 3 04 31460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2 322 119,2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17 3 04 31460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2 322 119,2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48 256,0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63 249,4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63 087,3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63 087,3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101 805,9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132 712,5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1 657,2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1 657,2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131 055,3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131 055,3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56 895,4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74 573,2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73 638,3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73 638,3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17 3 04 84516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502,4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</w:t>
            </w:r>
            <w:r>
              <w:lastRenderedPageBreak/>
              <w:t>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17 3 05 74580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5 302,5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P1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1 859 873,9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1 233 695,0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857 979,2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857 979,2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857 979,2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375 715,8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375 715,8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375 715,8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140 026,3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171 585,1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131 906,0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165 022,3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36 818,8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45 895,0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17 2 06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3 010,9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3 753,4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17 2 06 02401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2 603,5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2 603,5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17 2 06 02402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2 603,5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17 2 07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42 141,6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42 141,6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42 141,6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17 2 07 02630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42 141,6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119 127,3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119 127,3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91 172,6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114 222,9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113 174,4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113 174,4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4 904,4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4 779,3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4 779,3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125,1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8 120,3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6 562,8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864,1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24 2 01 02270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24 2 01 02270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24 2 01 02270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"Информационно-методическое и кадровое обеспечение системы реабилитации 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374,4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374,4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24 3 01 02272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24 3 01 02272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24 3 01 02272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24 3 01 02274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24 3 01 02274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24 3 01 02274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24 3 01 02278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24 3 01 02278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24 3 01 02278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191,6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24 4 01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24 4 01 02275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5 132,7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5 132,7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5 132,7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5 132,7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1 649,6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4 781,0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3 483,1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3 703,4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3 703,4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469 199,9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613 387,7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29 627,5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29 627,5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29 627,5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29 627,5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29 627,5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27 472,7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28 677,5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27 472,7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28 677,5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27 472,7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28 677,5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27 472,7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28 677,5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"Формирование условий для развития системы комплексной реабилитации и абилитации инвалидов, в том числе детей-инвалидов, а </w:t>
            </w:r>
            <w:r>
              <w:lastRenderedPageBreak/>
              <w:t>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439 914,2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583 165,6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100 714,3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161 067,4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100 714,3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161 067,4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146 067,4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"Бизнес-спринт (Я выбираю спорт)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8D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146 067,4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8D R7530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146 067,4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8D R7530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146 067,4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8D R7530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146 067,4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8D R7530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8D R7530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324 003,0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401 826,8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324 003,0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401 826,8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"Подготовка спортивного резерва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314 421,0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401 826,8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287 716,3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314 154,3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287 716,3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314 154,3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287 716,3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314 154,3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287 716,3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314 154,3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251 006,5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276 495,8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36 709,8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37 658,5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</w:t>
            </w:r>
            <w:r>
              <w:lastRenderedPageBreak/>
              <w:t>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87 672,5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Мероприятия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87 672,5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87 672,5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15 738,5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80 658,3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6 876,0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7 014,2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P5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материально-</w:t>
            </w:r>
            <w:r>
              <w:lastRenderedPageBreak/>
              <w:t>технической базы отрасли "Физическая культура и спорт"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P5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P5 52290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20 271,4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20 271,4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Подпрограмма "Обеспечивающая </w:t>
            </w:r>
            <w:r>
              <w:lastRenderedPageBreak/>
              <w:t>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20 271,4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20 271,4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20 271,4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20 271,4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20 271,4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1 322 417,4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1 643 875,4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1 322 417,4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1 643 875,4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36 122,0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42 988,8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36 122,0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42 988,8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9 219,4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9 219,4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02 1 03 10000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9 219,4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9 219,4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9 219,4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02 1 03 19309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9 219,4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16 511,9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"Содержание объектов и имущества гражданской обороны, резервов материальных </w:t>
            </w:r>
            <w:r>
              <w:lastRenderedPageBreak/>
              <w:t>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16 511,9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02 2 01 10000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02 2 01 19247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16 511,9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02 8 01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02 8 01 29400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17 257,5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1 286 295,4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1 600 886,6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1 286 295,4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1 600 886,6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54 902,6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147 072,4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79 511,9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79 511,9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79 511,9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79 511,9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02 3 01 19303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79 511,9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18 468,7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18 468,7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18 468,7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18 468,7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02 3 02 19303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18 468,7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02 3 03 19303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02 3 03 19303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02 3 03 19303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15 135,0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02 3 04 10000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15 135,0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02 3 04 19303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15 135,0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02 3 04 19303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15 135,0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02 3 04 19303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15 135,0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51 474,7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02 4 01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51 474,7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02 4 01 10000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51 474,7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51 474,7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51 474,7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51 474,7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1 402 339,5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02 5 01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1 402 339,5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02 5 01 10000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1 402 339,5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02 5 01 19310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1 402 339,5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02 5 01 19310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1 402 339,5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02 5 01 19310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1 402 339,5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1 679 131,0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65 135,3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28 898,2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36 204,2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28 898,2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36 204,2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28 898,2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36 204,2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11 1 06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11 1 06 69300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34 555,9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Министерства"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34 555,9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34 555,9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34 555,9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11 3 01 29400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34 555,9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1 645 702,7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23 255,7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1 645 702,7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23 255,7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1 645 702,7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23 255,7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1 645 702,7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23 255,7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</w:t>
            </w:r>
            <w:r>
              <w:lastRenderedPageBreak/>
              <w:t>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5 015,4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03 1 01 06360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5 015,4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03 1 01 06360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5 015,4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03 1 01 06360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5 015,4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7 593,4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7 593,4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</w:t>
            </w:r>
            <w:r>
              <w:lastRenderedPageBreak/>
              <w:t>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03 1 03 06320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03 1 03 06320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03 1 03 06320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1 093,4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03 1 06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10 646,9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Создание и обеспечение функционирования организаций, осуществляющих поддержку инвестиционной деятельности на </w:t>
            </w:r>
            <w:r>
              <w:lastRenderedPageBreak/>
              <w:t>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03 1 06 06830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10 646,9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03 1 06 06830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10 646,9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03 1 06 06830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10 646,9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5 675,4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5 675,4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5 675,4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5 675,4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поддержки опытно-конструкторских разработок, научно-исследовательских работ"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5 675,4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грантов по итогам проведения конкурса фундаментальных исследований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14 4 04 01104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5 675,4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14 4 04 01104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5 675,4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14 4 04 01104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5 675,4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290 919,7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350 966,5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144 173,8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192 663,8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144 173,8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192 663,8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144 173,8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192 663,8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86 030,1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134 397,9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86 030,1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134 397,9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29 260,7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64 305,6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61 617,9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61 617,9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2 687,7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2 687,7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2 639,2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2 639,2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70 092,3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70 092,3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21 452,4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21 452,4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48 603,7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48 603,7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58 143,7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58 265,9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58 143,7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58 265,9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55 179,9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55 179,9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54 095,6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54 095,6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1 084,3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1 084,3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3 086,0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3 086,0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3 086,0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72 505,4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101 806,6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72 505,4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101 806,6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72 505,4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101 806,6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13 018,8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39 320,0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13 018,8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39 320,0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13 018,8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39 320,0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1 877,0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1 877,0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37 443,0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37 443,0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62 486,6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62 486,6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62 486,6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62 486,6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62 486,6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10 2 02 14093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62 486,6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56 496,1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культуры в </w:t>
            </w:r>
            <w:r>
              <w:lastRenderedPageBreak/>
              <w:t>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56 496,1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15 1 10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56 496,1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15 1 10 10000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15 1 10 12445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"Социальная </w:t>
            </w:r>
            <w:r>
              <w:lastRenderedPageBreak/>
              <w:t>поддержка семей с детьми"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17 3 04 04410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17 3 04 04410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17 3 04 04410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41 330,5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51 779,8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41 330,5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51 779,8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41 330,5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51 779,8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41 330,5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51 779,8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23 818,7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23 818,7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23 818,7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23 818,7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22 318,5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27 961,1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22 318,5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27 961,1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22 318,5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27 961,1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493 335,9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502 094,5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366 953,5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366 953,5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366 953,5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366 953,5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366 953,5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366 953,5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03 4 01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03 4 01 10000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03 4 01 19905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318 304,9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03 7 01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48 648,6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126 198,7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134 957,4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126 198,7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134 957,4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126 198,7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134 957,4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21 333,7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35 485,7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5 485,7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5 485,7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5 485,7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03 1 01 06340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5 485,7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104 865,0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58 171,4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55 818,8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Поддержка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55 818,8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30 818,8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30 818,8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03 2 02 06810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2 352,6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2 352,6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2 352,6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03 2 03 06300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2 352,6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I2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I2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I2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51 821,8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51 821,8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34 656,8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34 656,8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промышленности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41 300,3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"Формирование Фонда развития промышленности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03 8 01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41 300,3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03 8 01 06820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41 300,3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03 8 01 06820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41 300,3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03 8 01 06820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41 300,3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03 5 05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5 05 R0660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5 05 R0660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03 5 05 R0660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183,6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20 827 067,6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18 780 272,3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20 782 823,7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18 726 209,8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2 869 592,1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3 592 080,4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2 869 592,1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3 592 080,4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"Развитие дошкольного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2 869 592,1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3 592 080,4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3 495 545,8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3 495 545,8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3 495 545,8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14 1 01 71201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3 495 545,8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47 879,5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59 984,5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Субсидии организациям, осуществляющим </w:t>
            </w:r>
            <w:r>
              <w:lastRenderedPageBreak/>
              <w:t>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19 619,0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19 619,0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14 1 03 01100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19 619,0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15 640,8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15 640,8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14 1 03 01200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15 640,8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24 724,7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24 724,7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14 1 03 01300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24 724,7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"Капитальный ремонт муниципальных дошкольных образовательных организаций"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14 1 07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36 550,1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14 1 07 71448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36 550,1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14 1 07 71448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36 550,1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14 1 07 71448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36 550,1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P2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P2 52530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15 571 394,0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12 566 883,7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15 571 394,0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12 566 883,7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15 457 278,6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12 556 717,1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8 920 211,4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10 924 103,9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39 449,5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39 449,5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14 2 01 01500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39 449,5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629 280,1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780 326,8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23 026,1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28 846,4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28 469,8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28 469,8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569 822,6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705 841,0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569 822,6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705 841,0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569 822,6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705 841,0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45 639,4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45 639,4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14 2 01 11433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45 639,4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962 272,2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962 272,2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6 810,0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934 732,2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934 732,2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20 730,0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20 730,0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14 2 01 71031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123 465,1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14 2 01 71031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123 465,1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14 2 01 71031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123 465,1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9 018 590,3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9 018 590,3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14 2 01 71201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9 018 590,3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213 061,8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266 924,5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2 186,3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2 186,3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976,0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1 222,7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14 2 03 01218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963,6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59 362,6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74 366,7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Государственные образовательные школы-интернаты, гимназии-интернаты, лицеи-интернаты, учреждения, реализующие адаптированные образовательные </w:t>
            </w:r>
            <w:r>
              <w:lastRenderedPageBreak/>
              <w:t>программы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69 025,4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69 025,4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14 2 03 11422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69 025,4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5 341,3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5 341,3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14 2 03 11433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5 341,3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190 371,5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190 371,5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14 2 03 71218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190 371,5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57 377,0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14 2 04 71448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57 377,0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14 2 04 71448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57 377,0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14 2 04 71448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57 377,0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14 2 08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922 370,6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922 370,6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916 340,7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916 340,7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6 029,9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6 029,9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14 2 09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14 2 09 71445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14 2 09 71445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14 2 09 71445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5 182 645,6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385 941,1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443 376,8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385 941,1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443 376,8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385 941,1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443 376,8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385 941,1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51720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51720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51720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Создание новых мест в </w:t>
            </w:r>
            <w:r>
              <w:lastRenderedPageBreak/>
              <w:t>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4 390 274,4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4 390 274,4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4 390 274,4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71436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30 012,8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71436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30 012,8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71436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30 012,8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E2 50980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E2 50980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E2 50980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10 166,6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10 166,6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10 166,6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10 166,6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14 5 02 01260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10 166,6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14 7 E1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E1 52560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E1 52560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E1 52560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185 636,9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196 649,5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185 636,9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196 649,5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154 883,7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158 121,2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158 121,2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158 121,2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158 121,2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158 121,2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107 827,1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135 080,5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14 3 01 11423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18 392,3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23 040,7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Оснащение (обновление материально-</w:t>
            </w:r>
            <w:r>
              <w:lastRenderedPageBreak/>
              <w:t>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E2 51710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E2 51710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E2 51710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38 528,3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38 528,3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38 528,3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38 528,3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14 7 02 71101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38 528,3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1 382 073,1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1 685 363,5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1 382 073,1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1 685 363,5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1 382 073,1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1 685 363,5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1 156 325,8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1 431 213,5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14 4 01 01427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1 900,3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1 087 403,3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1 362 407,5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Государственные учреждения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1 087 403,3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1 362 407,5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1 087 403,3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1 362 407,5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854 984,6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1 071 244,1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14 4 01 11427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232 418,7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291 163,4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66 905,7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66 905,7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53 105,7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52 205,7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14 4 01 53630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14 700,0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социальной поддержки обучающихся по программам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254 150,0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254 150,0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254 150,0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254 150,0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158 940,3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199 112,7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14 4 02 11427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43 933,1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55 037,3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6D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6D R1770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6D R1770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6D R1770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67 842,5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67 842,5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67 842,5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67 842,5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67 842,5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67 842,5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67 842,5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67 842,5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719 972,7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617 390,2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719 972,7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617 390,2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334 595,9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368 396,0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отдыха и оздоровления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231 399,4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289 902,3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129 924,3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162 779,2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24 014,5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24 014,5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61 768,9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77 397,3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31 332,7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39 252,1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23 494,8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29 449,4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6 941,4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8 695,8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61 367,4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61 367,4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Обеспечение отдыха, организация и обеспечение оздоровления детей в </w:t>
            </w:r>
            <w:r>
              <w:lastRenderedPageBreak/>
              <w:t>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127 123,1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127 123,1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14 3 02 71432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127 123,1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9 095,3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9 095,3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7 184,6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8 999,7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6 355,8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7 962,3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1 037,4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EВ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95 935,6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69 398,4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EВ 51790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69 398,4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EВ 51790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69 398,4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EВ 51790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69 398,4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EВ 57860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EВ 57860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3 EВ 57860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1 912,2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1 912,2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1 912,2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1 912,2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1 912,2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236 833,4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65 763,6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65 763,6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65 763,6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65 763,6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65 763,6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14 5 03 11452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65 763,6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14 5 E4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E4 52130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E4 52130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5 E4 52130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2 390,3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2 390,3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14 7 02 01436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2 390,3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14 7 02 01436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2 390,3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14 7 02 01436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2 390,3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52 170,1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65 356,3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53 851,5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53 851,5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53 851,5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53 851,5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14 8 01 11445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53 851,5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"Профилактика деструктивного поведения, безнадзорности и правонарушений несовершеннолетних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11 504,8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14 8 03 10000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11 504,8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11 504,8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11 504,8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9 005,0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11 281,1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14 8 03 11436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92 939,7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113 571,8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41 187,1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41 187,1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41 187,1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41 187,1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14 9 01 11455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41 187,1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60 043,4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72 384,7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45 447,4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56 961,9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56 416,9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56 416,9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1 400,8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1 754,8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1 750,3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1 750,3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13 195,2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13 668,0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6 519,0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6 751,0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6 519,0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6 751,0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1 928,0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1 928,0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44 243,9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54 062,5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38 836,2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48 654,9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38 836,2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48 654,9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39 483,0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39 483,0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39 483,0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39 483,0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14 1 02 71230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39 483,0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9 171,9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9 171,9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9 171,9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9 171,9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14 2 01 71228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9 171,9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5 407,6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108 435,9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114 003,4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108 435,9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114 003,4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108 435,9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114 003,4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108 435,9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114 003,4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7 664,7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9 602,6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7 664,7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9 602,6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7 664,7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9 602,6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73 987,5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77 987,5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71 800,5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71 800,5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6 187,0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26 783,7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26 413,3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25 853,9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25 853,9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559,4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247 919,2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310 524,1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247 919,2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310 524,1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1 329,5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1 329,5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1 329,5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1 329,5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Осуществление государственного полномочия по созданию административных комиссий в </w:t>
            </w:r>
            <w:r>
              <w:lastRenderedPageBreak/>
              <w:t>Забайкальском крае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156,8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246 405,1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309 037,8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246 405,1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309 037,8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59 973,7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75 252,6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59 973,7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75 252,6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57 434,3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72 068,4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57 434,3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72 068,4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3 184,2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3 184,2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89 259,1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111 931,1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87 075,1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109 192,3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87 075,1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109 192,3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2 738,8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2 738,8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15 418,8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19 335,1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15 273,1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19 152,4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15 273,1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19 152,4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81 753,5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102 519,0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80 986,5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101 557,2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80 986,5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101 557,2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961,8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37 470,4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46 943,6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37 470,4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46 943,6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37 470,4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46 943,6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37 470,4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46 943,6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19 179,6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19 179,6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19 179,6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18 290,8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27 764,0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18 290,8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27 764,0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18 290,8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27 764,0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44 763,6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42 122,1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44 763,6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42 122,1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44 763,6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42 122,1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44 763,6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42 122,1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11 071,5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11 071,5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11 071,5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29 232,8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29 042,8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29 232,8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29 042,8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29 232,8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29 042,8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4 469,3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2 007,8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4 469,3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2 007,8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4 469,3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2 007,8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3 415 639,4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2 919 423,7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2 458 225,4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2 713 186,1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127 435,8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225 653,3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127 435,8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225 653,3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127 435,8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225 653,3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23 704,0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30 754,7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07 1 01 07292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07 1 01 07292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07 1 01 07292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11 923,7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10 754,7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11 923,7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10 754,7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07 1 01 51280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11 923,7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10 754,7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88 674,3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173 172,1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07 1 02 07280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07 1 02 07280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07 1 02 07280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07 1 02 07281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07 1 02 17337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07 1 02 17337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07 1 02 17337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07 1 02 77294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5 222,1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07 1 02 77294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5 222,1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07 1 02 77294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5 222,1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149 950,0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149 950,0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02 R0650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149 950,0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"Охрана, сохранение и восстановление водных объектов до состояния, обеспечивающего </w:t>
            </w:r>
            <w:r>
              <w:lastRenderedPageBreak/>
              <w:t>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15 057,5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21 726,5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Развитие системы государственного мониторинга водных объектов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07 1 03 07284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Определение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07 1 03 07293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07 1 03 07293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07 1 03 07293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07 1 03 51280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8 831,0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07 1 03 51280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8 831,0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07 1 03 51280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8 831,0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07 1 03 59100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07 1 03 59100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07 1 03 59100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2 278 161,3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2 421 601,9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2 278 161,3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2 421 601,9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1 661 270,6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1 795 014,3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1 142 977,0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1 178 539,6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93 036,4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128 599,0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75 002,4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99 430,0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74 572,4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64 572,4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29 169,0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13 034,0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20 669,0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1 049 940,6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1 049 940,6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684 692,7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684 692,7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09 1 01 53450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365 247,9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365 247,9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83 299,7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134 673,4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09 1 02 17199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09 1 02 17199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09 1 02 17199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83 199,7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133 173,4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83 199,7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133 173,4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09 1 02 51299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83 199,7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133 173,4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</w:t>
            </w:r>
            <w:r>
              <w:lastRenderedPageBreak/>
              <w:t>улучшение породного состава лесов"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44 173,3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44 930,5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09 1 04 10000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09 1 04 17199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09 1 04 17199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09 1 04 17199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41 173,3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41 230,5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41 173,3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41 230,5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09 1 04 51299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41 173,3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41 230,5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249 544,0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09 1 05 10000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249 544,0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249 544,0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249 544,0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09 1 05 17199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249 544,0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188 520,6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187 326,8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80 173,0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80 173,0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 54290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80 173,0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 54310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 54310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 54310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Оснащение специализированных учреждений органов государственной власти субъектов Российской Федерации </w:t>
            </w:r>
            <w:r>
              <w:lastRenderedPageBreak/>
              <w:t>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107 142,2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107 142,2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1 GА 54320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107 142,2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612 890,7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622 087,6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611 692,0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620 888,9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34 601,2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34 601,2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34 601,2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34 601,2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4 718,0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5 714,6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5 214,6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5 214,6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48 834,0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49 494,0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42 289,4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42 289,4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6 544,6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7 204,6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6 544,6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7 204,6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511 038,8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518 579,1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394 939,1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394 939,1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394 939,1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394 939,1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123 500,0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123 500,0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09 2 03 51292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09 2 03 51296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09 3 02 10000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09 3 02 17199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52 628,3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65 930,9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52 628,3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65 930,9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52 628,3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65 930,9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52 628,3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65 930,9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48 724,7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60 748,4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47 724,7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59 448,4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47 724,7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59 448,4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3 903,6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5 182,5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4 782,5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4 782,5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957 414,0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206 237,6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1 808,7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1 808,7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1 808,7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"Развитие сети особо охраняемых природных территорий </w:t>
            </w:r>
            <w:r>
              <w:lastRenderedPageBreak/>
              <w:t>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Развитие сети особо охраняемых природных территорий в Забайкальском крае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08 1 01 07288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08 1 01 07288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08 1 01 07288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1 008,7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08 4 01 07410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08 4 01 07410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08 4 01 07410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955 605,3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204 428,9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955 605,3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204 428,9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872 368,3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105 676,1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G1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872 368,3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105 676,1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Ликвидация объектов прошлого </w:t>
            </w:r>
            <w:r>
              <w:lastRenderedPageBreak/>
              <w:t>экологического ущерба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105 676,1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105 676,1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G1 07227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105 676,1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G1 52420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G1 52420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G1 52420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08 3 02 07426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08 3 02 07426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08 3 02 07426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75 337,0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90 852,8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75 337,0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90 852,8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44 691,0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58 460,3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24 881,4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34 349,0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20 118,8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24 818,9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20 118,8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24 818,9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9 390,1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9 390,1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24 111,3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24 111,3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08 4 02 17337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24 111,3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3 133,1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3 872,4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3 133,1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3 872,4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3 133,1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3 872,4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</w:t>
            </w:r>
            <w:r>
              <w:lastRenderedPageBreak/>
              <w:t>власти)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26 812,9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27 820,1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24 200,0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24 200,0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3 620,1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3 620,1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08 4 02 59704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 xml:space="preserve">Законодательное Собрание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117 283,5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146 935,4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117 283,5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146 935,4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117 283,5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146 935,4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117 283,5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146 935,4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48 062,0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48 062,0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48 062,0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49 998,2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62 639,1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49 535,2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62 058,1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49 535,2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62 058,1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581,0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25 967,3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32 533,3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25 967,3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32 533,3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25 967,3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32 533,3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748,0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936,0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253,0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2 207,0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2 765,0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2 207,0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2 765,0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2 207,0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2 765,0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19 937,2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24 977,7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19 937,2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24 977,7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Высшее должностное лицо субъекта </w:t>
            </w:r>
            <w:r>
              <w:lastRenderedPageBreak/>
              <w:t>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4 914,2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15 023,0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20 063,5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15 023,0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20 063,5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12 262,0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14 914,3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10 350,6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10 520,6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10 350,6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10 520,6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1 911,4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4 393,7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1 911,4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4 393,7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2 761,0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5 149,2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2 631,0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5 014,2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2 631,0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5 014,2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4 985,6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3 979,5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4 985,6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1 554 753,4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1 377 186,0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1 144 055,4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1 025 368,1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1 144 055,4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1 025 368,1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1 144 055,4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1 025 368,1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622 380,4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707 451,6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597 825,3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707 451,6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Искусственное осеменение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07022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элитного семеноводства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Возмещение части затрат на производство продукции растениеводства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125 000,0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07089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Финансирование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Возмещение части затрат на поддержку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07091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07091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07091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Строительство и (или) модернизация объектов АПК, приобретение техники и </w:t>
            </w:r>
            <w:r>
              <w:lastRenderedPageBreak/>
              <w:t>оборудования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07402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143 242,2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07402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143 242,2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07402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143 242,2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07407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07407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07407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2 700,0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Возмещение части затрат на приобретение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07424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07424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07424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R0140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11 153,1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R0140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11 153,1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R0140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11 153,1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R3580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4 138,4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R3580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4 138,4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R3580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4 138,4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127 385,5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130 248,1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127 385,5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130 248,1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127 385,5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130 248,1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14 189,9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14 189,9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14 189,9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51 192,7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51 192,7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51 192,7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48 506,2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48 506,2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48 506,2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6 868,1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6 868,1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6 868,1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растениеводства и животноводства (финансовое обеспечение затрат на поддержку производства тонкорунной и </w:t>
            </w:r>
            <w:r>
              <w:lastRenderedPageBreak/>
              <w:t>полутонкорунной шерсти)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22 471,9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22 471,9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22 471,9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44 943,8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44 943,8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44 943,8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2 247,2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2 247,2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01 R5089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2 247,2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T2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T2 52590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T2 52590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В T2 52590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малых форм хозяйствования"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345 936,5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164 581,3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161 110,0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164 581,3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07417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6 636,7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07417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6 636,7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07417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6 636,7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R3410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11 247,2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R3410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11 247,2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R3410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11 247,2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R5023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56 179,8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R5023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56 179,8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R5023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56 179,8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R5025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88 528,2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90 517,6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R5025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88 528,2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90 517,6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01 R5025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88 528,2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90 517,6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I5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"Обеспечение условий развития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87 888,6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87 888,6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87 888,6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87 888,6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07260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07260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07260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07262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07262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07262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17 396,2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17263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17 396,2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17263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17 396,2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17263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17 396,2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62 262,4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62 262,4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61 762,4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61 762,4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"Эффективное вовлечение в оборот земель сельскохозяйственного назначения и развитие мелиоративного комплекса"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87 849,9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65 446,6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"Вовлечение в оборот земель сельскохозяйственного назначения и повышение плодородия почв"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приобретения минеральных удобрений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01 07085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01 07085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01 07085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"Организация эффективного вовлечения в оборот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64 946,6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02 R5990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64 946,6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02 R5990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64 946,6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02 R5990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64 946,6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T2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T2 55680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T2 55680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Е T2 55680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"Обеспечение условий развития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17411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17411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01 17411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27 072,5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"Комплексное </w:t>
            </w:r>
            <w:r>
              <w:lastRenderedPageBreak/>
              <w:t>развитие сельских территорий"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"Создание и развитие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32 3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32 3 03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324 745,4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7 370,1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7 370,1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7 370,1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7 370,1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7 370,1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7 370,1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067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5 882,9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7 370,1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lastRenderedPageBreak/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3 478,6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79 297,9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99 345,9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44 352,6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53 785,7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28 537,9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34 359,2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28 537,9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34 359,2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28 514,6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34 359,2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28 514,6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34 359,2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28 514,6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34 359,2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19 426,5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19 426,5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19 426,5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19 426,5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15 814,7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19 426,5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45 560,2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45 560,2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45 560,2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42 070,1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42 070,1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34 945,3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42 070,1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3 490,1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3 490,1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3 490,1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12 741,9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11 559,5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"Увековечение памяти погибших при защите Отечества"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3 01 R2990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3 01 R2990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3 01 R2990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9 520,2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11 559,5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5 308,9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5 308,9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5 308,9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31 2 02 19440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5 308,9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Другие вопросы в области культуры, </w:t>
            </w:r>
            <w:r>
              <w:lastRenderedPageBreak/>
              <w:t>кинематографии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6 250,6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6 250,6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6 250,6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6 250,6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4 492,9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4 492,9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4 492,9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Осуществление полномочий Российской Федерации в отношении объектов культурного наследия (содержание аппарата уполномоченного </w:t>
            </w:r>
            <w:r>
              <w:lastRenderedPageBreak/>
              <w:t>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1 696,5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1 757,7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835,3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835,3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681 091,5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853 286,1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847 828,4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847 828,4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847 828,4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Подпрограмма "Обеспечение условий </w:t>
            </w:r>
            <w:r>
              <w:lastRenderedPageBreak/>
              <w:t>развития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847 828,4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847 828,4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Создание, расширение, реконструкция и (или)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07266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22 593,7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07266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22 593,7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07266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22 593,7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710 051,8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17263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710 051,8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17263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710 051,8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17263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710 051,8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19 518,2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24 452,7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24 265,1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24 265,1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1 144,8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77265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85 848,3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77265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85 848,3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77265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85 848,3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79265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3 737,1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79265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3 737,1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05 Д 02 79265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3 737,1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5 457,7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5 457,7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5 457,7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5 457,7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</w:t>
            </w:r>
            <w:r>
              <w:lastRenderedPageBreak/>
              <w:t>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5 457,7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5 318,7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5 318,7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5 318,7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08 2 02 17263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5 318,7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08 2 02 77267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08 2 02 77267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08 2 02 77267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139,0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18 340 682,5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18 877 333,6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1 043,3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1 043,3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13 056 858,0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17 154 297,8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1 514 171,8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2 415 057,0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1 514 171,8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2 415 057,0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1 514 171,8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2 415 057,0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"Защита населения и объектов экономики от негативного </w:t>
            </w:r>
            <w:r>
              <w:lastRenderedPageBreak/>
              <w:t>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1 514 171,8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2 415 057,0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07 1 01 04102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07 1 01 04102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07 1 01 04102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R0650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2 415 057,0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R0650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2 415 057,0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07 1 01 R0650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2 415 057,0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433 435,8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433 435,8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433 435,8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75 929,8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13 1 01 04300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61 359,3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13 1 01 04300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61 359,3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13 1 01 04300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61 359,3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14 570,5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14 570,5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13 1 01 04770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14 570,5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эффективности функционирования водного транспорта"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Отдельные мероприятия в области морского и речного транспорта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13 1 02 04301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4 170,2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353 335,8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260 123,1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260 123,1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260 123,1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Компенсация части потерь в доходах </w:t>
            </w:r>
            <w:r>
              <w:lastRenderedPageBreak/>
              <w:t>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5 006,7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88 206,0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88 206,0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88 206,0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11 381 713,0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14 206 445,8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11 381 713,0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14 206 445,8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2 951 417,3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2 907 445,9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"Содержание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2 173 186,4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2 074 369,0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33 1 01 04315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2 173 186,4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2 074 369,0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33 1 01 04315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2 173 186,4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2 074 369,0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33 1 01 04315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2 173 186,4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2 074 369,0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"Капитальный ремонт и ремонт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478 230,9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471 076,9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33 1 02 04315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478 230,9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471 076,9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33 1 02 04315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478 230,9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471 076,9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33 1 02 04315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478 230,9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471 076,9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"Строительство и реконструкция автомобильных дорог"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33 1 03 04315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33 1 03 04315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33 1 03 04315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362 000,0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663 010,8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594 046,3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"Межбюджетные трансферты из дорожного фонда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663 010,8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594 046,3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124 046,3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124 046,3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124 046,3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27 918,0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27 918,0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33 2 01 74318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27 918,0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"Реализация национального проекта "Безопасные качественные дороги"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7 430 153,2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10 361 972,4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6 507 064,3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9 632 760,4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6 507 064,3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9 632 760,4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5 422 806,6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8 432 760,4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5 422 806,6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8 432 760,4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1 200 000,0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1 200 000,0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923 088,9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729 212,0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Размещение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 04316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208 000,0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 04316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208 000,0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 04316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208 000,0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 04317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776 198,9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 04317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776 198,9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 04317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776 198,9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490 000,0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 54180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31 212,0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 54180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31 212,0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3 R2 54180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31 212,0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"Содержание подведомственных учреждений"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337 131,7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342 981,2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"Содержание подведомственных учреждений"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163 517,1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163 517,1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163 517,1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134 874,6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134 874,6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27 145,6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27 145,6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27 145,6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27 145,6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1 418,9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1 418,9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918,9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918,9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"Уплата налога на имущество и земельного налога в части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179 464,1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179 464,1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33 4 02 14315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179 464,1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33 4 02 14315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179 464,1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33 4 02 14315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179 464,1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79 098,7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99 359,2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79 098,7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99 254,1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79 098,7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99 254,1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57 821,0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72 650,4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52 981,0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66 488,0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65 915,0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65 915,0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4 840,0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6 162,4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5 393,4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5 393,4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769,0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26 603,7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26 603,7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26 603,7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20 666,1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22 049,8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20 666,1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22 049,8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3 753,9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3 753,9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505,0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13 1 03 79227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18,9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Администрирование государственного </w:t>
            </w:r>
            <w:r>
              <w:lastRenderedPageBreak/>
              <w:t>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13 1 03 79502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826 863,0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2 470,3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826 863,0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2 470,3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2 470,3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26 2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2 470,3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26 2 02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2 470,3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26 2 02 04601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2 470,3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26 2 02 04601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2 470,3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26 2 02 04601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2 470,3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 F5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 F5 52430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 F5 52430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 F5 52430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827 381,1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391 999,0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340 430,0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340 430,0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"Развитие дошкольного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340 430,0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14 1 08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340 430,0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14 1 08 04921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340 430,0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14 1 08 04921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340 430,0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14 1 08 04921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340 430,0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793 228,7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51 569,0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793 228,7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51 569,0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"Развитие общего образования"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793 228,7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51 569,0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793 228,7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51 569,0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46 600,1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51 569,0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46 600,1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51 569,0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46 600,1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51 569,0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04120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04120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04120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22 539,9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22 539,9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22 539,9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14 2 E1 55200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15 1 A1 54560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2 072 781,3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547 328,5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N4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N4 52460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N4 52460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4 N4 52460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547 328,5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547 328,5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547 328,5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547 328,5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547 328,5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547 328,5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547 328,5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1 115 778,7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703 394,7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Региональный проект "Разработка и реализация программы системной поддержки и повышения качества жизни </w:t>
            </w:r>
            <w:r>
              <w:lastRenderedPageBreak/>
              <w:t>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P3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P3 51210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P3 51210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2 P3 51210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131 049,4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111 053,3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111 053,3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104 641,4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</w:t>
            </w:r>
            <w:r>
              <w:lastRenderedPageBreak/>
              <w:t>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104 641,4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104 641,4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13 1 03 74505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104 641,4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6 411,9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13 1 04 04202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6 411,9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19 996,1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28 3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19 996,1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28 3 01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19 996,1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19 996,1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19 996,1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19 996,1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571 236,8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572 345,3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121 310,0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121 315,5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121 310,0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121 315,5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120 302,9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3 01 R4970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120 302,9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3 01 R4970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120 302,9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3 01 R4970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120 302,9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1 012,6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12 3 02 04909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1 012,6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451 029,8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451 029,8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451 029,8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451 029,8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451 029,8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17 3 01 R0820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451 029,8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условий для </w:t>
            </w:r>
            <w:r>
              <w:lastRenderedPageBreak/>
              <w:t>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P5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P5 51390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P5 51390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18 4 P5 51390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76 800,0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76 800,0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76 800,0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76 800,0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"Осуществление </w:t>
            </w:r>
            <w:r>
              <w:lastRenderedPageBreak/>
              <w:t>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76 800,0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76 800,0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76 800,0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12 1 03 74521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76 800,0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1 932 718,2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1 910 240,2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113 511,0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136 744,8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54 462,8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77 696,6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54 462,8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77 696,6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11 671,7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7 500,0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"Повышение эффективности информационного взаимодействия федеральных, региональных органов государственной </w:t>
            </w:r>
            <w:r>
              <w:lastRenderedPageBreak/>
              <w:t>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Повышение квалификации государственных и муниципальных служащих в сфере использования информационно-коммуникационных технологий, в том числе в сфере разработки принятия управленческих решений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06 1 03 04095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06 1 03 04095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06 1 03 04095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безопасности информации и персональных данных,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6 310,1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Формирование и развитие инфраструктуры,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</w:t>
            </w:r>
            <w:r>
              <w:lastRenderedPageBreak/>
              <w:t>местного самоуправления между собой, с населением, организациями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06 1 05 04121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06 1 05 04121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06 1 05 04121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2 500,0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06 1 05 04132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06 1 05 04132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06 1 05 04132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"Поддержка региональных проектов в сфере информационных технологий"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06 1 10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10 R0280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10 R0280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1 10 R0280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информационно-телекоммуникационного потенциала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20 925,4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"Развитие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06 3 03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20 925,4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Организация обеспечения устойчивой сотовой связью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06 3 03 04191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20 925,4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06 3 03 04191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20 925,4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06 3 03 04191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20 925,4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"Эксплуатация подсистем электронного правительства"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49 271,2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49 271,2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Эксплуатация инфраструктуры доступа исполнительных органов государственной власти Забайкальского края и их </w:t>
            </w:r>
            <w:r>
              <w:lastRenderedPageBreak/>
              <w:t>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06 5 01 04181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3 976,9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Эксплуатация инфраструктуры и формирование единого информационного пространства органов государственной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06 5 01 04192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06 5 01 04192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06 5 01 04192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5 478,0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10 936,4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10 936,4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06 5 01 04247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10 936,4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9 650,0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06 5 01 04314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9 650,0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19 229,9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19 229,9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19 229,9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06 5 01 14092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19 229,9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59 048,2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59 048,2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59 048,2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59 048,2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55 231,2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55 231,2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06 6 01 29400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55 231,2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3 817,0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3 817,0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3 484,7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3 484,7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332,3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1 819 207,2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1 773 495,4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1 336 800,0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1 598 088,6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1 332 193,1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1 592 317,0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318 202,7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321 967,8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156 962,1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119 962,1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Строительство угольной котельной мощностью 70 мВт, в том числе подготовка ПСД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27 1 01 04117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27 1 01 04117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27 1 01 04117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21 000,0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Оказание услуг финансовой аренды (лизинга) оборудования для объектов коммунальной инфраструктуры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27 1 01 04118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98 962,1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27 1 01 04118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98 962,1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27 1 01 04118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98 962,1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192 386,4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192 386,4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192 386,4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27 1 02 74905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192 386,4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"Приобретение материалов и оборудования для создания аварийно-восстановительного </w:t>
            </w:r>
            <w:r>
              <w:lastRenderedPageBreak/>
              <w:t>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9 619,3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27 1 04 04971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9 619,3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27 1 04 04971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9 619,3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27 1 04 04971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9 619,3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1 013 990,4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1 270 349,2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957 381,7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1 199 428,6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</w:t>
            </w:r>
            <w:r>
              <w:lastRenderedPageBreak/>
              <w:t>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596 774,6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596 774,6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27 3 01 04100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596 774,6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596 774,7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596 774,7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27 3 01 04101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596 774,7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27 3 01 04116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5 879,3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27 3 01 04116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5 879,3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27 3 01 04116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5 879,3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56 608,7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70 920,6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37 253,0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37 253,0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27 3 02 04200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37 253,0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Субсидии на финансовое обеспечение (возмещение) затрат организаций, снабжающих электрической энергией население, проживающее в населенных </w:t>
            </w:r>
            <w:r>
              <w:lastRenderedPageBreak/>
              <w:t>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33 667,6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33 667,6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27 3 02 04204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33 667,6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5 771,6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энергетики"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35 2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5 771,6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функционирования систем электроснабжения в населенных пунктах, не обеспеченных централизованным электроснабжением"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35 2 02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5 771,6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35 2 02 04305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5 771,6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35 2 02 04305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5 771,6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35 2 02 04305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5 771,6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Благоустройство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29 1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29 1 F2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29 1 F2 55550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172 957,8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175 406,8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172 957,8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175 406,8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118 405,1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27 2 04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118 405,1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Оказание услуг финансовой аренды (лизинга) транспортных средств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27 2 04 04115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118 405,1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27 2 04 04115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118 405,1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27 2 04 04115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118 405,1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57 001,7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27 3 05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57 001,7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27 3 05 04350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57 001,7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27 3 05 04350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57 001,7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27 3 05 04350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57 001,7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 xml:space="preserve">Департамент по развитию муниципальных </w:t>
            </w:r>
            <w:r>
              <w:lastRenderedPageBreak/>
              <w:t>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6 170,2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6 170,2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4 925,0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6 170,2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  <w:outlineLvl w:val="1"/>
            </w:pPr>
            <w: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91 465,7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114 589,3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64 683,1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81 036,1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64 683,1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81 036,1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9 176,6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19 2 03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Поддержка лучших практик местного самоуправления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9 176,6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86,6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7 255,7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9 090,0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7 255,7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9 090,0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19 716,9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23 748,4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Подпрограмма "Укрепление единства российской нации и этнокультурное </w:t>
            </w:r>
            <w:r>
              <w:lastRenderedPageBreak/>
              <w:t>развитие народов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Основное мероприятие "Укрепление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 в Забайкальском крае, обеспечение межнационального и межрелигиозного мира и согласия, гармонизации межнациональных (межэтнических) отношений, содействие этнокультурному и духовному развитию народов Российской Федерации"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34 1 01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"Устойчивое развитие коренных малочисленных народов Севера"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"Реализация мероприятий, направленных на поддержку экономического и социального развития коренных малочисленных народов Севера, </w:t>
            </w:r>
            <w:r>
              <w:lastRenderedPageBreak/>
              <w:t>Сибири и Дальнего Востока Российской Федерации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34 2 01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0,0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278,0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некоммерческой организации "Забайкальское войсковое казачье общество"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34 4 01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Подпрограмма "Государственная поддержка некоммерческих организаций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19 238,0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некоммерческим организациям"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34 5 01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19 238,0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на государственную поддержку некоммерческих организаций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19 238,0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19 238,0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19 238,0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06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</w:tcPr>
          <w:p w:rsidR="00761E4C" w:rsidRDefault="00761E4C" w:rsidP="00023115">
            <w:pPr>
              <w:pStyle w:val="ConsPlusNormal"/>
            </w:pP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34 5 01 03951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19 238,0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"Социологический мониторинг деятельности органов государственной власти, органов местного самоуправления, институтов гражданского общества Забайкальского края"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34 6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4 232,4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 xml:space="preserve">Основное мероприятие "Организация и проведение социологических исследований регионального уровня по оценке деятельности институтов </w:t>
            </w:r>
            <w:r>
              <w:lastRenderedPageBreak/>
              <w:t>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34 6 01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Формирование и развитие системы социологического мониторинга, направленного на изучение общественного мнения жителей Забайкальского края о деятельности исполнительных органов, органов местного самоуправления, институтов гражданского общества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34 6 01 09915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34 6 01 09915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4 232,4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34 6 01 09915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4 232,4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37 641,4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48 111,1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27 106,5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33 959,4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13 677,7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17 135,7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14 687,6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14 687,6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2 448,1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2 448,1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13 428,8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16 823,7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12 425,0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12 425,0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4 398,7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4 398,7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1 373,6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1 373,6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1 373,6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1 031,2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1 031,2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1 031,2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8 615,4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11 746,9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8 615,4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11 746,9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8 615,4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11 746,9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22 278,3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22 278,3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22 278,3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22 278,3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Основное мероприятие "Организация мероприятий в сфере патриотического воспитания молодежи"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34 3 02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22 278,3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34 3 02 10000</w:t>
            </w:r>
          </w:p>
        </w:tc>
        <w:tc>
          <w:tcPr>
            <w:tcW w:w="602" w:type="dxa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22 278,3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34 3 02 11435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22 278,3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34 3 02 11435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22 278,3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34 3 02 11435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22 278,3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11 274,9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11 274,9</w:t>
            </w:r>
          </w:p>
        </w:tc>
      </w:tr>
      <w:tr w:rsidR="00761E4C" w:rsidTr="00023115">
        <w:tc>
          <w:tcPr>
            <w:tcW w:w="4250" w:type="dxa"/>
          </w:tcPr>
          <w:p w:rsidR="00761E4C" w:rsidRDefault="00761E4C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11 274,9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11 274,9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11 274,9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88 0 00 98701</w:t>
            </w: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11 274,9</w:t>
            </w:r>
          </w:p>
        </w:tc>
      </w:tr>
      <w:tr w:rsidR="00761E4C" w:rsidTr="00023115">
        <w:tc>
          <w:tcPr>
            <w:tcW w:w="4250" w:type="dxa"/>
            <w:vAlign w:val="center"/>
          </w:tcPr>
          <w:p w:rsidR="00761E4C" w:rsidRDefault="00761E4C" w:rsidP="00023115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06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518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602" w:type="dxa"/>
            <w:vAlign w:val="center"/>
          </w:tcPr>
          <w:p w:rsidR="00761E4C" w:rsidRDefault="00761E4C" w:rsidP="00023115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95 533 105,1</w:t>
            </w:r>
          </w:p>
        </w:tc>
        <w:tc>
          <w:tcPr>
            <w:tcW w:w="1504" w:type="dxa"/>
            <w:vAlign w:val="center"/>
          </w:tcPr>
          <w:p w:rsidR="00761E4C" w:rsidRDefault="00761E4C" w:rsidP="00023115">
            <w:pPr>
              <w:pStyle w:val="ConsPlusNormal"/>
              <w:jc w:val="right"/>
            </w:pPr>
            <w:r>
              <w:t>94 803 096,4</w:t>
            </w:r>
          </w:p>
        </w:tc>
      </w:tr>
    </w:tbl>
    <w:p w:rsidR="009E13DA" w:rsidRDefault="009E13DA">
      <w:bookmarkStart w:id="1" w:name="_GoBack"/>
      <w:bookmarkEnd w:id="1"/>
    </w:p>
    <w:sectPr w:rsidR="009E13DA" w:rsidSect="00761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C"/>
    <w:rsid w:val="00761E4C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61E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61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1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61E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761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1E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B6AED999DDA02D973E74D12566D88E888A541F87C6D156AC1FF68155E221895D92A9572DEFDF46C06104EF0x3CDA" TargetMode="External"/><Relationship Id="rId13" Type="http://schemas.openxmlformats.org/officeDocument/2006/relationships/hyperlink" Target="consultantplus://offline/ref=51BB6AED999DDA02D973E74D12566D88E88EA141FD7C6D156AC1FF68155E221895D92A9572DEFDF46C06104EF0x3CD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B6AED999DDA02D973F940043A3180ED81F94CFA7260403697FA6240067D41C59E7B93248FA7A0601A1250F33FF7057EF2xCC7A" TargetMode="External"/><Relationship Id="rId12" Type="http://schemas.openxmlformats.org/officeDocument/2006/relationships/hyperlink" Target="consultantplus://offline/ref=51BB6AED999DDA02D973E74D12566D88E88EA141FD716D156AC1FF68155E221895D92A9572DEFDF46C06104EF0x3CD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B6AED999DDA02D973E74D12566D88EF8FA241F87F301F6298F36A12517D1D80C8729A70C0E2F4731A124CxFC1A" TargetMode="External"/><Relationship Id="rId11" Type="http://schemas.openxmlformats.org/officeDocument/2006/relationships/hyperlink" Target="consultantplus://offline/ref=51BB6AED999DDA02D973E74D12566D88E58FAE46F87F301F6298F36A12517D1D80C8729A70C0E2F4731A124CxFC1A" TargetMode="External"/><Relationship Id="rId5" Type="http://schemas.openxmlformats.org/officeDocument/2006/relationships/hyperlink" Target="consultantplus://offline/ref=51BB6AED999DDA02D973F940043A3180ED81F94CFA7261423590F66240067D41C59E7B93249DA7F86C181248F13DE2532FB49151E79D99E97AC5DB921Fx9CCA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BB6AED999DDA02D973E74D12566D88E88EA141FD716D156AC1FF68155E221895D92A9572DEFDF46C06104EF0x3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B6AED999DDA02D973E74D12566D88E888A541F87C6D156AC1FF68155E221895D92A9572DEFDF46C06104EF0x3CDA" TargetMode="External"/><Relationship Id="rId14" Type="http://schemas.openxmlformats.org/officeDocument/2006/relationships/hyperlink" Target="consultantplus://offline/ref=51BB6AED999DDA02D973E74D12566D88EF82AE40FB706D156AC1FF68155E221895D92A9572DEFDF46C06104EF0x3C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308</Pages>
  <Words>53968</Words>
  <Characters>307618</Characters>
  <Application>Microsoft Office Word</Application>
  <DocSecurity>0</DocSecurity>
  <Lines>2563</Lines>
  <Paragraphs>721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2023-11-20T00:26:00Z</dcterms:created>
  <dcterms:modified xsi:type="dcterms:W3CDTF">2023-11-20T00:26:00Z</dcterms:modified>
</cp:coreProperties>
</file>