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6B" w:rsidRDefault="00BF1C6B" w:rsidP="00BF1C6B">
      <w:pPr>
        <w:pStyle w:val="ConsPlusNormal"/>
        <w:jc w:val="right"/>
        <w:outlineLvl w:val="0"/>
      </w:pPr>
      <w:r>
        <w:t>Приложение 29</w:t>
      </w:r>
    </w:p>
    <w:p w:rsidR="00BF1C6B" w:rsidRDefault="00BF1C6B" w:rsidP="00BF1C6B">
      <w:pPr>
        <w:pStyle w:val="ConsPlusNormal"/>
        <w:jc w:val="right"/>
      </w:pPr>
      <w:r>
        <w:t>к Закону Забайкальского края</w:t>
      </w:r>
    </w:p>
    <w:p w:rsidR="00BF1C6B" w:rsidRDefault="00BF1C6B" w:rsidP="00BF1C6B">
      <w:pPr>
        <w:pStyle w:val="ConsPlusNormal"/>
        <w:jc w:val="right"/>
      </w:pPr>
      <w:r>
        <w:t>"О бюджете Забайкальского края на 2023 год</w:t>
      </w:r>
    </w:p>
    <w:p w:rsidR="00BF1C6B" w:rsidRDefault="00BF1C6B" w:rsidP="00BF1C6B">
      <w:pPr>
        <w:pStyle w:val="ConsPlusNormal"/>
        <w:jc w:val="right"/>
      </w:pPr>
      <w:r>
        <w:t>и плановый период 2024 и 2025 годов"</w:t>
      </w:r>
    </w:p>
    <w:p w:rsidR="00BF1C6B" w:rsidRDefault="00BF1C6B" w:rsidP="00BF1C6B">
      <w:pPr>
        <w:pStyle w:val="ConsPlusNormal"/>
      </w:pPr>
    </w:p>
    <w:p w:rsidR="00BF1C6B" w:rsidRDefault="00BF1C6B" w:rsidP="00BF1C6B">
      <w:pPr>
        <w:pStyle w:val="ConsPlusTitle"/>
        <w:jc w:val="center"/>
      </w:pPr>
      <w:bookmarkStart w:id="0" w:name="P119321"/>
      <w:bookmarkEnd w:id="0"/>
      <w:r>
        <w:t>ПРОГРАММА</w:t>
      </w:r>
    </w:p>
    <w:p w:rsidR="00BF1C6B" w:rsidRDefault="00BF1C6B" w:rsidP="00BF1C6B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BF1C6B" w:rsidRDefault="00BF1C6B" w:rsidP="00BF1C6B">
      <w:pPr>
        <w:pStyle w:val="ConsPlusTitle"/>
        <w:jc w:val="center"/>
      </w:pPr>
      <w:r>
        <w:t>НА 2023 ГОД 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F1C6B" w:rsidRDefault="00BF1C6B" w:rsidP="00BF1C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BF1C6B" w:rsidTr="003A57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1C6B" w:rsidRDefault="00BF1C6B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C6B" w:rsidRDefault="00BF1C6B" w:rsidP="003A57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F1C6B" w:rsidRDefault="00BF1C6B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C6B" w:rsidRDefault="00BF1C6B" w:rsidP="003A570A">
            <w:pPr>
              <w:pStyle w:val="ConsPlusNormal"/>
            </w:pPr>
          </w:p>
        </w:tc>
      </w:tr>
    </w:tbl>
    <w:p w:rsidR="00BF1C6B" w:rsidRDefault="00BF1C6B" w:rsidP="00BF1C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6"/>
        <w:gridCol w:w="3929"/>
        <w:gridCol w:w="1587"/>
        <w:gridCol w:w="1678"/>
        <w:gridCol w:w="1474"/>
        <w:gridCol w:w="1584"/>
        <w:gridCol w:w="1474"/>
        <w:gridCol w:w="1642"/>
      </w:tblGrid>
      <w:tr w:rsidR="00BF1C6B" w:rsidTr="003A570A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BF1C6B" w:rsidTr="003A570A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C6B" w:rsidRDefault="00BF1C6B" w:rsidP="003A570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BF1C6B" w:rsidTr="003A570A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6 939 861,5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5 922 440,0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1 939 861,5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2038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922 400,0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2039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5 785 563,6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5 809 757,6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10 848 867,3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785 563,6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809 757,6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5 848 867,3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 xml:space="preserve">погашение бюджетных кредитов, предоставленных за </w:t>
            </w:r>
            <w:r>
              <w:lastRenderedPageBreak/>
              <w:t>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lastRenderedPageBreak/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19 238 985,2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9 095 038,0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14 621 196,3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2026 год</w:t>
            </w: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13 131 153,8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9 238 985,2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9 095 038,0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</w:pPr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26 178 846,7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15 017 478,0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19 621 196,3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  <w:tr w:rsidR="00BF1C6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BF1C6B" w:rsidRDefault="00BF1C6B" w:rsidP="003A570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18 916 717,4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15 048 742,8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r>
              <w:t>19 943 905,3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C6B" w:rsidRDefault="00BF1C6B" w:rsidP="003A570A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</w:tbl>
    <w:p w:rsidR="00BF1C6B" w:rsidRDefault="00BF1C6B" w:rsidP="00BF1C6B">
      <w:pPr>
        <w:pStyle w:val="ConsPlusNormal"/>
      </w:pPr>
    </w:p>
    <w:p w:rsidR="00BF1C6B" w:rsidRDefault="00BF1C6B" w:rsidP="00BF1C6B">
      <w:pPr>
        <w:pStyle w:val="ConsPlusNormal"/>
      </w:pPr>
    </w:p>
    <w:p w:rsidR="00BF1C6B" w:rsidRDefault="00BF1C6B" w:rsidP="00BF1C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1C6B" w:rsidRDefault="00BF1C6B" w:rsidP="00BF1C6B"/>
    <w:p w:rsidR="005145C8" w:rsidRPr="00BF1C6B" w:rsidRDefault="005145C8" w:rsidP="00BF1C6B"/>
    <w:sectPr w:rsidR="005145C8" w:rsidRPr="00BF1C6B" w:rsidSect="00D9599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145C8"/>
    <w:rsid w:val="00590390"/>
    <w:rsid w:val="005A190F"/>
    <w:rsid w:val="0069024E"/>
    <w:rsid w:val="0071745F"/>
    <w:rsid w:val="00811CDA"/>
    <w:rsid w:val="00901AA6"/>
    <w:rsid w:val="009443F2"/>
    <w:rsid w:val="00947880"/>
    <w:rsid w:val="009F466D"/>
    <w:rsid w:val="00A13AFF"/>
    <w:rsid w:val="00BC34D0"/>
    <w:rsid w:val="00BF1C6B"/>
    <w:rsid w:val="00C1524F"/>
    <w:rsid w:val="00C4669F"/>
    <w:rsid w:val="00CC4A27"/>
    <w:rsid w:val="00D55F2E"/>
    <w:rsid w:val="00D779CC"/>
    <w:rsid w:val="00DB714B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6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5F2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55F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085E442E5FC340761D48D6239400D0252F0524381A8EBD3CE4E3588B020A65AAD6641B7F56982922A6943055E92985572E6FC776BC4B95137CFA1E704F2N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2023-03-29T06:39:00Z</dcterms:created>
  <dcterms:modified xsi:type="dcterms:W3CDTF">2023-03-29T06:39:00Z</dcterms:modified>
</cp:coreProperties>
</file>