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D0" w:rsidRDefault="00836FD0" w:rsidP="00836FD0">
      <w:pPr>
        <w:pStyle w:val="ConsPlusNormal"/>
        <w:jc w:val="right"/>
        <w:outlineLvl w:val="0"/>
      </w:pPr>
      <w:r>
        <w:t>Приложение 23</w:t>
      </w:r>
    </w:p>
    <w:p w:rsidR="00836FD0" w:rsidRDefault="00836FD0" w:rsidP="00836FD0">
      <w:pPr>
        <w:pStyle w:val="ConsPlusNormal"/>
        <w:jc w:val="right"/>
      </w:pPr>
      <w:r>
        <w:t>к Закону Забайкальского края</w:t>
      </w:r>
    </w:p>
    <w:p w:rsidR="00836FD0" w:rsidRDefault="00836FD0" w:rsidP="00836FD0">
      <w:pPr>
        <w:pStyle w:val="ConsPlusNormal"/>
        <w:jc w:val="right"/>
      </w:pPr>
      <w:r>
        <w:t>"О бюджете Забайкальского края</w:t>
      </w:r>
    </w:p>
    <w:p w:rsidR="00836FD0" w:rsidRDefault="00836FD0" w:rsidP="00836FD0">
      <w:pPr>
        <w:pStyle w:val="ConsPlusNormal"/>
        <w:jc w:val="right"/>
      </w:pPr>
      <w:r>
        <w:t>на 2022 год и плановый период</w:t>
      </w:r>
    </w:p>
    <w:p w:rsidR="00836FD0" w:rsidRDefault="00836FD0" w:rsidP="00836FD0">
      <w:pPr>
        <w:pStyle w:val="ConsPlusNormal"/>
        <w:jc w:val="right"/>
      </w:pPr>
      <w:r>
        <w:t>2023 и 2024 годов"</w:t>
      </w:r>
    </w:p>
    <w:p w:rsidR="00836FD0" w:rsidRDefault="00836FD0" w:rsidP="00836FD0">
      <w:pPr>
        <w:pStyle w:val="ConsPlusNormal"/>
        <w:jc w:val="both"/>
      </w:pPr>
    </w:p>
    <w:p w:rsidR="00836FD0" w:rsidRDefault="00836FD0" w:rsidP="00836FD0">
      <w:pPr>
        <w:pStyle w:val="ConsPlusTitle"/>
        <w:jc w:val="center"/>
      </w:pPr>
      <w:bookmarkStart w:id="0" w:name="P114413"/>
      <w:bookmarkEnd w:id="0"/>
      <w:r>
        <w:t>ПЕРЕЧЕНЬ</w:t>
      </w:r>
    </w:p>
    <w:p w:rsidR="00836FD0" w:rsidRDefault="00836FD0" w:rsidP="00836FD0">
      <w:pPr>
        <w:pStyle w:val="ConsPlusTitle"/>
        <w:jc w:val="center"/>
      </w:pPr>
      <w:r>
        <w:t>СУБСИДИЙ БЮДЖЕТАМ МУНИЦИПАЛЬНЫХ ОБРАЗОВАНИЙ, ПРЕДОСТАВЛЯЕМЫХ</w:t>
      </w:r>
    </w:p>
    <w:p w:rsidR="00836FD0" w:rsidRDefault="00836FD0" w:rsidP="00836FD0">
      <w:pPr>
        <w:pStyle w:val="ConsPlusTitle"/>
        <w:jc w:val="center"/>
      </w:pPr>
      <w:r>
        <w:t>ИЗ БЮДЖЕТА КРАЯ В ЦЕЛЯХ СОФИНАНСИРОВАНИЯ РАСХОДНЫХ</w:t>
      </w:r>
    </w:p>
    <w:p w:rsidR="00836FD0" w:rsidRDefault="00836FD0" w:rsidP="00836FD0">
      <w:pPr>
        <w:pStyle w:val="ConsPlusTitle"/>
        <w:jc w:val="center"/>
      </w:pPr>
      <w:r>
        <w:t>ОБЯЗАТЕЛЬСТВ, ВОЗНИКАЮЩИХ ПРИ ВЫПОЛНЕНИИ ПОЛНОМОЧИЙ ОРГАНОВ</w:t>
      </w:r>
    </w:p>
    <w:p w:rsidR="00836FD0" w:rsidRDefault="00836FD0" w:rsidP="00836FD0">
      <w:pPr>
        <w:pStyle w:val="ConsPlusTitle"/>
        <w:jc w:val="center"/>
      </w:pPr>
      <w:r>
        <w:t>МЕСТНОГО САМОУПРАВЛЕНИЯ ПО РЕШЕНИЮ ВОПРОСОВ МЕСТНОГО</w:t>
      </w:r>
    </w:p>
    <w:p w:rsidR="00836FD0" w:rsidRDefault="00836FD0" w:rsidP="00836FD0">
      <w:pPr>
        <w:pStyle w:val="ConsPlusTitle"/>
        <w:jc w:val="center"/>
      </w:pPr>
      <w:r>
        <w:t>ЗНАЧЕНИЯ, НА 2022 ГОД И ПЛАНОВЫЙ 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836FD0" w:rsidRDefault="00836FD0" w:rsidP="00836F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836FD0" w:rsidTr="006A13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FD0" w:rsidRDefault="00836FD0" w:rsidP="006A13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FD0" w:rsidRDefault="00836FD0" w:rsidP="006A13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6FD0" w:rsidRDefault="00836FD0" w:rsidP="006A13A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36FD0" w:rsidRDefault="00836FD0" w:rsidP="006A13A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836FD0" w:rsidRDefault="00836FD0" w:rsidP="006A13AE">
            <w:pPr>
              <w:pStyle w:val="ConsPlusNormal"/>
              <w:jc w:val="center"/>
            </w:pPr>
            <w:r>
              <w:rPr>
                <w:color w:val="392C69"/>
              </w:rPr>
              <w:t>от 21.12.2022 N 2133-ЗЗК)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FD0" w:rsidRDefault="00836FD0" w:rsidP="006A13AE">
            <w:pPr>
              <w:pStyle w:val="ConsPlusNormal"/>
            </w:pPr>
          </w:p>
        </w:tc>
      </w:tr>
    </w:tbl>
    <w:p w:rsidR="00836FD0" w:rsidRDefault="00836FD0" w:rsidP="00836F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1504"/>
        <w:gridCol w:w="528"/>
        <w:gridCol w:w="529"/>
        <w:gridCol w:w="1174"/>
        <w:gridCol w:w="1264"/>
        <w:gridCol w:w="1264"/>
        <w:gridCol w:w="1264"/>
      </w:tblGrid>
      <w:tr w:rsidR="00836FD0" w:rsidTr="006A13AE">
        <w:tc>
          <w:tcPr>
            <w:tcW w:w="4025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2024 год</w:t>
            </w:r>
          </w:p>
        </w:tc>
      </w:tr>
      <w:tr w:rsidR="00836FD0" w:rsidTr="006A13AE">
        <w:tc>
          <w:tcPr>
            <w:tcW w:w="4025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8</w:t>
            </w:r>
          </w:p>
        </w:tc>
      </w:tr>
      <w:tr w:rsidR="00836FD0" w:rsidTr="006A13AE">
        <w:tc>
          <w:tcPr>
            <w:tcW w:w="4025" w:type="dxa"/>
          </w:tcPr>
          <w:p w:rsidR="00836FD0" w:rsidRDefault="00836FD0" w:rsidP="006A13AE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t>01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1 028 031,0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0,0</w:t>
            </w:r>
          </w:p>
        </w:tc>
      </w:tr>
      <w:tr w:rsidR="00836FD0" w:rsidTr="006A13AE">
        <w:tc>
          <w:tcPr>
            <w:tcW w:w="4025" w:type="dxa"/>
            <w:vAlign w:val="center"/>
          </w:tcPr>
          <w:p w:rsidR="00836FD0" w:rsidRDefault="00836FD0" w:rsidP="006A13AE">
            <w:pPr>
              <w:pStyle w:val="ConsPlusNormal"/>
              <w:jc w:val="both"/>
            </w:pPr>
            <w:r>
              <w:t xml:space="preserve">Субсидии бюджетам муниципальных районов, муниципальных и городских округов в целях софинансирования расходных обязательств бюджета муниципального района, муниципального и городского округа по </w:t>
            </w:r>
            <w:r>
              <w:lastRenderedPageBreak/>
              <w:t>оплате труда работников учреждений бюджетной сферы, финансируемых за счет средств муниципального района, муниципального и городского округа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lastRenderedPageBreak/>
              <w:t>01 3 02 78180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1 028 031,0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0,0</w:t>
            </w:r>
          </w:p>
        </w:tc>
      </w:tr>
      <w:tr w:rsidR="00836FD0" w:rsidTr="006A13AE">
        <w:tc>
          <w:tcPr>
            <w:tcW w:w="4025" w:type="dxa"/>
          </w:tcPr>
          <w:p w:rsidR="00836FD0" w:rsidRDefault="00836FD0" w:rsidP="006A13AE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t>05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2 910,1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23 830,4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23 830,4</w:t>
            </w:r>
          </w:p>
        </w:tc>
      </w:tr>
      <w:tr w:rsidR="00836FD0" w:rsidTr="006A13AE">
        <w:tc>
          <w:tcPr>
            <w:tcW w:w="4025" w:type="dxa"/>
            <w:vAlign w:val="center"/>
          </w:tcPr>
          <w:p w:rsidR="00836FD0" w:rsidRDefault="00836FD0" w:rsidP="006A13AE">
            <w:pPr>
              <w:pStyle w:val="ConsPlusNormal"/>
              <w:jc w:val="both"/>
            </w:pPr>
            <w: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t>05</w:t>
            </w:r>
            <w:proofErr w:type="gramStart"/>
            <w:r>
              <w:t xml:space="preserve"> В</w:t>
            </w:r>
            <w:proofErr w:type="gramEnd"/>
            <w:r>
              <w:t xml:space="preserve"> 01 R5990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2 910,1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23 830,4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23 830,4</w:t>
            </w:r>
          </w:p>
        </w:tc>
      </w:tr>
      <w:tr w:rsidR="00836FD0" w:rsidTr="006A13AE">
        <w:tc>
          <w:tcPr>
            <w:tcW w:w="4025" w:type="dxa"/>
          </w:tcPr>
          <w:p w:rsidR="00836FD0" w:rsidRDefault="00836FD0" w:rsidP="006A13AE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t>08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1 872,6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1 887,7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1 209,0</w:t>
            </w:r>
          </w:p>
        </w:tc>
      </w:tr>
      <w:tr w:rsidR="00836FD0" w:rsidTr="006A13AE">
        <w:tc>
          <w:tcPr>
            <w:tcW w:w="4025" w:type="dxa"/>
            <w:vAlign w:val="center"/>
          </w:tcPr>
          <w:p w:rsidR="00836FD0" w:rsidRDefault="00836FD0" w:rsidP="006A13AE">
            <w:pPr>
              <w:pStyle w:val="ConsPlusNormal"/>
              <w:jc w:val="both"/>
            </w:pPr>
            <w:r>
              <w:t>Реализация мероприятий на проведение кадастровых работ по образованию земельных участков, занятых скотомогильниками (биотермическими ямами) и на изготовление технических планов на бесхозяйные скотомогильники (биотермические ямы)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t>08 2 02 77267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1 872,6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1 887,7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1 209,0</w:t>
            </w:r>
          </w:p>
        </w:tc>
      </w:tr>
      <w:tr w:rsidR="00836FD0" w:rsidTr="006A13AE">
        <w:tc>
          <w:tcPr>
            <w:tcW w:w="4025" w:type="dxa"/>
          </w:tcPr>
          <w:p w:rsidR="00836FD0" w:rsidRDefault="00836FD0" w:rsidP="006A13AE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t>10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18 441,0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0,0</w:t>
            </w:r>
          </w:p>
        </w:tc>
      </w:tr>
      <w:tr w:rsidR="00836FD0" w:rsidTr="006A13AE">
        <w:tc>
          <w:tcPr>
            <w:tcW w:w="4025" w:type="dxa"/>
            <w:vAlign w:val="center"/>
          </w:tcPr>
          <w:p w:rsidR="00836FD0" w:rsidRDefault="00836FD0" w:rsidP="006A13AE">
            <w:pPr>
              <w:pStyle w:val="ConsPlusNormal"/>
              <w:jc w:val="both"/>
            </w:pPr>
            <w:r>
              <w:t>Проведение комплексных кадастровых работ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t>10 1 01 R5110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18 441,0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0,0</w:t>
            </w:r>
          </w:p>
        </w:tc>
      </w:tr>
      <w:tr w:rsidR="00836FD0" w:rsidTr="006A13AE">
        <w:tc>
          <w:tcPr>
            <w:tcW w:w="4025" w:type="dxa"/>
          </w:tcPr>
          <w:p w:rsidR="00836FD0" w:rsidRDefault="00836FD0" w:rsidP="006A13AE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t>12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271 989,9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257 494,0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180 126,4</w:t>
            </w:r>
          </w:p>
        </w:tc>
      </w:tr>
      <w:tr w:rsidR="00836FD0" w:rsidTr="006A13AE">
        <w:tc>
          <w:tcPr>
            <w:tcW w:w="4025" w:type="dxa"/>
            <w:vAlign w:val="center"/>
          </w:tcPr>
          <w:p w:rsidR="00836FD0" w:rsidRDefault="00836FD0" w:rsidP="006A13AE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t>12 3 01 R4970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191 989,9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195 652,3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117 041,9</w:t>
            </w:r>
          </w:p>
        </w:tc>
      </w:tr>
      <w:tr w:rsidR="00836FD0" w:rsidTr="006A13AE">
        <w:tc>
          <w:tcPr>
            <w:tcW w:w="4025" w:type="dxa"/>
            <w:vAlign w:val="center"/>
          </w:tcPr>
          <w:p w:rsidR="00836FD0" w:rsidRDefault="00836FD0" w:rsidP="006A13AE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t>12 1 03 74521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61 841,7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63 084,5</w:t>
            </w:r>
          </w:p>
        </w:tc>
      </w:tr>
      <w:tr w:rsidR="00836FD0" w:rsidTr="006A13AE">
        <w:tc>
          <w:tcPr>
            <w:tcW w:w="4025" w:type="dxa"/>
          </w:tcPr>
          <w:p w:rsidR="00836FD0" w:rsidRDefault="00836FD0" w:rsidP="006A13AE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t>14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2 386 909,7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1 450 078,6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979 080,7</w:t>
            </w:r>
          </w:p>
        </w:tc>
      </w:tr>
      <w:tr w:rsidR="00836FD0" w:rsidTr="006A13AE">
        <w:tc>
          <w:tcPr>
            <w:tcW w:w="4025" w:type="dxa"/>
            <w:vAlign w:val="center"/>
          </w:tcPr>
          <w:p w:rsidR="00836FD0" w:rsidRDefault="00836FD0" w:rsidP="006A13AE">
            <w:pPr>
              <w:pStyle w:val="ConsPlusNormal"/>
              <w:jc w:val="both"/>
            </w:pPr>
            <w: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образования, за счет средств резервного фонда Правительства Российской Федерации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t>14 1 P2 5232F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117 907,2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0,0</w:t>
            </w:r>
          </w:p>
        </w:tc>
      </w:tr>
      <w:tr w:rsidR="00836FD0" w:rsidTr="006A13AE">
        <w:tc>
          <w:tcPr>
            <w:tcW w:w="4025" w:type="dxa"/>
            <w:vAlign w:val="center"/>
          </w:tcPr>
          <w:p w:rsidR="00836FD0" w:rsidRDefault="00836FD0" w:rsidP="006A13AE">
            <w:pPr>
              <w:pStyle w:val="ConsPlusNormal"/>
              <w:jc w:val="both"/>
            </w:pPr>
            <w:r>
              <w:t>Создание дополнительных мест для детей в возрасте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t>14 1 P2 71443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124 769,2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0,0</w:t>
            </w:r>
          </w:p>
        </w:tc>
      </w:tr>
      <w:tr w:rsidR="00836FD0" w:rsidTr="006A13AE">
        <w:tc>
          <w:tcPr>
            <w:tcW w:w="4025" w:type="dxa"/>
            <w:vAlign w:val="center"/>
          </w:tcPr>
          <w:p w:rsidR="00836FD0" w:rsidRDefault="00836FD0" w:rsidP="006A13AE">
            <w:pPr>
              <w:pStyle w:val="ConsPlusNormal"/>
              <w:jc w:val="both"/>
            </w:pPr>
            <w:r>
              <w:t xml:space="preserve">Реализация мероприятий по содействию </w:t>
            </w:r>
            <w:r>
              <w:lastRenderedPageBreak/>
              <w:t>созданию в субъектах Российской Федерации (исходя из прогнозируемой потребности) новых мест в общеобразовательных организациях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lastRenderedPageBreak/>
              <w:t>14 2 04 71438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13 736,3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0,0</w:t>
            </w:r>
          </w:p>
        </w:tc>
      </w:tr>
      <w:tr w:rsidR="00836FD0" w:rsidTr="006A13AE">
        <w:tc>
          <w:tcPr>
            <w:tcW w:w="4025" w:type="dxa"/>
            <w:vAlign w:val="center"/>
          </w:tcPr>
          <w:p w:rsidR="00836FD0" w:rsidRDefault="00836FD0" w:rsidP="006A13AE">
            <w:pPr>
              <w:pStyle w:val="ConsPlusNormal"/>
              <w:jc w:val="both"/>
            </w:pPr>
            <w:proofErr w:type="gramStart"/>
            <w:r>
              <w:lastRenderedPageBreak/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t>14 2 08 R3040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901 274,9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896 021,0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923 092,3</w:t>
            </w:r>
          </w:p>
        </w:tc>
      </w:tr>
      <w:tr w:rsidR="00836FD0" w:rsidTr="006A13AE">
        <w:tc>
          <w:tcPr>
            <w:tcW w:w="4025" w:type="dxa"/>
            <w:vAlign w:val="center"/>
          </w:tcPr>
          <w:p w:rsidR="00836FD0" w:rsidRDefault="00836FD0" w:rsidP="006A13AE">
            <w:pPr>
              <w:pStyle w:val="ConsPlusNormal"/>
              <w:jc w:val="both"/>
            </w:pPr>
            <w:r>
              <w:t>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t>14 2 09 71445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66 433,8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0,0</w:t>
            </w:r>
          </w:p>
        </w:tc>
      </w:tr>
      <w:tr w:rsidR="00836FD0" w:rsidTr="006A13AE">
        <w:tc>
          <w:tcPr>
            <w:tcW w:w="4025" w:type="dxa"/>
            <w:vAlign w:val="center"/>
          </w:tcPr>
          <w:p w:rsidR="00836FD0" w:rsidRDefault="00836FD0" w:rsidP="006A13AE">
            <w:pPr>
              <w:pStyle w:val="ConsPlusNormal"/>
              <w:jc w:val="both"/>
            </w:pPr>
            <w:r>
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t>14 2 09 71446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24 433,4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0,0</w:t>
            </w:r>
          </w:p>
        </w:tc>
      </w:tr>
      <w:tr w:rsidR="00836FD0" w:rsidTr="006A13AE">
        <w:tc>
          <w:tcPr>
            <w:tcW w:w="4025" w:type="dxa"/>
            <w:vAlign w:val="center"/>
          </w:tcPr>
          <w:p w:rsidR="00836FD0" w:rsidRDefault="00836FD0" w:rsidP="006A13AE">
            <w:pPr>
              <w:pStyle w:val="ConsPlusNormal"/>
              <w:jc w:val="both"/>
            </w:pPr>
            <w:r>
              <w:t>Проведение работ по капитальному ремонту зданий муниципальных общеобразовательных организаций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t>14 2 09 71447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28 031,9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0,0</w:t>
            </w:r>
          </w:p>
        </w:tc>
      </w:tr>
      <w:tr w:rsidR="00836FD0" w:rsidTr="006A13AE">
        <w:tc>
          <w:tcPr>
            <w:tcW w:w="4025" w:type="dxa"/>
            <w:vAlign w:val="center"/>
          </w:tcPr>
          <w:p w:rsidR="00836FD0" w:rsidRDefault="00836FD0" w:rsidP="006A13AE">
            <w:pPr>
              <w:pStyle w:val="ConsPlusNormal"/>
              <w:jc w:val="both"/>
            </w:pPr>
            <w:r>
              <w:t>Реализация мероприятий по модернизации школьных систем образования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t>14 2 09 R7500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915 601,5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466 482,2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0,0</w:t>
            </w:r>
          </w:p>
        </w:tc>
      </w:tr>
      <w:tr w:rsidR="00836FD0" w:rsidTr="006A13AE">
        <w:tc>
          <w:tcPr>
            <w:tcW w:w="4025" w:type="dxa"/>
            <w:vAlign w:val="center"/>
          </w:tcPr>
          <w:p w:rsidR="00836FD0" w:rsidRDefault="00836FD0" w:rsidP="006A13AE">
            <w:pPr>
              <w:pStyle w:val="ConsPlusNormal"/>
              <w:jc w:val="both"/>
            </w:pPr>
            <w:r>
              <w:t xml:space="preserve">Реализация мероприятий по созданию дополнительных мест в государственных (муниципальных) образовательных </w:t>
            </w:r>
            <w:r>
              <w:lastRenderedPageBreak/>
              <w:t>организациях различных типов в соответствии с прогнозируемой потребностью и современными требованиями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lastRenderedPageBreak/>
              <w:t>14 2 E1 71436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49 500,0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34 650,0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0,0</w:t>
            </w:r>
          </w:p>
        </w:tc>
      </w:tr>
      <w:tr w:rsidR="00836FD0" w:rsidTr="006A13AE">
        <w:tc>
          <w:tcPr>
            <w:tcW w:w="4025" w:type="dxa"/>
            <w:vAlign w:val="center"/>
          </w:tcPr>
          <w:p w:rsidR="00836FD0" w:rsidRDefault="00836FD0" w:rsidP="006A13AE">
            <w:pPr>
              <w:pStyle w:val="ConsPlusNormal"/>
              <w:jc w:val="both"/>
            </w:pPr>
            <w:r>
              <w:lastRenderedPageBreak/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t>14 2 E2 50970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18 576,5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18 224,5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20 590,1</w:t>
            </w:r>
          </w:p>
        </w:tc>
      </w:tr>
      <w:tr w:rsidR="00836FD0" w:rsidTr="006A13AE">
        <w:tc>
          <w:tcPr>
            <w:tcW w:w="4025" w:type="dxa"/>
            <w:vAlign w:val="center"/>
          </w:tcPr>
          <w:p w:rsidR="00836FD0" w:rsidRDefault="00836FD0" w:rsidP="006A13AE">
            <w:pPr>
              <w:pStyle w:val="ConsPlusNormal"/>
              <w:jc w:val="both"/>
            </w:pPr>
            <w:r>
              <w:t>Осуществление расходов, связанных с созданием центров цифрового образования детей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t>14 5 E4 71442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63 300,6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0,0</w:t>
            </w:r>
          </w:p>
        </w:tc>
      </w:tr>
      <w:tr w:rsidR="00836FD0" w:rsidTr="006A13AE">
        <w:tc>
          <w:tcPr>
            <w:tcW w:w="4025" w:type="dxa"/>
            <w:vAlign w:val="center"/>
          </w:tcPr>
          <w:p w:rsidR="00836FD0" w:rsidRDefault="00836FD0" w:rsidP="006A13AE">
            <w:pPr>
              <w:pStyle w:val="ConsPlusNormal"/>
              <w:jc w:val="both"/>
            </w:pPr>
            <w:r>
              <w:t xml:space="preserve">Реализация </w:t>
            </w:r>
            <w:hyperlink r:id="rId6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t>14 7 02 71101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41 101,3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34 700,9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35 398,3</w:t>
            </w:r>
          </w:p>
        </w:tc>
      </w:tr>
      <w:tr w:rsidR="00836FD0" w:rsidTr="006A13AE">
        <w:tc>
          <w:tcPr>
            <w:tcW w:w="4025" w:type="dxa"/>
            <w:vAlign w:val="center"/>
          </w:tcPr>
          <w:p w:rsidR="00836FD0" w:rsidRDefault="00836FD0" w:rsidP="006A13AE">
            <w:pPr>
              <w:pStyle w:val="ConsPlusNormal"/>
              <w:jc w:val="both"/>
            </w:pPr>
            <w: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в </w:t>
            </w:r>
            <w:r>
              <w:lastRenderedPageBreak/>
              <w:t>том числе за счет средств резервного фонда Правительства Российской Федерации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lastRenderedPageBreak/>
              <w:t xml:space="preserve">14 3 </w:t>
            </w:r>
            <w:proofErr w:type="gramStart"/>
            <w:r>
              <w:t>E</w:t>
            </w:r>
            <w:proofErr w:type="gramEnd"/>
            <w:r>
              <w:t>В 5179F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22 243,1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0,0</w:t>
            </w:r>
          </w:p>
        </w:tc>
      </w:tr>
      <w:tr w:rsidR="00836FD0" w:rsidTr="006A13AE">
        <w:tc>
          <w:tcPr>
            <w:tcW w:w="4025" w:type="dxa"/>
          </w:tcPr>
          <w:p w:rsidR="00836FD0" w:rsidRDefault="00836FD0" w:rsidP="006A13AE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t>15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281 522,3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243 594,0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334 427,1</w:t>
            </w:r>
          </w:p>
        </w:tc>
      </w:tr>
      <w:tr w:rsidR="00836FD0" w:rsidTr="006A13AE">
        <w:tc>
          <w:tcPr>
            <w:tcW w:w="4025" w:type="dxa"/>
            <w:vAlign w:val="center"/>
          </w:tcPr>
          <w:p w:rsidR="00836FD0" w:rsidRDefault="00836FD0" w:rsidP="006A13AE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t>15 1 A1 55190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135 812,2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80 889,4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115 800,0</w:t>
            </w:r>
          </w:p>
        </w:tc>
      </w:tr>
      <w:tr w:rsidR="00836FD0" w:rsidTr="006A13AE">
        <w:tc>
          <w:tcPr>
            <w:tcW w:w="4025" w:type="dxa"/>
            <w:vAlign w:val="center"/>
          </w:tcPr>
          <w:p w:rsidR="00836FD0" w:rsidRDefault="00836FD0" w:rsidP="006A13AE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t>15 1 02 R5190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4 179,1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0,0</w:t>
            </w:r>
          </w:p>
        </w:tc>
      </w:tr>
      <w:tr w:rsidR="00836FD0" w:rsidTr="006A13AE">
        <w:tc>
          <w:tcPr>
            <w:tcW w:w="4025" w:type="dxa"/>
            <w:vAlign w:val="center"/>
          </w:tcPr>
          <w:p w:rsidR="00836FD0" w:rsidRDefault="00836FD0" w:rsidP="006A13AE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t>15 1 03 R4660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1 414,2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1 653,8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1 991,4</w:t>
            </w:r>
          </w:p>
        </w:tc>
      </w:tr>
      <w:tr w:rsidR="00836FD0" w:rsidTr="006A13AE">
        <w:tc>
          <w:tcPr>
            <w:tcW w:w="4025" w:type="dxa"/>
            <w:vAlign w:val="center"/>
          </w:tcPr>
          <w:p w:rsidR="00836FD0" w:rsidRDefault="00836FD0" w:rsidP="006A13AE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t>15 1 06 R4670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24 609,5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24 609,5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24 609,5</w:t>
            </w:r>
          </w:p>
        </w:tc>
      </w:tr>
      <w:tr w:rsidR="00836FD0" w:rsidTr="006A13AE">
        <w:tc>
          <w:tcPr>
            <w:tcW w:w="4025" w:type="dxa"/>
            <w:vAlign w:val="center"/>
          </w:tcPr>
          <w:p w:rsidR="00836FD0" w:rsidRDefault="00836FD0" w:rsidP="006A13AE">
            <w:pPr>
              <w:pStyle w:val="ConsPlusNormal"/>
              <w:jc w:val="both"/>
            </w:pPr>
            <w:r>
              <w:t>Развитие сети учреждений культурно-досугового типа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t>15 1 A1 55130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109 968,8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123 051,9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107 662,6</w:t>
            </w:r>
          </w:p>
        </w:tc>
      </w:tr>
      <w:tr w:rsidR="00836FD0" w:rsidTr="006A13AE">
        <w:tc>
          <w:tcPr>
            <w:tcW w:w="4025" w:type="dxa"/>
            <w:vAlign w:val="center"/>
          </w:tcPr>
          <w:p w:rsidR="00836FD0" w:rsidRDefault="00836FD0" w:rsidP="006A13AE">
            <w:pPr>
              <w:pStyle w:val="ConsPlusNormal"/>
              <w:jc w:val="both"/>
            </w:pPr>
            <w:r>
              <w:t>Техническое оснащение муниципальных музеев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t>15 1 A1 55900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3 450,6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7 060,7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4 143,8</w:t>
            </w:r>
          </w:p>
        </w:tc>
      </w:tr>
      <w:tr w:rsidR="00836FD0" w:rsidTr="006A13AE">
        <w:tc>
          <w:tcPr>
            <w:tcW w:w="4025" w:type="dxa"/>
            <w:vAlign w:val="center"/>
          </w:tcPr>
          <w:p w:rsidR="00836FD0" w:rsidRDefault="00836FD0" w:rsidP="006A13AE">
            <w:pPr>
              <w:pStyle w:val="ConsPlusNormal"/>
              <w:jc w:val="both"/>
            </w:pPr>
            <w:r>
              <w:t>Реконструкция и капитальный ремонт муниципальных музеев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t>15 1 A1 55970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6 328,7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78 131,9</w:t>
            </w:r>
          </w:p>
        </w:tc>
      </w:tr>
      <w:tr w:rsidR="00836FD0" w:rsidTr="006A13AE">
        <w:tc>
          <w:tcPr>
            <w:tcW w:w="4025" w:type="dxa"/>
            <w:vAlign w:val="center"/>
          </w:tcPr>
          <w:p w:rsidR="00836FD0" w:rsidRDefault="00836FD0" w:rsidP="006A13AE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t>15 1 A2 55190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2 087,9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2 087,9</w:t>
            </w:r>
          </w:p>
        </w:tc>
      </w:tr>
      <w:tr w:rsidR="00836FD0" w:rsidTr="006A13AE">
        <w:tc>
          <w:tcPr>
            <w:tcW w:w="4025" w:type="dxa"/>
          </w:tcPr>
          <w:p w:rsidR="00836FD0" w:rsidRDefault="00836FD0" w:rsidP="006A13AE">
            <w:pPr>
              <w:pStyle w:val="ConsPlusNormal"/>
              <w:jc w:val="both"/>
              <w:outlineLvl w:val="1"/>
            </w:pPr>
            <w:r>
              <w:t xml:space="preserve">Государственная программа Забайкальского края "Развитие </w:t>
            </w:r>
            <w:r>
              <w:lastRenderedPageBreak/>
              <w:t>физической культуры и спорта в Забайкальском крае"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lastRenderedPageBreak/>
              <w:t>18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10 533,0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0,0</w:t>
            </w:r>
          </w:p>
        </w:tc>
      </w:tr>
      <w:tr w:rsidR="00836FD0" w:rsidTr="006A13AE">
        <w:tc>
          <w:tcPr>
            <w:tcW w:w="4025" w:type="dxa"/>
            <w:vAlign w:val="center"/>
          </w:tcPr>
          <w:p w:rsidR="00836FD0" w:rsidRDefault="00836FD0" w:rsidP="006A13AE">
            <w:pPr>
              <w:pStyle w:val="ConsPlusNormal"/>
              <w:jc w:val="both"/>
            </w:pPr>
            <w:r>
              <w:lastRenderedPageBreak/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t>18 2 P5 50810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0,0</w:t>
            </w:r>
          </w:p>
        </w:tc>
      </w:tr>
      <w:tr w:rsidR="00836FD0" w:rsidTr="006A13AE">
        <w:tc>
          <w:tcPr>
            <w:tcW w:w="4025" w:type="dxa"/>
            <w:vAlign w:val="center"/>
          </w:tcPr>
          <w:p w:rsidR="00836FD0" w:rsidRDefault="00836FD0" w:rsidP="006A13AE">
            <w:pPr>
              <w:pStyle w:val="ConsPlusNormal"/>
              <w:jc w:val="both"/>
            </w:pPr>
            <w: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t>18 4 P5 52290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8 533,0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0,0</w:t>
            </w:r>
          </w:p>
        </w:tc>
      </w:tr>
      <w:tr w:rsidR="00836FD0" w:rsidTr="006A13AE">
        <w:tc>
          <w:tcPr>
            <w:tcW w:w="4025" w:type="dxa"/>
          </w:tcPr>
          <w:p w:rsidR="00836FD0" w:rsidRDefault="00836FD0" w:rsidP="006A13AE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t>19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1 389,2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1 375,9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1 389,2</w:t>
            </w:r>
          </w:p>
        </w:tc>
      </w:tr>
      <w:tr w:rsidR="00836FD0" w:rsidTr="006A13AE">
        <w:tc>
          <w:tcPr>
            <w:tcW w:w="4025" w:type="dxa"/>
            <w:vAlign w:val="center"/>
          </w:tcPr>
          <w:p w:rsidR="00836FD0" w:rsidRDefault="00836FD0" w:rsidP="006A13AE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t>19 7 03 R5150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1 389,2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1 375,9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1 389,2</w:t>
            </w:r>
          </w:p>
        </w:tc>
      </w:tr>
      <w:tr w:rsidR="00836FD0" w:rsidTr="006A13AE">
        <w:tc>
          <w:tcPr>
            <w:tcW w:w="4025" w:type="dxa"/>
          </w:tcPr>
          <w:p w:rsidR="00836FD0" w:rsidRDefault="00836FD0" w:rsidP="006A13AE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t>21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11 000,0</w:t>
            </w:r>
          </w:p>
        </w:tc>
      </w:tr>
      <w:tr w:rsidR="00836FD0" w:rsidTr="006A13AE">
        <w:tc>
          <w:tcPr>
            <w:tcW w:w="4025" w:type="dxa"/>
            <w:vAlign w:val="center"/>
          </w:tcPr>
          <w:p w:rsidR="00836FD0" w:rsidRDefault="00836FD0" w:rsidP="006A13AE">
            <w:pPr>
              <w:pStyle w:val="ConsPlusNormal"/>
              <w:jc w:val="both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t>21 1 06 78111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11 000,0</w:t>
            </w:r>
          </w:p>
        </w:tc>
      </w:tr>
      <w:tr w:rsidR="00836FD0" w:rsidTr="006A13AE">
        <w:tc>
          <w:tcPr>
            <w:tcW w:w="4025" w:type="dxa"/>
          </w:tcPr>
          <w:p w:rsidR="00836FD0" w:rsidRDefault="00836FD0" w:rsidP="006A13AE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t>27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235 803,7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154 604,2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157 711,2</w:t>
            </w:r>
          </w:p>
        </w:tc>
      </w:tr>
      <w:tr w:rsidR="00836FD0" w:rsidTr="006A13AE">
        <w:tc>
          <w:tcPr>
            <w:tcW w:w="4025" w:type="dxa"/>
            <w:vAlign w:val="center"/>
          </w:tcPr>
          <w:p w:rsidR="00836FD0" w:rsidRDefault="00836FD0" w:rsidP="006A13AE">
            <w:pPr>
              <w:pStyle w:val="ConsPlusNormal"/>
              <w:jc w:val="both"/>
            </w:pPr>
            <w: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t>27 1 02 74905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235 803,7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154 604,2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157 711,2</w:t>
            </w:r>
          </w:p>
        </w:tc>
      </w:tr>
      <w:tr w:rsidR="00836FD0" w:rsidTr="006A13AE">
        <w:tc>
          <w:tcPr>
            <w:tcW w:w="4025" w:type="dxa"/>
          </w:tcPr>
          <w:p w:rsidR="00836FD0" w:rsidRDefault="00836FD0" w:rsidP="006A13AE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t>28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327 710,5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353 584,4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360 274,6</w:t>
            </w:r>
          </w:p>
        </w:tc>
      </w:tr>
      <w:tr w:rsidR="00836FD0" w:rsidTr="006A13AE">
        <w:tc>
          <w:tcPr>
            <w:tcW w:w="4025" w:type="dxa"/>
            <w:vAlign w:val="center"/>
          </w:tcPr>
          <w:p w:rsidR="00836FD0" w:rsidRDefault="00836FD0" w:rsidP="006A13AE">
            <w:pPr>
              <w:pStyle w:val="ConsPlusNormal"/>
              <w:jc w:val="both"/>
            </w:pPr>
            <w: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t>28 3 01 R0230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43 455,0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55 966,8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62 657,0</w:t>
            </w:r>
          </w:p>
        </w:tc>
      </w:tr>
      <w:tr w:rsidR="00836FD0" w:rsidTr="006A13AE">
        <w:tc>
          <w:tcPr>
            <w:tcW w:w="4025" w:type="dxa"/>
            <w:vAlign w:val="center"/>
          </w:tcPr>
          <w:p w:rsidR="00836FD0" w:rsidRDefault="00836FD0" w:rsidP="006A13AE">
            <w:pPr>
              <w:pStyle w:val="ConsPlusNormal"/>
              <w:jc w:val="both"/>
            </w:pPr>
            <w:r>
              <w:t>Мероприятия по переселению граждан из не предназначенных для 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t>28 4 01 R1780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284 255,5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297 617,6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297 617,6</w:t>
            </w:r>
          </w:p>
        </w:tc>
      </w:tr>
      <w:tr w:rsidR="00836FD0" w:rsidTr="006A13AE">
        <w:tc>
          <w:tcPr>
            <w:tcW w:w="4025" w:type="dxa"/>
          </w:tcPr>
          <w:p w:rsidR="00836FD0" w:rsidRDefault="00836FD0" w:rsidP="006A13AE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t>29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285 650,8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284 650,8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316 278,6</w:t>
            </w:r>
          </w:p>
        </w:tc>
      </w:tr>
      <w:tr w:rsidR="00836FD0" w:rsidTr="006A13AE">
        <w:tc>
          <w:tcPr>
            <w:tcW w:w="4025" w:type="dxa"/>
            <w:vAlign w:val="center"/>
          </w:tcPr>
          <w:p w:rsidR="00836FD0" w:rsidRDefault="00836FD0" w:rsidP="006A13AE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t>29 1 F2 55550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285 650,8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284 650,8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316 278,6</w:t>
            </w:r>
          </w:p>
        </w:tc>
      </w:tr>
      <w:tr w:rsidR="00836FD0" w:rsidTr="006A13AE">
        <w:tc>
          <w:tcPr>
            <w:tcW w:w="4025" w:type="dxa"/>
          </w:tcPr>
          <w:p w:rsidR="00836FD0" w:rsidRDefault="00836FD0" w:rsidP="006A13AE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t>31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1 791,9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2 189,1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1 134,2</w:t>
            </w:r>
          </w:p>
        </w:tc>
      </w:tr>
      <w:tr w:rsidR="00836FD0" w:rsidTr="006A13AE">
        <w:tc>
          <w:tcPr>
            <w:tcW w:w="4025" w:type="dxa"/>
            <w:vAlign w:val="center"/>
          </w:tcPr>
          <w:p w:rsidR="00836FD0" w:rsidRDefault="00836FD0" w:rsidP="006A13AE">
            <w:pPr>
              <w:pStyle w:val="ConsPlusNormal"/>
              <w:jc w:val="both"/>
            </w:pPr>
            <w:r>
              <w:t>Реализация мероприятий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t>31 3 01 R2990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1 791,9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2 189,1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1 134,2</w:t>
            </w:r>
          </w:p>
        </w:tc>
      </w:tr>
      <w:tr w:rsidR="00836FD0" w:rsidTr="006A13AE">
        <w:tc>
          <w:tcPr>
            <w:tcW w:w="4025" w:type="dxa"/>
          </w:tcPr>
          <w:p w:rsidR="00836FD0" w:rsidRDefault="00836FD0" w:rsidP="006A13AE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t>32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327 469,6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391 788,2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400 418,6</w:t>
            </w:r>
          </w:p>
        </w:tc>
      </w:tr>
      <w:tr w:rsidR="00836FD0" w:rsidTr="006A13AE">
        <w:tc>
          <w:tcPr>
            <w:tcW w:w="4025" w:type="dxa"/>
            <w:vAlign w:val="center"/>
          </w:tcPr>
          <w:p w:rsidR="00836FD0" w:rsidRDefault="00836FD0" w:rsidP="006A13AE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 (реализация мероприятий по благоустройству сельских территорий)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t>32 3 02 R5763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7 135,8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10 948,8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9 130,1</w:t>
            </w:r>
          </w:p>
        </w:tc>
      </w:tr>
      <w:tr w:rsidR="00836FD0" w:rsidTr="006A13AE">
        <w:tc>
          <w:tcPr>
            <w:tcW w:w="4025" w:type="dxa"/>
            <w:vAlign w:val="center"/>
          </w:tcPr>
          <w:p w:rsidR="00836FD0" w:rsidRDefault="00836FD0" w:rsidP="006A13AE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 (улучшение жилищных условий граждан, проживающих на сельских территориях)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t>32 1 01 R5764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8 526,0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26 128,3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28 236,7</w:t>
            </w:r>
          </w:p>
        </w:tc>
      </w:tr>
      <w:tr w:rsidR="00836FD0" w:rsidTr="006A13AE">
        <w:tc>
          <w:tcPr>
            <w:tcW w:w="4025" w:type="dxa"/>
            <w:vAlign w:val="center"/>
          </w:tcPr>
          <w:p w:rsidR="00836FD0" w:rsidRDefault="00836FD0" w:rsidP="006A13AE">
            <w:pPr>
              <w:pStyle w:val="ConsPlusNormal"/>
              <w:jc w:val="both"/>
            </w:pPr>
            <w:r>
              <w:t>Обеспечение комплексного развития сельских территорий федерального проекта "Современный облик сельских территорий" в связи с увеличением цен на строительные ресурсы за счет средств резервного фонда Правительства Российской Федерации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t>32 3 03 5635F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52 378,2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0,0</w:t>
            </w:r>
          </w:p>
        </w:tc>
      </w:tr>
      <w:tr w:rsidR="00836FD0" w:rsidTr="006A13AE">
        <w:tc>
          <w:tcPr>
            <w:tcW w:w="4025" w:type="dxa"/>
            <w:vAlign w:val="center"/>
          </w:tcPr>
          <w:p w:rsidR="00836FD0" w:rsidRDefault="00836FD0" w:rsidP="006A13AE">
            <w:pPr>
              <w:pStyle w:val="ConsPlusNormal"/>
              <w:jc w:val="both"/>
            </w:pPr>
            <w:r>
              <w:lastRenderedPageBreak/>
              <w:t>Реализация мероприятий по комплексному развитию сельских территорий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t>32 3 03 R5760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259 429,6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354 711,1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363 051,8</w:t>
            </w:r>
          </w:p>
        </w:tc>
      </w:tr>
      <w:tr w:rsidR="00836FD0" w:rsidTr="006A13AE">
        <w:tc>
          <w:tcPr>
            <w:tcW w:w="4025" w:type="dxa"/>
          </w:tcPr>
          <w:p w:rsidR="00836FD0" w:rsidRDefault="00836FD0" w:rsidP="006A13AE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t>33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866 491,4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230 000,0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215 613,8</w:t>
            </w:r>
          </w:p>
        </w:tc>
      </w:tr>
      <w:tr w:rsidR="00836FD0" w:rsidTr="006A13AE">
        <w:tc>
          <w:tcPr>
            <w:tcW w:w="4025" w:type="dxa"/>
            <w:vAlign w:val="center"/>
          </w:tcPr>
          <w:p w:rsidR="00836FD0" w:rsidRDefault="00836FD0" w:rsidP="006A13AE">
            <w:pPr>
              <w:pStyle w:val="ConsPlusNormal"/>
              <w:jc w:val="both"/>
            </w:pPr>
            <w:r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t>33 2 01 74315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150 723,3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160 000,0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160 000,0</w:t>
            </w:r>
          </w:p>
        </w:tc>
      </w:tr>
      <w:tr w:rsidR="00836FD0" w:rsidTr="006A13AE">
        <w:tc>
          <w:tcPr>
            <w:tcW w:w="4025" w:type="dxa"/>
            <w:vAlign w:val="center"/>
          </w:tcPr>
          <w:p w:rsidR="00836FD0" w:rsidRDefault="00836FD0" w:rsidP="006A13AE">
            <w:pPr>
              <w:pStyle w:val="ConsPlusNormal"/>
              <w:jc w:val="both"/>
            </w:pPr>
            <w: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t>33 2 01 74317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649 909,2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70 000,0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55 613,8</w:t>
            </w:r>
          </w:p>
        </w:tc>
      </w:tr>
      <w:tr w:rsidR="00836FD0" w:rsidTr="006A13AE">
        <w:tc>
          <w:tcPr>
            <w:tcW w:w="4025" w:type="dxa"/>
            <w:vAlign w:val="center"/>
          </w:tcPr>
          <w:p w:rsidR="00836FD0" w:rsidRDefault="00836FD0" w:rsidP="006A13AE">
            <w:pPr>
              <w:pStyle w:val="ConsPlusNormal"/>
              <w:jc w:val="both"/>
            </w:pPr>
            <w:r>
              <w:t>Приведение в нормативное состояние автомобильных дорог и искусственных дорожных сооружений в рамках реализации национального проекта "Безопасные качественные дороги"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  <w:r>
              <w:t>33 3 R1 53940</w:t>
            </w: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65 858,9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0,0</w:t>
            </w:r>
          </w:p>
        </w:tc>
      </w:tr>
      <w:tr w:rsidR="00836FD0" w:rsidTr="006A13AE">
        <w:tc>
          <w:tcPr>
            <w:tcW w:w="4025" w:type="dxa"/>
          </w:tcPr>
          <w:p w:rsidR="00836FD0" w:rsidRDefault="00836FD0" w:rsidP="006A13AE">
            <w:pPr>
              <w:pStyle w:val="ConsPlusNormal"/>
            </w:pPr>
            <w:r>
              <w:lastRenderedPageBreak/>
              <w:t>Итого расходов</w:t>
            </w:r>
          </w:p>
        </w:tc>
        <w:tc>
          <w:tcPr>
            <w:tcW w:w="1504" w:type="dxa"/>
            <w:vAlign w:val="center"/>
          </w:tcPr>
          <w:p w:rsidR="00836FD0" w:rsidRDefault="00836FD0" w:rsidP="006A13AE">
            <w:pPr>
              <w:pStyle w:val="ConsPlusNormal"/>
            </w:pPr>
          </w:p>
        </w:tc>
        <w:tc>
          <w:tcPr>
            <w:tcW w:w="528" w:type="dxa"/>
            <w:vAlign w:val="center"/>
          </w:tcPr>
          <w:p w:rsidR="00836FD0" w:rsidRDefault="00836FD0" w:rsidP="006A13AE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836FD0" w:rsidRDefault="00836FD0" w:rsidP="006A13AE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36FD0" w:rsidRDefault="00836FD0" w:rsidP="006A13AE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6 059 516,7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3 406 077,3</w:t>
            </w:r>
          </w:p>
        </w:tc>
        <w:tc>
          <w:tcPr>
            <w:tcW w:w="1264" w:type="dxa"/>
            <w:vAlign w:val="center"/>
          </w:tcPr>
          <w:p w:rsidR="00836FD0" w:rsidRDefault="00836FD0" w:rsidP="006A13AE">
            <w:pPr>
              <w:pStyle w:val="ConsPlusNormal"/>
              <w:jc w:val="right"/>
            </w:pPr>
            <w:r>
              <w:t>2 982 493,8</w:t>
            </w:r>
          </w:p>
        </w:tc>
      </w:tr>
    </w:tbl>
    <w:p w:rsidR="00836FD0" w:rsidRDefault="00836FD0" w:rsidP="00836FD0">
      <w:pPr>
        <w:pStyle w:val="ConsPlusNormal"/>
        <w:sectPr w:rsidR="00836FD0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36FD0" w:rsidRDefault="00836FD0" w:rsidP="00836FD0">
      <w:pPr>
        <w:pStyle w:val="ConsPlusNormal"/>
        <w:jc w:val="both"/>
      </w:pPr>
    </w:p>
    <w:p w:rsidR="00836FD0" w:rsidRDefault="00836FD0" w:rsidP="00836FD0">
      <w:pPr>
        <w:pStyle w:val="ConsPlusNormal"/>
        <w:jc w:val="both"/>
      </w:pPr>
    </w:p>
    <w:p w:rsidR="00836FD0" w:rsidRDefault="00836FD0" w:rsidP="00836FD0">
      <w:pPr>
        <w:pStyle w:val="ConsPlusNormal"/>
        <w:jc w:val="both"/>
      </w:pPr>
    </w:p>
    <w:p w:rsidR="00836FD0" w:rsidRDefault="00836FD0" w:rsidP="00836FD0">
      <w:pPr>
        <w:pStyle w:val="ConsPlusNormal"/>
        <w:jc w:val="both"/>
      </w:pPr>
    </w:p>
    <w:p w:rsidR="00836FD0" w:rsidRDefault="00836FD0" w:rsidP="00836FD0">
      <w:pPr>
        <w:pStyle w:val="ConsPlusNormal"/>
        <w:jc w:val="both"/>
      </w:pPr>
    </w:p>
    <w:p w:rsidR="00832F28" w:rsidRDefault="00832F28">
      <w:bookmarkStart w:id="1" w:name="_GoBack"/>
      <w:bookmarkEnd w:id="1"/>
    </w:p>
    <w:sectPr w:rsidR="00832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FD0"/>
    <w:rsid w:val="00832F28"/>
    <w:rsid w:val="0083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6F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36F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6F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36F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B272BEB44D35AA8274E9951C1BDCC355D23F28F783F78CDADD9499978C62F9B3B6A9C6B219497E941FDC2E3BD608336E512G4HDA" TargetMode="External"/><Relationship Id="rId5" Type="http://schemas.openxmlformats.org/officeDocument/2006/relationships/hyperlink" Target="consultantplus://offline/ref=CB272BEB44D35AA8274E9951C1BDCC355D23F28F783F78C9A3DA499978C62F9B3B6A9C6B218697B14DFCC3F5B9679660B4541B0FABC611B2BBD1AF609CG9H8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1716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2023-01-13T00:18:00Z</dcterms:created>
  <dcterms:modified xsi:type="dcterms:W3CDTF">2023-01-13T00:18:00Z</dcterms:modified>
</cp:coreProperties>
</file>