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6E" w:rsidRDefault="00966A6E" w:rsidP="00966A6E">
      <w:pPr>
        <w:pStyle w:val="ConsPlusNormal"/>
        <w:jc w:val="right"/>
        <w:outlineLvl w:val="0"/>
      </w:pPr>
      <w:r>
        <w:t>Приложение 21</w:t>
      </w:r>
    </w:p>
    <w:p w:rsidR="00966A6E" w:rsidRDefault="00966A6E" w:rsidP="00966A6E">
      <w:pPr>
        <w:pStyle w:val="ConsPlusNormal"/>
        <w:jc w:val="right"/>
      </w:pPr>
      <w:r>
        <w:t>к Закону Забайкальского края</w:t>
      </w:r>
    </w:p>
    <w:p w:rsidR="00966A6E" w:rsidRDefault="00966A6E" w:rsidP="00966A6E">
      <w:pPr>
        <w:pStyle w:val="ConsPlusNormal"/>
        <w:jc w:val="right"/>
      </w:pPr>
      <w:r>
        <w:t>"О бюджете Забайкальского края</w:t>
      </w:r>
    </w:p>
    <w:p w:rsidR="00966A6E" w:rsidRDefault="00966A6E" w:rsidP="00966A6E">
      <w:pPr>
        <w:pStyle w:val="ConsPlusNormal"/>
        <w:jc w:val="right"/>
      </w:pPr>
      <w:r>
        <w:t>на 2022 год и плановый период</w:t>
      </w:r>
    </w:p>
    <w:p w:rsidR="00966A6E" w:rsidRDefault="00966A6E" w:rsidP="00966A6E">
      <w:pPr>
        <w:pStyle w:val="ConsPlusNormal"/>
        <w:jc w:val="right"/>
      </w:pPr>
      <w:r>
        <w:t>2023 и 2024 годов"</w:t>
      </w:r>
    </w:p>
    <w:p w:rsidR="00966A6E" w:rsidRDefault="00966A6E" w:rsidP="00966A6E">
      <w:pPr>
        <w:pStyle w:val="ConsPlusNormal"/>
        <w:jc w:val="both"/>
      </w:pPr>
    </w:p>
    <w:p w:rsidR="00966A6E" w:rsidRDefault="00966A6E" w:rsidP="00966A6E">
      <w:pPr>
        <w:pStyle w:val="ConsPlusTitle"/>
        <w:jc w:val="center"/>
      </w:pPr>
      <w:bookmarkStart w:id="0" w:name="P107780"/>
      <w:bookmarkEnd w:id="0"/>
      <w:r>
        <w:t>БЮДЖЕТНЫЕ АССИГНОВАНИЯ НА ОСУЩЕСТВЛЕНИЕ БЮДЖЕТНЫХ ИНВЕСТИЦИЙ</w:t>
      </w:r>
    </w:p>
    <w:p w:rsidR="00966A6E" w:rsidRDefault="00966A6E" w:rsidP="00966A6E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966A6E" w:rsidRDefault="00966A6E" w:rsidP="00966A6E">
      <w:pPr>
        <w:pStyle w:val="ConsPlusTitle"/>
        <w:jc w:val="center"/>
      </w:pPr>
      <w:r>
        <w:t>НА 2022 ГОД</w:t>
      </w:r>
    </w:p>
    <w:p w:rsidR="00966A6E" w:rsidRDefault="00966A6E" w:rsidP="00966A6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6A6E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A6E" w:rsidRDefault="00966A6E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A6E" w:rsidRDefault="00966A6E" w:rsidP="00690B5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966A6E" w:rsidRDefault="00966A6E" w:rsidP="00690B5A">
            <w:pPr>
              <w:pStyle w:val="ConsPlusNormal"/>
              <w:jc w:val="center"/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A6E" w:rsidRDefault="00966A6E" w:rsidP="00690B5A">
            <w:pPr>
              <w:pStyle w:val="ConsPlusNormal"/>
            </w:pPr>
          </w:p>
        </w:tc>
      </w:tr>
    </w:tbl>
    <w:p w:rsidR="00966A6E" w:rsidRDefault="00966A6E" w:rsidP="00966A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983"/>
        <w:gridCol w:w="1587"/>
        <w:gridCol w:w="1671"/>
        <w:gridCol w:w="1407"/>
      </w:tblGrid>
      <w:tr w:rsidR="00966A6E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6E" w:rsidRDefault="00966A6E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6E" w:rsidRDefault="00966A6E" w:rsidP="00690B5A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6E" w:rsidRDefault="00966A6E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66A6E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3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6E" w:rsidRDefault="00966A6E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6E" w:rsidRDefault="00966A6E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966A6E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3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6E" w:rsidRDefault="00966A6E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6E" w:rsidRDefault="00966A6E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966A6E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83" w:type="dxa"/>
            <w:tcBorders>
              <w:top w:val="single" w:sz="4" w:space="0" w:color="auto"/>
              <w:bottom w:val="single" w:sz="4" w:space="0" w:color="auto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9 687 979,1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7 865 556,9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1 822 422,2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473 761,0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431 861,0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41 900,0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(1 этап)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1 620,4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1 620,4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(2, 3 этапы)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301 597,0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294 991,0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6 606,0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4 206,4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4 206,4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spellStart"/>
            <w:proofErr w:type="gramStart"/>
            <w:r>
              <w:t>Петровск-Забайкальском</w:t>
            </w:r>
            <w:proofErr w:type="spellEnd"/>
            <w:proofErr w:type="gramEnd"/>
            <w:r>
              <w:t xml:space="preserve"> районе Забайкальского края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7 333,1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7 333,1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23 143,7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23 143,7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4 711,7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4 711,7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4 435,3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4 435,3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гидротехнических сооружений в </w:t>
            </w:r>
            <w:proofErr w:type="gramStart"/>
            <w:r>
              <w:t>г</w:t>
            </w:r>
            <w:proofErr w:type="gramEnd"/>
            <w:r>
              <w:t>. Чита на р. Чита от моста ул. Ярославского до устья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12 800,0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12 800,0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Разработка проектной документации объекта "Строительство стационарного пункта весового контроля с устройством автоматизированной системы динамического контроля массы движущихся транспортных средств на автомобильной дороге Улан-Удэ - Романовка - Чита в Читинском районе Забайкальского края"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1 540,1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1 540,1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>
              <w:t>Оловяннинском</w:t>
            </w:r>
            <w:proofErr w:type="spellEnd"/>
            <w:r>
              <w:t xml:space="preserve"> районе Забайкальского края"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8 906,4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8 906,4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>. Оловянная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48 789,9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47 813,9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976,0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29 694,8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29 100,8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594,0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25 282,5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24 776,8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505,7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39 691,1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38 897,2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793,9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50 591,3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49 579,3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1 012,0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23 986,6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23 506,8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479,8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51 648,5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50 615,5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1 033,0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89 516,9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87 726,4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1 790,5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344 119,1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337 236,7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6 882,4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428 994,6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420 414,6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8 580,0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Ситуационный центр Губернатора Забайкальского края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13 000,0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13 000,0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spellStart"/>
            <w:proofErr w:type="gramStart"/>
            <w:r>
              <w:t>Петровск-Забайкальского</w:t>
            </w:r>
            <w:proofErr w:type="spellEnd"/>
            <w:proofErr w:type="gramEnd"/>
            <w:r>
              <w:t xml:space="preserve"> района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8 473,0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8 303,5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169,5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Реконструкция очистных сооружений </w:t>
            </w:r>
            <w:proofErr w:type="gramStart"/>
            <w:r>
              <w:t>г</w:t>
            </w:r>
            <w:proofErr w:type="gramEnd"/>
            <w:r>
              <w:t>. Хилок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162 020,4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158 780,0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3 240,4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очистных сооружений в п.п.ст.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29 135,8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28 553,1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582,7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ул. </w:t>
            </w:r>
            <w:proofErr w:type="gramStart"/>
            <w:r>
              <w:t>Садовая</w:t>
            </w:r>
            <w:proofErr w:type="gramEnd"/>
            <w:r>
              <w:t>, 2а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61,6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61,6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proofErr w:type="spellStart"/>
            <w:proofErr w:type="gramStart"/>
            <w:r>
              <w:t>Школа-детский</w:t>
            </w:r>
            <w:proofErr w:type="spellEnd"/>
            <w:proofErr w:type="gramEnd"/>
            <w:r>
              <w:t xml:space="preserve"> сад в п. Могзон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606 933,7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606 933,7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</w:t>
            </w:r>
            <w:proofErr w:type="spellStart"/>
            <w:r>
              <w:t>Петровск-Забайкальского</w:t>
            </w:r>
            <w:proofErr w:type="spellEnd"/>
            <w:r>
              <w:t xml:space="preserve"> района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70 140,2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70 140,2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79,7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79,7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60,3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60,3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Атамановка Читинского района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73,7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73,7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82,6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82,6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Школа в </w:t>
            </w:r>
            <w:proofErr w:type="gramStart"/>
            <w:r>
              <w:t>г</w:t>
            </w:r>
            <w:proofErr w:type="gramEnd"/>
            <w:r>
              <w:t>. Сретенск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73,1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73,1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318 508,5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198 643,8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119 864,7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Петровск-Забайкальского</w:t>
            </w:r>
            <w:proofErr w:type="spellEnd"/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111 298,1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101 281,3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10 016,8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Реконструкция гидротехнического сооружения в </w:t>
            </w:r>
            <w:proofErr w:type="gramStart"/>
            <w:r>
              <w:t>г</w:t>
            </w:r>
            <w:proofErr w:type="gramEnd"/>
            <w:r>
              <w:t xml:space="preserve">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15 773,0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14 353,4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1 419,6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Инженерная защита </w:t>
            </w:r>
            <w:proofErr w:type="gramStart"/>
            <w:r>
              <w:t>г</w:t>
            </w:r>
            <w:proofErr w:type="gramEnd"/>
            <w:r>
              <w:t>. Читы от затопления паводковыми водами р. Ингода в Забайкальском крае, левый берег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17 362,6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15 800,0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1 562,6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Инженерная защита </w:t>
            </w:r>
            <w:proofErr w:type="gramStart"/>
            <w:r>
              <w:t>г</w:t>
            </w:r>
            <w:proofErr w:type="gramEnd"/>
            <w:r>
              <w:t>. Читы от затопления паводковыми водами р. Ингода в Забайкальском крае, правый берег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12 637,4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11 500,0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1 137,4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15 000,0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13 650,0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1 350,0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gramStart"/>
            <w:r>
              <w:t>г</w:t>
            </w:r>
            <w:proofErr w:type="gramEnd"/>
            <w:r>
              <w:t xml:space="preserve">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15 000,0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13 650,0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1 350,0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76 209,9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76 209,9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242 586,2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169 810,3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72 775,9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1 198 151,2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1 125 133,6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73 017,6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Переселение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7 936,0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7 936,0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90 693,9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87 991,2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2 702,7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514 618,0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504 325,6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10 292,4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Средняя общеобразовательная школа на 800 ученических мест в Железнодорожном административном районе </w:t>
            </w:r>
            <w:proofErr w:type="gramStart"/>
            <w:r>
              <w:t>г</w:t>
            </w:r>
            <w:proofErr w:type="gramEnd"/>
            <w:r>
              <w:t>. Читы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289 881,2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284 083,6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5 797,6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>. Аксеново-Зиловское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67 520,7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65 508,5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2 012,2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Поликлиническое подразделение 1 ГУЗ "Детский клинический медицинский центр </w:t>
            </w:r>
            <w:proofErr w:type="gramStart"/>
            <w:r>
              <w:t>г</w:t>
            </w:r>
            <w:proofErr w:type="gramEnd"/>
            <w:r>
              <w:t>. Чита", пос. Текстильщиков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20 000,0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20 000,0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Краевая детская клиническая больница в </w:t>
            </w:r>
            <w:proofErr w:type="gramStart"/>
            <w:r>
              <w:t>г</w:t>
            </w:r>
            <w:proofErr w:type="gramEnd"/>
            <w:r>
              <w:t>. Чите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2 200 368,9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2 002 335,7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198 033,2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767 629,5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696 623,7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71 005,8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Предоставление жилых помещений из </w:t>
            </w:r>
            <w:r>
              <w:lastRenderedPageBreak/>
              <w:t>жилищного фонда Забайкальского края по договорам социального найма многодетным семьям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lastRenderedPageBreak/>
              <w:t>23 147,1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23 147,1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lastRenderedPageBreak/>
              <w:t>53.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 xml:space="preserve">. Приаргунск, </w:t>
            </w:r>
            <w:proofErr w:type="spellStart"/>
            <w:r>
              <w:t>мкр</w:t>
            </w:r>
            <w:proofErr w:type="spellEnd"/>
            <w:r>
              <w:t>. 1, строение N 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128 285,2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124 462,3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3 822,9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Спортивный зал для занятий боксом по адресу: </w:t>
            </w:r>
            <w:proofErr w:type="gramStart"/>
            <w:r>
              <w:t>г</w:t>
            </w:r>
            <w:proofErr w:type="gramEnd"/>
            <w:r>
              <w:t>. Чита, ул. Нагорная, 91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4 645,7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4 645,7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Универсальный спортивный зал в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Краснокаменск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61 784,0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61 784,0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п.г.т. </w:t>
            </w:r>
            <w:proofErr w:type="spellStart"/>
            <w:r>
              <w:t>Карымское</w:t>
            </w:r>
            <w:proofErr w:type="spellEnd"/>
            <w:r>
              <w:t xml:space="preserve">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120 190,2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93 323,8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26 866,4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(п.г.т.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87 966,3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75 642,8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12 323,5</w:t>
            </w:r>
          </w:p>
        </w:tc>
      </w:tr>
      <w:tr w:rsidR="00966A6E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966A6E" w:rsidRDefault="00966A6E" w:rsidP="00690B5A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Александрово-Заводского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414 281,0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235 280,7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A6E" w:rsidRDefault="00966A6E" w:rsidP="00690B5A">
            <w:pPr>
              <w:pStyle w:val="ConsPlusNormal"/>
              <w:jc w:val="right"/>
            </w:pPr>
            <w:r>
              <w:t>179 000,3</w:t>
            </w:r>
          </w:p>
        </w:tc>
      </w:tr>
    </w:tbl>
    <w:p w:rsidR="00966A6E" w:rsidRDefault="00966A6E" w:rsidP="00966A6E">
      <w:pPr>
        <w:pStyle w:val="ConsPlusNormal"/>
        <w:jc w:val="both"/>
      </w:pPr>
    </w:p>
    <w:p w:rsidR="00966A6E" w:rsidRDefault="00966A6E" w:rsidP="00966A6E">
      <w:pPr>
        <w:pStyle w:val="ConsPlusNormal"/>
        <w:jc w:val="both"/>
      </w:pPr>
    </w:p>
    <w:p w:rsidR="00966A6E" w:rsidRDefault="00966A6E" w:rsidP="00966A6E">
      <w:pPr>
        <w:pStyle w:val="ConsPlusNormal"/>
        <w:jc w:val="both"/>
      </w:pPr>
    </w:p>
    <w:p w:rsidR="00966A6E" w:rsidRDefault="00966A6E" w:rsidP="00966A6E">
      <w:pPr>
        <w:pStyle w:val="ConsPlusNormal"/>
        <w:jc w:val="both"/>
      </w:pPr>
    </w:p>
    <w:p w:rsidR="00966A6E" w:rsidRDefault="00966A6E" w:rsidP="00966A6E">
      <w:pPr>
        <w:pStyle w:val="ConsPlusNormal"/>
        <w:jc w:val="both"/>
      </w:pPr>
    </w:p>
    <w:p w:rsidR="00253BF8" w:rsidRPr="00966A6E" w:rsidRDefault="00253BF8" w:rsidP="00966A6E"/>
    <w:sectPr w:rsidR="00253BF8" w:rsidRPr="00966A6E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0C321E"/>
    <w:rsid w:val="001953BC"/>
    <w:rsid w:val="001C5640"/>
    <w:rsid w:val="00202D9D"/>
    <w:rsid w:val="00253BF8"/>
    <w:rsid w:val="00304391"/>
    <w:rsid w:val="004C11D5"/>
    <w:rsid w:val="00514FED"/>
    <w:rsid w:val="0070528C"/>
    <w:rsid w:val="007536D9"/>
    <w:rsid w:val="00764D9A"/>
    <w:rsid w:val="007E2FB9"/>
    <w:rsid w:val="00831462"/>
    <w:rsid w:val="008704DC"/>
    <w:rsid w:val="00907F70"/>
    <w:rsid w:val="00966A6E"/>
    <w:rsid w:val="009B04C3"/>
    <w:rsid w:val="00A73C4C"/>
    <w:rsid w:val="00AD2FC4"/>
    <w:rsid w:val="00CC03A2"/>
    <w:rsid w:val="00E8338E"/>
    <w:rsid w:val="00EA5C72"/>
    <w:rsid w:val="00F9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87556192598C16DCD5360B1A83DF536BF976084775F5CC6A05ACC20A74709817EA417F290FEF10451015035DD6B9A28218A9E7A9118C7962B32EADBB6T0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2022-07-11T00:20:00Z</dcterms:created>
  <dcterms:modified xsi:type="dcterms:W3CDTF">2022-07-11T00:20:00Z</dcterms:modified>
</cp:coreProperties>
</file>