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D9D" w:rsidRDefault="00202D9D" w:rsidP="00202D9D">
      <w:pPr>
        <w:pStyle w:val="ConsPlusNormal"/>
        <w:jc w:val="right"/>
        <w:outlineLvl w:val="0"/>
      </w:pPr>
      <w:r>
        <w:t>Приложение 9</w:t>
      </w:r>
    </w:p>
    <w:p w:rsidR="00202D9D" w:rsidRDefault="00202D9D" w:rsidP="00202D9D">
      <w:pPr>
        <w:pStyle w:val="ConsPlusNormal"/>
        <w:jc w:val="right"/>
      </w:pPr>
      <w:r>
        <w:t>к Закону Забайкальского края</w:t>
      </w:r>
    </w:p>
    <w:p w:rsidR="00202D9D" w:rsidRDefault="00202D9D" w:rsidP="00202D9D">
      <w:pPr>
        <w:pStyle w:val="ConsPlusNormal"/>
        <w:jc w:val="right"/>
      </w:pPr>
      <w:r>
        <w:t>"О бюджете Забайкальского края</w:t>
      </w:r>
    </w:p>
    <w:p w:rsidR="00202D9D" w:rsidRDefault="00202D9D" w:rsidP="00202D9D">
      <w:pPr>
        <w:pStyle w:val="ConsPlusNormal"/>
        <w:jc w:val="right"/>
      </w:pPr>
      <w:r>
        <w:t>на 2022 год и плановый период</w:t>
      </w:r>
    </w:p>
    <w:p w:rsidR="00202D9D" w:rsidRDefault="00202D9D" w:rsidP="00202D9D">
      <w:pPr>
        <w:pStyle w:val="ConsPlusNormal"/>
        <w:jc w:val="right"/>
      </w:pPr>
      <w:r>
        <w:t>2023 и 2024 годов"</w:t>
      </w:r>
    </w:p>
    <w:p w:rsidR="00202D9D" w:rsidRDefault="00202D9D" w:rsidP="00202D9D">
      <w:pPr>
        <w:pStyle w:val="ConsPlusNormal"/>
        <w:jc w:val="both"/>
      </w:pPr>
    </w:p>
    <w:p w:rsidR="00202D9D" w:rsidRDefault="00202D9D" w:rsidP="00202D9D">
      <w:pPr>
        <w:pStyle w:val="ConsPlusTitle"/>
        <w:jc w:val="center"/>
      </w:pPr>
      <w:bookmarkStart w:id="0" w:name="P3649"/>
      <w:bookmarkEnd w:id="0"/>
      <w:r>
        <w:t>ДИФФЕРЕНЦИРОВАННЫЕ НОРМАТИВЫ</w:t>
      </w:r>
    </w:p>
    <w:p w:rsidR="00202D9D" w:rsidRDefault="00202D9D" w:rsidP="00202D9D">
      <w:pPr>
        <w:pStyle w:val="ConsPlusTitle"/>
        <w:jc w:val="center"/>
      </w:pPr>
      <w:r>
        <w:t>ОТЧИСЛЕНИЙ В БЮДЖЕТЫ МУНИЦИПАЛЬНЫХ РАЙОНОВ, МУНИЦИПАЛЬНЫХ</w:t>
      </w:r>
    </w:p>
    <w:p w:rsidR="00202D9D" w:rsidRDefault="00202D9D" w:rsidP="00202D9D">
      <w:pPr>
        <w:pStyle w:val="ConsPlusTitle"/>
        <w:jc w:val="center"/>
      </w:pPr>
      <w:r>
        <w:t>ОКРУГОВ, ГОРОДСКИХ ОКРУГОВ ОТ НАЛОГА, ВЗИМАЕМОГО В СВЯЗИ</w:t>
      </w:r>
    </w:p>
    <w:p w:rsidR="00202D9D" w:rsidRDefault="00202D9D" w:rsidP="00202D9D">
      <w:pPr>
        <w:pStyle w:val="ConsPlusTitle"/>
        <w:jc w:val="center"/>
      </w:pPr>
      <w:r>
        <w:t>С ПРИМЕНЕНИЕМ УПРОЩЕННОЙ СИСТЕМЫ НАЛОГООБЛОЖЕНИЯ,</w:t>
      </w:r>
    </w:p>
    <w:p w:rsidR="00202D9D" w:rsidRDefault="00202D9D" w:rsidP="00202D9D">
      <w:pPr>
        <w:pStyle w:val="ConsPlusTitle"/>
        <w:jc w:val="center"/>
      </w:pPr>
      <w:r>
        <w:t>НА ПЛАНОВЫЙ ПЕРИОД 2023</w:t>
      </w:r>
      <w:proofErr w:type="gramStart"/>
      <w:r>
        <w:t xml:space="preserve"> И</w:t>
      </w:r>
      <w:proofErr w:type="gramEnd"/>
      <w:r>
        <w:t xml:space="preserve"> 2024 ГОДОВ</w:t>
      </w:r>
    </w:p>
    <w:p w:rsidR="00202D9D" w:rsidRDefault="00202D9D" w:rsidP="00202D9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49"/>
        <w:gridCol w:w="5839"/>
        <w:gridCol w:w="1247"/>
        <w:gridCol w:w="1247"/>
      </w:tblGrid>
      <w:tr w:rsidR="00202D9D" w:rsidTr="00690B5A">
        <w:tc>
          <w:tcPr>
            <w:tcW w:w="64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2D9D" w:rsidRDefault="00202D9D" w:rsidP="00690B5A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583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2D9D" w:rsidRDefault="00202D9D" w:rsidP="00690B5A">
            <w:pPr>
              <w:pStyle w:val="ConsPlusNormal"/>
              <w:jc w:val="center"/>
            </w:pPr>
            <w:r>
              <w:t>Наименование муниципальных районов, муниципальных округов, городских округов</w:t>
            </w:r>
          </w:p>
        </w:tc>
        <w:tc>
          <w:tcPr>
            <w:tcW w:w="24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2D9D" w:rsidRDefault="00202D9D" w:rsidP="00690B5A">
            <w:pPr>
              <w:pStyle w:val="ConsPlusNormal"/>
              <w:jc w:val="center"/>
            </w:pPr>
            <w:r>
              <w:t>Дифференцированные нормативы отчислений (в процентах)</w:t>
            </w:r>
          </w:p>
        </w:tc>
      </w:tr>
      <w:tr w:rsidR="00202D9D" w:rsidTr="00690B5A">
        <w:tc>
          <w:tcPr>
            <w:tcW w:w="64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02D9D" w:rsidRDefault="00202D9D" w:rsidP="00690B5A">
            <w:pPr>
              <w:pStyle w:val="ConsPlusNormal"/>
            </w:pPr>
          </w:p>
        </w:tc>
        <w:tc>
          <w:tcPr>
            <w:tcW w:w="583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02D9D" w:rsidRDefault="00202D9D" w:rsidP="00690B5A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2D9D" w:rsidRDefault="00202D9D" w:rsidP="00690B5A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2D9D" w:rsidRDefault="00202D9D" w:rsidP="00690B5A">
            <w:pPr>
              <w:pStyle w:val="ConsPlusNormal"/>
              <w:jc w:val="center"/>
            </w:pPr>
            <w:r>
              <w:t>2024 год</w:t>
            </w:r>
          </w:p>
        </w:tc>
      </w:tr>
      <w:tr w:rsidR="00202D9D" w:rsidTr="00690B5A">
        <w:tc>
          <w:tcPr>
            <w:tcW w:w="6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2D9D" w:rsidRDefault="00202D9D" w:rsidP="00690B5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8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2D9D" w:rsidRDefault="00202D9D" w:rsidP="00690B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2D9D" w:rsidRDefault="00202D9D" w:rsidP="00690B5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2D9D" w:rsidRDefault="00202D9D" w:rsidP="00690B5A">
            <w:pPr>
              <w:pStyle w:val="ConsPlusNormal"/>
              <w:jc w:val="center"/>
            </w:pPr>
            <w:r>
              <w:t>4</w:t>
            </w:r>
          </w:p>
        </w:tc>
      </w:tr>
      <w:tr w:rsidR="00202D9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02D9D" w:rsidRDefault="00202D9D" w:rsidP="00690B5A">
            <w:pPr>
              <w:pStyle w:val="ConsPlusNormal"/>
            </w:pP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02D9D" w:rsidRDefault="00202D9D" w:rsidP="00690B5A">
            <w:pPr>
              <w:pStyle w:val="ConsPlusNormal"/>
            </w:pPr>
            <w:r>
              <w:t>Всего по краю,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02D9D" w:rsidRDefault="00202D9D" w:rsidP="00690B5A">
            <w:pPr>
              <w:pStyle w:val="ConsPlusNormal"/>
              <w:jc w:val="center"/>
            </w:pPr>
            <w:r>
              <w:t>20,0000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02D9D" w:rsidRDefault="00202D9D" w:rsidP="00690B5A">
            <w:pPr>
              <w:pStyle w:val="ConsPlusNormal"/>
              <w:jc w:val="center"/>
            </w:pPr>
            <w:r>
              <w:t>20,0000</w:t>
            </w:r>
          </w:p>
        </w:tc>
      </w:tr>
      <w:tr w:rsidR="00202D9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2D9D" w:rsidRDefault="00202D9D" w:rsidP="00690B5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2D9D" w:rsidRDefault="00202D9D" w:rsidP="00690B5A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2D9D" w:rsidRDefault="00202D9D" w:rsidP="00690B5A">
            <w:pPr>
              <w:pStyle w:val="ConsPlusNormal"/>
              <w:jc w:val="center"/>
            </w:pPr>
            <w:r>
              <w:t>0,0581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2D9D" w:rsidRDefault="00202D9D" w:rsidP="00690B5A">
            <w:pPr>
              <w:pStyle w:val="ConsPlusNormal"/>
              <w:jc w:val="center"/>
            </w:pPr>
            <w:r>
              <w:t>0,0581</w:t>
            </w:r>
          </w:p>
        </w:tc>
      </w:tr>
      <w:tr w:rsidR="00202D9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2D9D" w:rsidRDefault="00202D9D" w:rsidP="00690B5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2D9D" w:rsidRDefault="00202D9D" w:rsidP="00690B5A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Акшинский</w:t>
            </w:r>
            <w:proofErr w:type="spellEnd"/>
            <w:r>
              <w:t xml:space="preserve">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2D9D" w:rsidRDefault="00202D9D" w:rsidP="00690B5A">
            <w:pPr>
              <w:pStyle w:val="ConsPlusNormal"/>
              <w:jc w:val="center"/>
            </w:pPr>
            <w:r>
              <w:t>0,0174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2D9D" w:rsidRDefault="00202D9D" w:rsidP="00690B5A">
            <w:pPr>
              <w:pStyle w:val="ConsPlusNormal"/>
              <w:jc w:val="center"/>
            </w:pPr>
            <w:r>
              <w:t>0,0174</w:t>
            </w:r>
          </w:p>
        </w:tc>
      </w:tr>
      <w:tr w:rsidR="00202D9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202D9D" w:rsidRDefault="00202D9D" w:rsidP="00690B5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2D9D" w:rsidRDefault="00202D9D" w:rsidP="00690B5A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Александрово-Заводский</w:t>
            </w:r>
            <w:proofErr w:type="spellEnd"/>
            <w:r>
              <w:t xml:space="preserve">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2D9D" w:rsidRDefault="00202D9D" w:rsidP="00690B5A">
            <w:pPr>
              <w:pStyle w:val="ConsPlusNormal"/>
              <w:jc w:val="center"/>
            </w:pPr>
            <w:r>
              <w:t>0,0007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2D9D" w:rsidRDefault="00202D9D" w:rsidP="00690B5A">
            <w:pPr>
              <w:pStyle w:val="ConsPlusNormal"/>
              <w:jc w:val="center"/>
            </w:pPr>
            <w:r>
              <w:t>0,0007</w:t>
            </w:r>
          </w:p>
        </w:tc>
      </w:tr>
      <w:tr w:rsidR="00202D9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2D9D" w:rsidRDefault="00202D9D" w:rsidP="00690B5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2D9D" w:rsidRDefault="00202D9D" w:rsidP="00690B5A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Балейский</w:t>
            </w:r>
            <w:proofErr w:type="spellEnd"/>
            <w:r>
              <w:t xml:space="preserve">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2D9D" w:rsidRDefault="00202D9D" w:rsidP="00690B5A">
            <w:pPr>
              <w:pStyle w:val="ConsPlusNormal"/>
              <w:jc w:val="center"/>
            </w:pPr>
            <w:r>
              <w:t>0,0883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2D9D" w:rsidRDefault="00202D9D" w:rsidP="00690B5A">
            <w:pPr>
              <w:pStyle w:val="ConsPlusNormal"/>
              <w:jc w:val="center"/>
            </w:pPr>
            <w:r>
              <w:t>0,0883</w:t>
            </w:r>
          </w:p>
        </w:tc>
      </w:tr>
      <w:tr w:rsidR="00202D9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2D9D" w:rsidRDefault="00202D9D" w:rsidP="00690B5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2D9D" w:rsidRDefault="00202D9D" w:rsidP="00690B5A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2D9D" w:rsidRDefault="00202D9D" w:rsidP="00690B5A">
            <w:pPr>
              <w:pStyle w:val="ConsPlusNormal"/>
              <w:jc w:val="center"/>
            </w:pPr>
            <w:r>
              <w:t>0,4198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2D9D" w:rsidRDefault="00202D9D" w:rsidP="00690B5A">
            <w:pPr>
              <w:pStyle w:val="ConsPlusNormal"/>
              <w:jc w:val="center"/>
            </w:pPr>
            <w:r>
              <w:t>0,4198</w:t>
            </w:r>
          </w:p>
        </w:tc>
      </w:tr>
      <w:tr w:rsidR="00202D9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202D9D" w:rsidRDefault="00202D9D" w:rsidP="00690B5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2D9D" w:rsidRDefault="00202D9D" w:rsidP="00690B5A">
            <w:pPr>
              <w:pStyle w:val="ConsPlusNormal"/>
            </w:pPr>
            <w:r>
              <w:t>Муниципальный район "</w:t>
            </w:r>
            <w:proofErr w:type="spellStart"/>
            <w:r>
              <w:t>Газимуро-Заводский</w:t>
            </w:r>
            <w:proofErr w:type="spellEnd"/>
            <w:r>
              <w:t xml:space="preserve">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2D9D" w:rsidRDefault="00202D9D" w:rsidP="00690B5A">
            <w:pPr>
              <w:pStyle w:val="ConsPlusNormal"/>
              <w:jc w:val="center"/>
            </w:pPr>
            <w:r>
              <w:t>0,0764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2D9D" w:rsidRDefault="00202D9D" w:rsidP="00690B5A">
            <w:pPr>
              <w:pStyle w:val="ConsPlusNormal"/>
              <w:jc w:val="center"/>
            </w:pPr>
            <w:r>
              <w:t>0,0764</w:t>
            </w:r>
          </w:p>
        </w:tc>
      </w:tr>
      <w:tr w:rsidR="00202D9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2D9D" w:rsidRDefault="00202D9D" w:rsidP="00690B5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2D9D" w:rsidRDefault="00202D9D" w:rsidP="00690B5A">
            <w:pPr>
              <w:pStyle w:val="ConsPlusNormal"/>
            </w:pPr>
            <w:r>
              <w:t>Муниципальный район "</w:t>
            </w:r>
            <w:proofErr w:type="spellStart"/>
            <w:r>
              <w:t>Дульдургинский</w:t>
            </w:r>
            <w:proofErr w:type="spellEnd"/>
            <w:r>
              <w:t xml:space="preserve">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2D9D" w:rsidRDefault="00202D9D" w:rsidP="00690B5A">
            <w:pPr>
              <w:pStyle w:val="ConsPlusNormal"/>
              <w:jc w:val="center"/>
            </w:pPr>
            <w:r>
              <w:t>0,0520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2D9D" w:rsidRDefault="00202D9D" w:rsidP="00690B5A">
            <w:pPr>
              <w:pStyle w:val="ConsPlusNormal"/>
              <w:jc w:val="center"/>
            </w:pPr>
            <w:r>
              <w:t>0,0520</w:t>
            </w:r>
          </w:p>
        </w:tc>
      </w:tr>
      <w:tr w:rsidR="00202D9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2D9D" w:rsidRDefault="00202D9D" w:rsidP="00690B5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2D9D" w:rsidRDefault="00202D9D" w:rsidP="00690B5A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2D9D" w:rsidRDefault="00202D9D" w:rsidP="00690B5A">
            <w:pPr>
              <w:pStyle w:val="ConsPlusNormal"/>
              <w:jc w:val="center"/>
            </w:pPr>
            <w:r>
              <w:t>0,3004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2D9D" w:rsidRDefault="00202D9D" w:rsidP="00690B5A">
            <w:pPr>
              <w:pStyle w:val="ConsPlusNormal"/>
              <w:jc w:val="center"/>
            </w:pPr>
            <w:r>
              <w:t>0,3004</w:t>
            </w:r>
          </w:p>
        </w:tc>
      </w:tr>
      <w:tr w:rsidR="00202D9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2D9D" w:rsidRDefault="00202D9D" w:rsidP="00690B5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2D9D" w:rsidRDefault="00202D9D" w:rsidP="00690B5A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Калганский</w:t>
            </w:r>
            <w:proofErr w:type="spellEnd"/>
            <w:r>
              <w:t xml:space="preserve">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2D9D" w:rsidRDefault="00202D9D" w:rsidP="00690B5A">
            <w:pPr>
              <w:pStyle w:val="ConsPlusNormal"/>
              <w:jc w:val="center"/>
            </w:pPr>
            <w:r>
              <w:t>0,0107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2D9D" w:rsidRDefault="00202D9D" w:rsidP="00690B5A">
            <w:pPr>
              <w:pStyle w:val="ConsPlusNormal"/>
              <w:jc w:val="center"/>
            </w:pPr>
            <w:r>
              <w:t>0,0107</w:t>
            </w:r>
          </w:p>
        </w:tc>
      </w:tr>
      <w:tr w:rsidR="00202D9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2D9D" w:rsidRDefault="00202D9D" w:rsidP="00690B5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2D9D" w:rsidRDefault="00202D9D" w:rsidP="00690B5A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2D9D" w:rsidRDefault="00202D9D" w:rsidP="00690B5A">
            <w:pPr>
              <w:pStyle w:val="ConsPlusNormal"/>
              <w:jc w:val="center"/>
            </w:pPr>
            <w:r>
              <w:t>0,1195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2D9D" w:rsidRDefault="00202D9D" w:rsidP="00690B5A">
            <w:pPr>
              <w:pStyle w:val="ConsPlusNormal"/>
              <w:jc w:val="center"/>
            </w:pPr>
            <w:r>
              <w:t>0,1195</w:t>
            </w:r>
          </w:p>
        </w:tc>
      </w:tr>
      <w:tr w:rsidR="00202D9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202D9D" w:rsidRDefault="00202D9D" w:rsidP="00690B5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2D9D" w:rsidRDefault="00202D9D" w:rsidP="00690B5A">
            <w:pPr>
              <w:pStyle w:val="ConsPlusNormal"/>
            </w:pPr>
            <w:r>
              <w:t xml:space="preserve">Муниципальный район "Город </w:t>
            </w:r>
            <w:proofErr w:type="spellStart"/>
            <w:r>
              <w:t>Краснокаменск</w:t>
            </w:r>
            <w:proofErr w:type="spellEnd"/>
            <w:r>
              <w:t xml:space="preserve"> и </w:t>
            </w:r>
            <w:proofErr w:type="spellStart"/>
            <w:r>
              <w:t>Краснокаменский</w:t>
            </w:r>
            <w:proofErr w:type="spellEnd"/>
            <w:r>
              <w:t xml:space="preserve">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2D9D" w:rsidRDefault="00202D9D" w:rsidP="00690B5A">
            <w:pPr>
              <w:pStyle w:val="ConsPlusNormal"/>
              <w:jc w:val="center"/>
            </w:pPr>
            <w:r>
              <w:t>0,8317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2D9D" w:rsidRDefault="00202D9D" w:rsidP="00690B5A">
            <w:pPr>
              <w:pStyle w:val="ConsPlusNormal"/>
              <w:jc w:val="center"/>
            </w:pPr>
            <w:r>
              <w:t>0,8317</w:t>
            </w:r>
          </w:p>
        </w:tc>
      </w:tr>
      <w:tr w:rsidR="00202D9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202D9D" w:rsidRDefault="00202D9D" w:rsidP="00690B5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2D9D" w:rsidRDefault="00202D9D" w:rsidP="00690B5A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2D9D" w:rsidRDefault="00202D9D" w:rsidP="00690B5A">
            <w:pPr>
              <w:pStyle w:val="ConsPlusNormal"/>
              <w:jc w:val="center"/>
            </w:pPr>
            <w:r>
              <w:t>0,1648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2D9D" w:rsidRDefault="00202D9D" w:rsidP="00690B5A">
            <w:pPr>
              <w:pStyle w:val="ConsPlusNormal"/>
              <w:jc w:val="center"/>
            </w:pPr>
            <w:r>
              <w:t>0,1648</w:t>
            </w:r>
          </w:p>
        </w:tc>
      </w:tr>
      <w:tr w:rsidR="00202D9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2D9D" w:rsidRDefault="00202D9D" w:rsidP="00690B5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2D9D" w:rsidRDefault="00202D9D" w:rsidP="00690B5A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2D9D" w:rsidRDefault="00202D9D" w:rsidP="00690B5A">
            <w:pPr>
              <w:pStyle w:val="ConsPlusNormal"/>
              <w:jc w:val="center"/>
            </w:pPr>
            <w:r>
              <w:t>0,0321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2D9D" w:rsidRDefault="00202D9D" w:rsidP="00690B5A">
            <w:pPr>
              <w:pStyle w:val="ConsPlusNormal"/>
              <w:jc w:val="center"/>
            </w:pPr>
            <w:r>
              <w:t>0,0321</w:t>
            </w:r>
          </w:p>
        </w:tc>
      </w:tr>
      <w:tr w:rsidR="00202D9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2D9D" w:rsidRDefault="00202D9D" w:rsidP="00690B5A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2D9D" w:rsidRDefault="00202D9D" w:rsidP="00690B5A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2D9D" w:rsidRDefault="00202D9D" w:rsidP="00690B5A">
            <w:pPr>
              <w:pStyle w:val="ConsPlusNormal"/>
              <w:jc w:val="center"/>
            </w:pPr>
            <w:r>
              <w:t>0,2108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2D9D" w:rsidRDefault="00202D9D" w:rsidP="00690B5A">
            <w:pPr>
              <w:pStyle w:val="ConsPlusNormal"/>
              <w:jc w:val="center"/>
            </w:pPr>
            <w:r>
              <w:t>0,2108</w:t>
            </w:r>
          </w:p>
        </w:tc>
      </w:tr>
      <w:tr w:rsidR="00202D9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2D9D" w:rsidRDefault="00202D9D" w:rsidP="00690B5A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2D9D" w:rsidRDefault="00202D9D" w:rsidP="00690B5A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Могочинский</w:t>
            </w:r>
            <w:proofErr w:type="spellEnd"/>
            <w:r>
              <w:t xml:space="preserve">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2D9D" w:rsidRDefault="00202D9D" w:rsidP="00690B5A">
            <w:pPr>
              <w:pStyle w:val="ConsPlusNormal"/>
              <w:jc w:val="center"/>
            </w:pPr>
            <w:r>
              <w:t>0,1491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2D9D" w:rsidRDefault="00202D9D" w:rsidP="00690B5A">
            <w:pPr>
              <w:pStyle w:val="ConsPlusNormal"/>
              <w:jc w:val="center"/>
            </w:pPr>
            <w:r>
              <w:t>0,1491</w:t>
            </w:r>
          </w:p>
        </w:tc>
      </w:tr>
      <w:tr w:rsidR="00202D9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2D9D" w:rsidRDefault="00202D9D" w:rsidP="00690B5A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2D9D" w:rsidRDefault="00202D9D" w:rsidP="00690B5A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2D9D" w:rsidRDefault="00202D9D" w:rsidP="00690B5A">
            <w:pPr>
              <w:pStyle w:val="ConsPlusNormal"/>
              <w:jc w:val="center"/>
            </w:pPr>
            <w:r>
              <w:t>0,1736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2D9D" w:rsidRDefault="00202D9D" w:rsidP="00690B5A">
            <w:pPr>
              <w:pStyle w:val="ConsPlusNormal"/>
              <w:jc w:val="center"/>
            </w:pPr>
            <w:r>
              <w:t>0,1736</w:t>
            </w:r>
          </w:p>
        </w:tc>
      </w:tr>
      <w:tr w:rsidR="00202D9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202D9D" w:rsidRDefault="00202D9D" w:rsidP="00690B5A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2D9D" w:rsidRDefault="00202D9D" w:rsidP="00690B5A">
            <w:pPr>
              <w:pStyle w:val="ConsPlusNormal"/>
            </w:pPr>
            <w:r>
              <w:t>Муниципальный район "</w:t>
            </w:r>
            <w:proofErr w:type="spellStart"/>
            <w:r>
              <w:t>Нерчинско-Заводский</w:t>
            </w:r>
            <w:proofErr w:type="spellEnd"/>
            <w:r>
              <w:t xml:space="preserve">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2D9D" w:rsidRDefault="00202D9D" w:rsidP="00690B5A">
            <w:pPr>
              <w:pStyle w:val="ConsPlusNormal"/>
              <w:jc w:val="center"/>
            </w:pPr>
            <w:r>
              <w:t>0,0050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2D9D" w:rsidRDefault="00202D9D" w:rsidP="00690B5A">
            <w:pPr>
              <w:pStyle w:val="ConsPlusNormal"/>
              <w:jc w:val="center"/>
            </w:pPr>
            <w:r>
              <w:t>0,0050</w:t>
            </w:r>
          </w:p>
        </w:tc>
      </w:tr>
      <w:tr w:rsidR="00202D9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2D9D" w:rsidRDefault="00202D9D" w:rsidP="00690B5A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2D9D" w:rsidRDefault="00202D9D" w:rsidP="00690B5A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2D9D" w:rsidRDefault="00202D9D" w:rsidP="00690B5A">
            <w:pPr>
              <w:pStyle w:val="ConsPlusNormal"/>
              <w:jc w:val="center"/>
            </w:pPr>
            <w:r>
              <w:t>0,0963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2D9D" w:rsidRDefault="00202D9D" w:rsidP="00690B5A">
            <w:pPr>
              <w:pStyle w:val="ConsPlusNormal"/>
              <w:jc w:val="center"/>
            </w:pPr>
            <w:r>
              <w:t>0,0963</w:t>
            </w:r>
          </w:p>
        </w:tc>
      </w:tr>
      <w:tr w:rsidR="00202D9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2D9D" w:rsidRDefault="00202D9D" w:rsidP="00690B5A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2D9D" w:rsidRDefault="00202D9D" w:rsidP="00690B5A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Ононский</w:t>
            </w:r>
            <w:proofErr w:type="spellEnd"/>
            <w:r>
              <w:t xml:space="preserve">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2D9D" w:rsidRDefault="00202D9D" w:rsidP="00690B5A">
            <w:pPr>
              <w:pStyle w:val="ConsPlusNormal"/>
              <w:jc w:val="center"/>
            </w:pPr>
            <w:r>
              <w:t>0,0233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2D9D" w:rsidRDefault="00202D9D" w:rsidP="00690B5A">
            <w:pPr>
              <w:pStyle w:val="ConsPlusNormal"/>
              <w:jc w:val="center"/>
            </w:pPr>
            <w:r>
              <w:t>0,0233</w:t>
            </w:r>
          </w:p>
        </w:tc>
      </w:tr>
      <w:tr w:rsidR="00202D9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202D9D" w:rsidRDefault="00202D9D" w:rsidP="00690B5A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2D9D" w:rsidRDefault="00202D9D" w:rsidP="00690B5A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2D9D" w:rsidRDefault="00202D9D" w:rsidP="00690B5A">
            <w:pPr>
              <w:pStyle w:val="ConsPlusNormal"/>
              <w:jc w:val="center"/>
            </w:pPr>
            <w:r>
              <w:t>0,1094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2D9D" w:rsidRDefault="00202D9D" w:rsidP="00690B5A">
            <w:pPr>
              <w:pStyle w:val="ConsPlusNormal"/>
              <w:jc w:val="center"/>
            </w:pPr>
            <w:r>
              <w:t>0,1094</w:t>
            </w:r>
          </w:p>
        </w:tc>
      </w:tr>
      <w:tr w:rsidR="00202D9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2D9D" w:rsidRDefault="00202D9D" w:rsidP="00690B5A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2D9D" w:rsidRDefault="00202D9D" w:rsidP="00690B5A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2D9D" w:rsidRDefault="00202D9D" w:rsidP="00690B5A">
            <w:pPr>
              <w:pStyle w:val="ConsPlusNormal"/>
              <w:jc w:val="center"/>
            </w:pPr>
            <w:r>
              <w:t>0,1026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2D9D" w:rsidRDefault="00202D9D" w:rsidP="00690B5A">
            <w:pPr>
              <w:pStyle w:val="ConsPlusNormal"/>
              <w:jc w:val="center"/>
            </w:pPr>
            <w:r>
              <w:t>0,1026</w:t>
            </w:r>
          </w:p>
        </w:tc>
      </w:tr>
      <w:tr w:rsidR="00202D9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202D9D" w:rsidRDefault="00202D9D" w:rsidP="00690B5A">
            <w:pPr>
              <w:pStyle w:val="ConsPlusNormal"/>
              <w:jc w:val="center"/>
            </w:pPr>
            <w:r>
              <w:lastRenderedPageBreak/>
              <w:t>22.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2D9D" w:rsidRDefault="00202D9D" w:rsidP="00690B5A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Тунгиро-Олекминский</w:t>
            </w:r>
            <w:proofErr w:type="spellEnd"/>
            <w:r>
              <w:t xml:space="preserve">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2D9D" w:rsidRDefault="00202D9D" w:rsidP="00690B5A">
            <w:pPr>
              <w:pStyle w:val="ConsPlusNormal"/>
              <w:jc w:val="center"/>
            </w:pPr>
            <w:r>
              <w:t>0,0018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2D9D" w:rsidRDefault="00202D9D" w:rsidP="00690B5A">
            <w:pPr>
              <w:pStyle w:val="ConsPlusNormal"/>
              <w:jc w:val="center"/>
            </w:pPr>
            <w:r>
              <w:t>0,0018</w:t>
            </w:r>
          </w:p>
        </w:tc>
      </w:tr>
      <w:tr w:rsidR="00202D9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2D9D" w:rsidRDefault="00202D9D" w:rsidP="00690B5A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2D9D" w:rsidRDefault="00202D9D" w:rsidP="00690B5A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Тунгокоченский</w:t>
            </w:r>
            <w:proofErr w:type="spellEnd"/>
            <w:r>
              <w:t xml:space="preserve">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2D9D" w:rsidRDefault="00202D9D" w:rsidP="00690B5A">
            <w:pPr>
              <w:pStyle w:val="ConsPlusNormal"/>
              <w:jc w:val="center"/>
            </w:pPr>
            <w:r>
              <w:t>0,0553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2D9D" w:rsidRDefault="00202D9D" w:rsidP="00690B5A">
            <w:pPr>
              <w:pStyle w:val="ConsPlusNormal"/>
              <w:jc w:val="center"/>
            </w:pPr>
            <w:r>
              <w:t>0,0553</w:t>
            </w:r>
          </w:p>
        </w:tc>
      </w:tr>
      <w:tr w:rsidR="00202D9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2D9D" w:rsidRDefault="00202D9D" w:rsidP="00690B5A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2D9D" w:rsidRDefault="00202D9D" w:rsidP="00690B5A">
            <w:pPr>
              <w:pStyle w:val="ConsPlusNormal"/>
            </w:pPr>
            <w:r>
              <w:t>Муниципальный район "</w:t>
            </w:r>
            <w:proofErr w:type="spellStart"/>
            <w:r>
              <w:t>Улетовский</w:t>
            </w:r>
            <w:proofErr w:type="spellEnd"/>
            <w:r>
              <w:t xml:space="preserve">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2D9D" w:rsidRDefault="00202D9D" w:rsidP="00690B5A">
            <w:pPr>
              <w:pStyle w:val="ConsPlusNormal"/>
              <w:jc w:val="center"/>
            </w:pPr>
            <w:r>
              <w:t>0,2543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2D9D" w:rsidRDefault="00202D9D" w:rsidP="00690B5A">
            <w:pPr>
              <w:pStyle w:val="ConsPlusNormal"/>
              <w:jc w:val="center"/>
            </w:pPr>
            <w:r>
              <w:t>0,2543</w:t>
            </w:r>
          </w:p>
        </w:tc>
      </w:tr>
      <w:tr w:rsidR="00202D9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2D9D" w:rsidRDefault="00202D9D" w:rsidP="00690B5A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2D9D" w:rsidRDefault="00202D9D" w:rsidP="00690B5A">
            <w:pPr>
              <w:pStyle w:val="ConsPlusNormal"/>
            </w:pPr>
            <w:r>
              <w:t>Муниципальный район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2D9D" w:rsidRDefault="00202D9D" w:rsidP="00690B5A">
            <w:pPr>
              <w:pStyle w:val="ConsPlusNormal"/>
              <w:jc w:val="center"/>
            </w:pPr>
            <w:r>
              <w:t>0,1120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2D9D" w:rsidRDefault="00202D9D" w:rsidP="00690B5A">
            <w:pPr>
              <w:pStyle w:val="ConsPlusNormal"/>
              <w:jc w:val="center"/>
            </w:pPr>
            <w:r>
              <w:t>0,1120</w:t>
            </w:r>
          </w:p>
        </w:tc>
      </w:tr>
      <w:tr w:rsidR="00202D9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2D9D" w:rsidRDefault="00202D9D" w:rsidP="00690B5A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2D9D" w:rsidRDefault="00202D9D" w:rsidP="00690B5A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2D9D" w:rsidRDefault="00202D9D" w:rsidP="00690B5A">
            <w:pPr>
              <w:pStyle w:val="ConsPlusNormal"/>
              <w:jc w:val="center"/>
            </w:pPr>
            <w:r>
              <w:t>0,2103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2D9D" w:rsidRDefault="00202D9D" w:rsidP="00690B5A">
            <w:pPr>
              <w:pStyle w:val="ConsPlusNormal"/>
              <w:jc w:val="center"/>
            </w:pPr>
            <w:r>
              <w:t>0,2103</w:t>
            </w:r>
          </w:p>
        </w:tc>
      </w:tr>
      <w:tr w:rsidR="00202D9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2D9D" w:rsidRDefault="00202D9D" w:rsidP="00690B5A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2D9D" w:rsidRDefault="00202D9D" w:rsidP="00690B5A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2D9D" w:rsidRDefault="00202D9D" w:rsidP="00690B5A">
            <w:pPr>
              <w:pStyle w:val="ConsPlusNormal"/>
              <w:jc w:val="center"/>
            </w:pPr>
            <w:r>
              <w:t>0,7236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2D9D" w:rsidRDefault="00202D9D" w:rsidP="00690B5A">
            <w:pPr>
              <w:pStyle w:val="ConsPlusNormal"/>
              <w:jc w:val="center"/>
            </w:pPr>
            <w:r>
              <w:t>0,7236</w:t>
            </w:r>
          </w:p>
        </w:tc>
      </w:tr>
      <w:tr w:rsidR="00202D9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2D9D" w:rsidRDefault="00202D9D" w:rsidP="00690B5A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2D9D" w:rsidRDefault="00202D9D" w:rsidP="00690B5A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Шелопугинский</w:t>
            </w:r>
            <w:proofErr w:type="spellEnd"/>
            <w:r>
              <w:t xml:space="preserve">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2D9D" w:rsidRDefault="00202D9D" w:rsidP="00690B5A">
            <w:pPr>
              <w:pStyle w:val="ConsPlusNormal"/>
              <w:jc w:val="center"/>
            </w:pPr>
            <w:r>
              <w:t>0,0236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2D9D" w:rsidRDefault="00202D9D" w:rsidP="00690B5A">
            <w:pPr>
              <w:pStyle w:val="ConsPlusNormal"/>
              <w:jc w:val="center"/>
            </w:pPr>
            <w:r>
              <w:t>0,0236</w:t>
            </w:r>
          </w:p>
        </w:tc>
      </w:tr>
      <w:tr w:rsidR="00202D9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2D9D" w:rsidRDefault="00202D9D" w:rsidP="00690B5A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2D9D" w:rsidRDefault="00202D9D" w:rsidP="00690B5A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2D9D" w:rsidRDefault="00202D9D" w:rsidP="00690B5A">
            <w:pPr>
              <w:pStyle w:val="ConsPlusNormal"/>
              <w:jc w:val="center"/>
            </w:pPr>
            <w:r>
              <w:t>0,1918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2D9D" w:rsidRDefault="00202D9D" w:rsidP="00690B5A">
            <w:pPr>
              <w:pStyle w:val="ConsPlusNormal"/>
              <w:jc w:val="center"/>
            </w:pPr>
            <w:r>
              <w:t>0,1918</w:t>
            </w:r>
          </w:p>
        </w:tc>
      </w:tr>
      <w:tr w:rsidR="00202D9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2D9D" w:rsidRDefault="00202D9D" w:rsidP="00690B5A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2D9D" w:rsidRDefault="00202D9D" w:rsidP="00690B5A">
            <w:pPr>
              <w:pStyle w:val="ConsPlusNormal"/>
            </w:pPr>
            <w:proofErr w:type="spellStart"/>
            <w:r>
              <w:t>Каларский</w:t>
            </w:r>
            <w:proofErr w:type="spellEnd"/>
            <w:r>
              <w:t xml:space="preserve"> муниципальный округ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2D9D" w:rsidRDefault="00202D9D" w:rsidP="00690B5A">
            <w:pPr>
              <w:pStyle w:val="ConsPlusNormal"/>
              <w:jc w:val="center"/>
            </w:pPr>
            <w:r>
              <w:t>0,1934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2D9D" w:rsidRDefault="00202D9D" w:rsidP="00690B5A">
            <w:pPr>
              <w:pStyle w:val="ConsPlusNormal"/>
              <w:jc w:val="center"/>
            </w:pPr>
            <w:r>
              <w:t>0,1934</w:t>
            </w:r>
          </w:p>
        </w:tc>
      </w:tr>
      <w:tr w:rsidR="00202D9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2D9D" w:rsidRDefault="00202D9D" w:rsidP="00690B5A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2D9D" w:rsidRDefault="00202D9D" w:rsidP="00690B5A">
            <w:pPr>
              <w:pStyle w:val="ConsPlusNormal"/>
            </w:pPr>
            <w:proofErr w:type="spellStart"/>
            <w:r>
              <w:t>Приаргунский</w:t>
            </w:r>
            <w:proofErr w:type="spellEnd"/>
            <w:r>
              <w:t xml:space="preserve"> муниципальный округ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2D9D" w:rsidRDefault="00202D9D" w:rsidP="00690B5A">
            <w:pPr>
              <w:pStyle w:val="ConsPlusNormal"/>
              <w:jc w:val="center"/>
            </w:pPr>
            <w:r>
              <w:t>0,0681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2D9D" w:rsidRDefault="00202D9D" w:rsidP="00690B5A">
            <w:pPr>
              <w:pStyle w:val="ConsPlusNormal"/>
              <w:jc w:val="center"/>
            </w:pPr>
            <w:r>
              <w:t>0,0681</w:t>
            </w:r>
          </w:p>
        </w:tc>
      </w:tr>
      <w:tr w:rsidR="00202D9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2D9D" w:rsidRDefault="00202D9D" w:rsidP="00690B5A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2D9D" w:rsidRDefault="00202D9D" w:rsidP="00690B5A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2D9D" w:rsidRDefault="00202D9D" w:rsidP="00690B5A">
            <w:pPr>
              <w:pStyle w:val="ConsPlusNormal"/>
              <w:jc w:val="center"/>
            </w:pPr>
            <w:r>
              <w:t>0,4670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2D9D" w:rsidRDefault="00202D9D" w:rsidP="00690B5A">
            <w:pPr>
              <w:pStyle w:val="ConsPlusNormal"/>
              <w:jc w:val="center"/>
            </w:pPr>
            <w:r>
              <w:t>0,4670</w:t>
            </w:r>
          </w:p>
        </w:tc>
      </w:tr>
      <w:tr w:rsidR="00202D9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202D9D" w:rsidRDefault="00202D9D" w:rsidP="00690B5A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2D9D" w:rsidRDefault="00202D9D" w:rsidP="00690B5A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2D9D" w:rsidRDefault="00202D9D" w:rsidP="00690B5A">
            <w:pPr>
              <w:pStyle w:val="ConsPlusNormal"/>
              <w:jc w:val="center"/>
            </w:pPr>
            <w:r>
              <w:t>0,1763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2D9D" w:rsidRDefault="00202D9D" w:rsidP="00690B5A">
            <w:pPr>
              <w:pStyle w:val="ConsPlusNormal"/>
              <w:jc w:val="center"/>
            </w:pPr>
            <w:r>
              <w:t>0,1763</w:t>
            </w:r>
          </w:p>
        </w:tc>
      </w:tr>
      <w:tr w:rsidR="00202D9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2D9D" w:rsidRDefault="00202D9D" w:rsidP="00690B5A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2D9D" w:rsidRDefault="00202D9D" w:rsidP="00690B5A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2D9D" w:rsidRDefault="00202D9D" w:rsidP="00690B5A">
            <w:pPr>
              <w:pStyle w:val="ConsPlusNormal"/>
              <w:jc w:val="center"/>
            </w:pPr>
            <w:r>
              <w:t>14,4558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2D9D" w:rsidRDefault="00202D9D" w:rsidP="00690B5A">
            <w:pPr>
              <w:pStyle w:val="ConsPlusNormal"/>
              <w:jc w:val="center"/>
            </w:pPr>
            <w:r>
              <w:t>14,4558</w:t>
            </w:r>
          </w:p>
        </w:tc>
      </w:tr>
      <w:tr w:rsidR="00202D9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202D9D" w:rsidRDefault="00202D9D" w:rsidP="00690B5A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2D9D" w:rsidRDefault="00202D9D" w:rsidP="00690B5A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2D9D" w:rsidRDefault="00202D9D" w:rsidP="00690B5A">
            <w:pPr>
              <w:pStyle w:val="ConsPlusNormal"/>
              <w:jc w:val="center"/>
            </w:pPr>
            <w:r>
              <w:t>0,0247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2D9D" w:rsidRDefault="00202D9D" w:rsidP="00690B5A">
            <w:pPr>
              <w:pStyle w:val="ConsPlusNormal"/>
              <w:jc w:val="center"/>
            </w:pPr>
            <w:r>
              <w:t>0,0247</w:t>
            </w:r>
          </w:p>
        </w:tc>
      </w:tr>
    </w:tbl>
    <w:p w:rsidR="00202D9D" w:rsidRDefault="00202D9D" w:rsidP="00202D9D">
      <w:pPr>
        <w:pStyle w:val="ConsPlusNormal"/>
        <w:jc w:val="both"/>
      </w:pPr>
    </w:p>
    <w:p w:rsidR="00202D9D" w:rsidRDefault="00202D9D" w:rsidP="00202D9D">
      <w:pPr>
        <w:pStyle w:val="ConsPlusNormal"/>
        <w:jc w:val="both"/>
      </w:pPr>
    </w:p>
    <w:p w:rsidR="00202D9D" w:rsidRDefault="00202D9D" w:rsidP="00202D9D">
      <w:pPr>
        <w:pStyle w:val="ConsPlusNormal"/>
        <w:jc w:val="both"/>
      </w:pPr>
    </w:p>
    <w:p w:rsidR="00202D9D" w:rsidRDefault="00202D9D" w:rsidP="00202D9D">
      <w:pPr>
        <w:pStyle w:val="ConsPlusNormal"/>
        <w:jc w:val="both"/>
      </w:pPr>
    </w:p>
    <w:p w:rsidR="00202D9D" w:rsidRDefault="00202D9D" w:rsidP="00202D9D">
      <w:pPr>
        <w:pStyle w:val="ConsPlusNormal"/>
        <w:jc w:val="both"/>
      </w:pPr>
    </w:p>
    <w:p w:rsidR="001953BC" w:rsidRPr="00202D9D" w:rsidRDefault="001953BC" w:rsidP="00202D9D"/>
    <w:sectPr w:rsidR="001953BC" w:rsidRPr="00202D9D" w:rsidSect="001953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1462"/>
    <w:rsid w:val="001953BC"/>
    <w:rsid w:val="001C5640"/>
    <w:rsid w:val="00202D9D"/>
    <w:rsid w:val="004C11D5"/>
    <w:rsid w:val="00514FED"/>
    <w:rsid w:val="00831462"/>
    <w:rsid w:val="008704DC"/>
    <w:rsid w:val="00AD2FC4"/>
    <w:rsid w:val="00E8338E"/>
    <w:rsid w:val="00EA5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D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146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83146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83146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83146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83146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83146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83146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83146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АФазулина</dc:creator>
  <cp:lastModifiedBy>АФазулина</cp:lastModifiedBy>
  <cp:revision>2</cp:revision>
  <dcterms:created xsi:type="dcterms:W3CDTF">2022-07-11T00:10:00Z</dcterms:created>
  <dcterms:modified xsi:type="dcterms:W3CDTF">2022-07-11T00:10:00Z</dcterms:modified>
</cp:coreProperties>
</file>