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52" w:rsidRDefault="00DA1D52" w:rsidP="00DA1D52">
      <w:pPr>
        <w:pStyle w:val="ConsPlusNormal"/>
        <w:jc w:val="right"/>
        <w:outlineLvl w:val="0"/>
      </w:pPr>
      <w:r>
        <w:t>Приложение 2</w:t>
      </w:r>
    </w:p>
    <w:p w:rsidR="00DA1D52" w:rsidRDefault="00DA1D52" w:rsidP="00DA1D52">
      <w:pPr>
        <w:pStyle w:val="ConsPlusNormal"/>
        <w:jc w:val="right"/>
      </w:pPr>
      <w:r>
        <w:t>к Закону Забайкальского края</w:t>
      </w:r>
    </w:p>
    <w:p w:rsidR="00DA1D52" w:rsidRDefault="00DA1D52" w:rsidP="00DA1D52">
      <w:pPr>
        <w:pStyle w:val="ConsPlusNormal"/>
        <w:jc w:val="right"/>
      </w:pPr>
      <w:r>
        <w:t>"О бюджете Забайкальского края</w:t>
      </w:r>
    </w:p>
    <w:p w:rsidR="00DA1D52" w:rsidRDefault="00DA1D52" w:rsidP="00DA1D52">
      <w:pPr>
        <w:pStyle w:val="ConsPlusNormal"/>
        <w:jc w:val="right"/>
      </w:pPr>
      <w:r>
        <w:t>на 2022 год и плановый период</w:t>
      </w:r>
    </w:p>
    <w:p w:rsidR="00DA1D52" w:rsidRDefault="00DA1D52" w:rsidP="00DA1D52">
      <w:pPr>
        <w:pStyle w:val="ConsPlusNormal"/>
        <w:jc w:val="right"/>
      </w:pPr>
      <w:r>
        <w:t>2023 и 2024 годов"</w:t>
      </w:r>
    </w:p>
    <w:p w:rsidR="00DA1D52" w:rsidRDefault="00DA1D52" w:rsidP="00DA1D52">
      <w:pPr>
        <w:pStyle w:val="ConsPlusNormal"/>
        <w:jc w:val="both"/>
      </w:pPr>
    </w:p>
    <w:p w:rsidR="00DA1D52" w:rsidRDefault="00DA1D52" w:rsidP="00DA1D52">
      <w:pPr>
        <w:pStyle w:val="ConsPlusTitle"/>
        <w:jc w:val="center"/>
      </w:pPr>
      <w:bookmarkStart w:id="0" w:name="P492"/>
      <w:bookmarkEnd w:id="0"/>
      <w:r>
        <w:t>ИСТОЧНИКИ</w:t>
      </w:r>
    </w:p>
    <w:p w:rsidR="00DA1D52" w:rsidRDefault="00DA1D52" w:rsidP="00DA1D52">
      <w:pPr>
        <w:pStyle w:val="ConsPlusTitle"/>
        <w:jc w:val="center"/>
      </w:pPr>
      <w:r>
        <w:t xml:space="preserve">ФИНАНСИРОВАНИЯ ДЕФИЦИТА БЮДЖЕТА КРАЯ НА </w:t>
      </w:r>
      <w:proofErr w:type="gramStart"/>
      <w:r>
        <w:t>ПЛАНОВЫЙ</w:t>
      </w:r>
      <w:proofErr w:type="gramEnd"/>
    </w:p>
    <w:p w:rsidR="00DA1D52" w:rsidRDefault="00DA1D52" w:rsidP="00DA1D52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DA1D52" w:rsidRDefault="00DA1D52" w:rsidP="00DA1D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A1D52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D52" w:rsidRDefault="00DA1D52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D52" w:rsidRDefault="00DA1D52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1D52" w:rsidRDefault="00DA1D52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1D52" w:rsidRDefault="00DA1D52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A1D52" w:rsidRDefault="00DA1D52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D52" w:rsidRDefault="00DA1D52" w:rsidP="00690B5A">
            <w:pPr>
              <w:pStyle w:val="ConsPlusNormal"/>
            </w:pPr>
          </w:p>
        </w:tc>
      </w:tr>
    </w:tbl>
    <w:p w:rsidR="00DA1D52" w:rsidRDefault="00DA1D52" w:rsidP="00DA1D5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3"/>
        <w:gridCol w:w="2229"/>
        <w:gridCol w:w="2789"/>
        <w:gridCol w:w="1255"/>
        <w:gridCol w:w="1393"/>
      </w:tblGrid>
      <w:tr w:rsidR="00DA1D52" w:rsidTr="00DA1D52">
        <w:tc>
          <w:tcPr>
            <w:tcW w:w="2132" w:type="pct"/>
            <w:gridSpan w:val="2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71" w:type="pct"/>
            <w:vMerge w:val="restart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397" w:type="pct"/>
            <w:gridSpan w:val="2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A1D52" w:rsidTr="00DA1D52">
        <w:tc>
          <w:tcPr>
            <w:tcW w:w="956" w:type="pct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1176" w:type="pct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1471" w:type="pct"/>
            <w:vMerge/>
          </w:tcPr>
          <w:p w:rsidR="00DA1D52" w:rsidRDefault="00DA1D52" w:rsidP="00690B5A">
            <w:pPr>
              <w:pStyle w:val="ConsPlusNormal"/>
            </w:pPr>
          </w:p>
        </w:tc>
        <w:tc>
          <w:tcPr>
            <w:tcW w:w="662" w:type="pct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35" w:type="pct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DA1D52" w:rsidTr="00DA1D52">
        <w:tc>
          <w:tcPr>
            <w:tcW w:w="956" w:type="pct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6" w:type="pct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2" w:type="pct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5" w:type="pct"/>
            <w:vAlign w:val="center"/>
          </w:tcPr>
          <w:p w:rsidR="00DA1D52" w:rsidRDefault="00DA1D52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</w:pP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</w:pPr>
          </w:p>
        </w:tc>
        <w:tc>
          <w:tcPr>
            <w:tcW w:w="1471" w:type="pct"/>
          </w:tcPr>
          <w:p w:rsidR="00DA1D52" w:rsidRDefault="00DA1D52" w:rsidP="00690B5A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2 354 795,2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320 372,8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</w:pP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</w:pPr>
          </w:p>
        </w:tc>
        <w:tc>
          <w:tcPr>
            <w:tcW w:w="1471" w:type="pct"/>
          </w:tcPr>
          <w:p w:rsidR="00DA1D52" w:rsidRDefault="00DA1D52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</w:pP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</w:pP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1 150 274,2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1 079 907,3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12 039 287,1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02 0000 710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12 039 287,1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0000 800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-9 809 105,6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-10 959 379,8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02 0000 810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-9 809 105,6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-10 959 379,8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 xml:space="preserve">Бюджетные кредиты из других бюджетов </w:t>
            </w:r>
            <w:r>
              <w:lastRenderedPageBreak/>
              <w:t>бюджетной системы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lastRenderedPageBreak/>
              <w:t>1 154 297,9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-809 757,6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1 154 297,9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-809 757,6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5 000 000,0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5 000 000,0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0000 800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-5 785 563,6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-5 809 757,6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-5 785 563,6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-5 809 757,6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-109 074 239,5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-114 350 716,0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-109 074 239,5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-114 350 716,0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-109 074 239,5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-114 350 716,0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-109 074 239,5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-114 350 716,0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</w:t>
            </w:r>
            <w:r>
              <w:lastRenderedPageBreak/>
              <w:t>600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lastRenderedPageBreak/>
              <w:t xml:space="preserve">Уменьшение остатков </w:t>
            </w:r>
            <w:r>
              <w:lastRenderedPageBreak/>
              <w:t>средств бюджетов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lastRenderedPageBreak/>
              <w:t xml:space="preserve">109 074 </w:t>
            </w:r>
            <w:r>
              <w:lastRenderedPageBreak/>
              <w:t>239,5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lastRenderedPageBreak/>
              <w:t xml:space="preserve">114 350 </w:t>
            </w:r>
            <w:r>
              <w:lastRenderedPageBreak/>
              <w:t>716,0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109 074 239,5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114 350 716,0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109 074 239,5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114 350 716,0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109 074 239,5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114 350 716,0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01 06 00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50 223,1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50 223,1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01 06 04 00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</w:t>
            </w:r>
            <w:r>
              <w:lastRenderedPageBreak/>
              <w:t>000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lastRenderedPageBreak/>
              <w:t xml:space="preserve">Бюджетные кредиты, </w:t>
            </w:r>
            <w:r>
              <w:lastRenderedPageBreak/>
              <w:t>предоставленные внутри страны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lastRenderedPageBreak/>
              <w:t>50 223,1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50 223,1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70 223,1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70 223,1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4 710,9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4 710,9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65 512,2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65 512,2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01 06 05 02 </w:t>
            </w:r>
            <w:proofErr w:type="spellStart"/>
            <w:r>
              <w:t>02</w:t>
            </w:r>
            <w:proofErr w:type="spellEnd"/>
            <w:r>
              <w:t xml:space="preserve"> 0000 640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65 512,2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65 512,2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-20 000,0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-20 000,0</w:t>
            </w:r>
          </w:p>
        </w:tc>
      </w:tr>
      <w:tr w:rsidR="00DA1D52" w:rsidTr="00DA1D52">
        <w:tc>
          <w:tcPr>
            <w:tcW w:w="95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176" w:type="pct"/>
          </w:tcPr>
          <w:p w:rsidR="00DA1D52" w:rsidRDefault="00DA1D52" w:rsidP="00690B5A">
            <w:pPr>
              <w:pStyle w:val="ConsPlusNormal"/>
              <w:jc w:val="center"/>
            </w:pPr>
            <w:r>
              <w:t xml:space="preserve">01 06 05 02 </w:t>
            </w:r>
            <w:proofErr w:type="spellStart"/>
            <w:r>
              <w:t>02</w:t>
            </w:r>
            <w:proofErr w:type="spellEnd"/>
            <w:r>
              <w:t xml:space="preserve"> 0000 540</w:t>
            </w:r>
          </w:p>
        </w:tc>
        <w:tc>
          <w:tcPr>
            <w:tcW w:w="1471" w:type="pct"/>
            <w:vAlign w:val="center"/>
          </w:tcPr>
          <w:p w:rsidR="00DA1D52" w:rsidRDefault="00DA1D52" w:rsidP="00690B5A">
            <w:pPr>
              <w:pStyle w:val="ConsPlusNormal"/>
              <w:jc w:val="both"/>
            </w:pPr>
            <w:r>
              <w:t xml:space="preserve"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</w:t>
            </w:r>
            <w:r>
              <w:lastRenderedPageBreak/>
              <w:t>Федерации</w:t>
            </w:r>
          </w:p>
        </w:tc>
        <w:tc>
          <w:tcPr>
            <w:tcW w:w="662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lastRenderedPageBreak/>
              <w:t>-20 000,0</w:t>
            </w:r>
          </w:p>
        </w:tc>
        <w:tc>
          <w:tcPr>
            <w:tcW w:w="735" w:type="pct"/>
            <w:vAlign w:val="bottom"/>
          </w:tcPr>
          <w:p w:rsidR="00DA1D52" w:rsidRDefault="00DA1D52" w:rsidP="00690B5A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DA1D52" w:rsidRDefault="00DA1D52" w:rsidP="00DA1D52">
      <w:pPr>
        <w:pStyle w:val="ConsPlusNormal"/>
        <w:jc w:val="both"/>
      </w:pPr>
    </w:p>
    <w:sectPr w:rsidR="00DA1D52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1D52"/>
    <w:rsid w:val="001953BC"/>
    <w:rsid w:val="00AD2FC4"/>
    <w:rsid w:val="00DA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D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A1D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B9DDC5625A20C416D24D3896766B3E70A8A3BD366E71B2023D1A58BFDE386FF237B8A7FF65F93822EC3BEBB324CD1AB1FDE79F5C6C91548FD171C5C7P9x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931</Words>
  <Characters>5309</Characters>
  <Application>Microsoft Office Word</Application>
  <DocSecurity>0</DocSecurity>
  <Lines>44</Lines>
  <Paragraphs>12</Paragraphs>
  <ScaleCrop>false</ScaleCrop>
  <Company>Home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1</cp:revision>
  <dcterms:created xsi:type="dcterms:W3CDTF">2022-07-10T23:52:00Z</dcterms:created>
  <dcterms:modified xsi:type="dcterms:W3CDTF">2022-07-10T23:54:00Z</dcterms:modified>
</cp:coreProperties>
</file>