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46D" w:rsidRDefault="0019746D" w:rsidP="0019746D">
      <w:pPr>
        <w:pStyle w:val="ConsPlusNormal"/>
        <w:jc w:val="right"/>
        <w:outlineLvl w:val="0"/>
      </w:pPr>
      <w:r>
        <w:t>Приложение 21</w:t>
      </w:r>
    </w:p>
    <w:p w:rsidR="0019746D" w:rsidRDefault="0019746D" w:rsidP="0019746D">
      <w:pPr>
        <w:pStyle w:val="ConsPlusNormal"/>
        <w:jc w:val="right"/>
      </w:pPr>
      <w:r>
        <w:t>к Закону Забайкальского края</w:t>
      </w:r>
    </w:p>
    <w:p w:rsidR="0019746D" w:rsidRDefault="0019746D" w:rsidP="0019746D">
      <w:pPr>
        <w:pStyle w:val="ConsPlusNormal"/>
        <w:jc w:val="right"/>
      </w:pPr>
      <w:r>
        <w:t>"О бюджете Забайкальского края</w:t>
      </w:r>
    </w:p>
    <w:p w:rsidR="0019746D" w:rsidRDefault="0019746D" w:rsidP="0019746D">
      <w:pPr>
        <w:pStyle w:val="ConsPlusNormal"/>
        <w:jc w:val="right"/>
      </w:pPr>
      <w:r>
        <w:t>на 2022 год и плановый период</w:t>
      </w:r>
    </w:p>
    <w:p w:rsidR="0019746D" w:rsidRDefault="0019746D" w:rsidP="0019746D">
      <w:pPr>
        <w:pStyle w:val="ConsPlusNormal"/>
        <w:jc w:val="right"/>
      </w:pPr>
      <w:r>
        <w:t>2023 и 2024 годов"</w:t>
      </w:r>
    </w:p>
    <w:p w:rsidR="0019746D" w:rsidRDefault="0019746D" w:rsidP="0019746D">
      <w:pPr>
        <w:pStyle w:val="ConsPlusNormal"/>
        <w:jc w:val="both"/>
      </w:pPr>
    </w:p>
    <w:p w:rsidR="0019746D" w:rsidRDefault="0019746D" w:rsidP="0019746D">
      <w:pPr>
        <w:pStyle w:val="ConsPlusTitle"/>
        <w:jc w:val="center"/>
      </w:pPr>
      <w:bookmarkStart w:id="0" w:name="P100664"/>
      <w:bookmarkEnd w:id="0"/>
      <w:r>
        <w:t>БЮДЖЕТНЫЕ АССИГНОВАНИЯ НА ОСУЩЕСТВЛЕНИЕ БЮДЖЕТНЫХ ИНВЕСТИЦИЙ</w:t>
      </w:r>
    </w:p>
    <w:p w:rsidR="0019746D" w:rsidRDefault="0019746D" w:rsidP="0019746D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19746D" w:rsidRDefault="0019746D" w:rsidP="0019746D">
      <w:pPr>
        <w:pStyle w:val="ConsPlusTitle"/>
        <w:jc w:val="center"/>
      </w:pPr>
      <w:r>
        <w:t>НА 2022 ГОД</w:t>
      </w:r>
    </w:p>
    <w:p w:rsidR="0019746D" w:rsidRDefault="0019746D" w:rsidP="0019746D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9746D" w:rsidTr="002721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9746D" w:rsidRDefault="0019746D" w:rsidP="0027216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746D" w:rsidRDefault="0019746D" w:rsidP="0027216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9746D" w:rsidRDefault="0019746D" w:rsidP="002721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9746D" w:rsidRDefault="0019746D" w:rsidP="0027216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19746D" w:rsidRDefault="0019746D" w:rsidP="00272169">
            <w:pPr>
              <w:pStyle w:val="ConsPlusNormal"/>
              <w:jc w:val="center"/>
            </w:pPr>
            <w:r>
              <w:rPr>
                <w:color w:val="392C69"/>
              </w:rPr>
              <w:t>от 25.05.2022 N 2064-ЗЗК)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746D" w:rsidRDefault="0019746D" w:rsidP="00272169">
            <w:pPr>
              <w:spacing w:after="1" w:line="0" w:lineRule="atLeast"/>
            </w:pPr>
          </w:p>
        </w:tc>
      </w:tr>
    </w:tbl>
    <w:p w:rsidR="0019746D" w:rsidRDefault="0019746D" w:rsidP="0019746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83"/>
        <w:gridCol w:w="1417"/>
        <w:gridCol w:w="1671"/>
        <w:gridCol w:w="1407"/>
      </w:tblGrid>
      <w:tr w:rsidR="0019746D" w:rsidTr="002721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46D" w:rsidRDefault="0019746D" w:rsidP="0027216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8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46D" w:rsidRDefault="0019746D" w:rsidP="00272169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4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46D" w:rsidRDefault="0019746D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9746D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9746D" w:rsidRDefault="0019746D" w:rsidP="00272169">
            <w:pPr>
              <w:spacing w:after="1" w:line="0" w:lineRule="atLeast"/>
            </w:pPr>
          </w:p>
        </w:tc>
        <w:tc>
          <w:tcPr>
            <w:tcW w:w="39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9746D" w:rsidRDefault="0019746D" w:rsidP="00272169">
            <w:pPr>
              <w:spacing w:after="1" w:line="0" w:lineRule="atLeast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46D" w:rsidRDefault="0019746D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46D" w:rsidRDefault="0019746D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9746D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9746D" w:rsidRDefault="0019746D" w:rsidP="00272169">
            <w:pPr>
              <w:spacing w:after="1" w:line="0" w:lineRule="atLeast"/>
            </w:pPr>
          </w:p>
        </w:tc>
        <w:tc>
          <w:tcPr>
            <w:tcW w:w="39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9746D" w:rsidRDefault="0019746D" w:rsidP="00272169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9746D" w:rsidRDefault="0019746D" w:rsidP="00272169">
            <w:pPr>
              <w:spacing w:after="1" w:line="0" w:lineRule="atLeast"/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46D" w:rsidRDefault="0019746D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46D" w:rsidRDefault="0019746D" w:rsidP="002721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9746D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83" w:type="dxa"/>
            <w:tcBorders>
              <w:top w:val="single" w:sz="4" w:space="0" w:color="auto"/>
              <w:bottom w:val="single" w:sz="4" w:space="0" w:color="auto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5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</w:pPr>
          </w:p>
        </w:tc>
        <w:tc>
          <w:tcPr>
            <w:tcW w:w="39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right"/>
            </w:pPr>
            <w:r>
              <w:t>8 540 681,7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right"/>
            </w:pPr>
            <w:r>
              <w:t>7 109 018,3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right"/>
            </w:pPr>
            <w:r>
              <w:t>1 431 663,4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</w:pP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473 761,0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431 861,0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41 900,0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 xml:space="preserve">Реконструкция путепровода через железную дорогу и моста через р. Ингода в </w:t>
            </w:r>
            <w:proofErr w:type="spellStart"/>
            <w:r>
              <w:t>пгт</w:t>
            </w:r>
            <w:proofErr w:type="spellEnd"/>
            <w:r>
              <w:t xml:space="preserve">. Дарасун на автомобильной дороге подъезд к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 Забайкальского края (2, 3 этапы)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366 631,8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294 991,0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71 640,8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11 305,7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11 305,7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 xml:space="preserve">Строительство путепровода через железную дорогу на км 0+814 автомобильной дороги </w:t>
            </w:r>
            <w:proofErr w:type="spellStart"/>
            <w:r>
              <w:t>Баляга</w:t>
            </w:r>
            <w:proofErr w:type="spellEnd"/>
            <w:r>
              <w:t xml:space="preserve">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1 756,3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1 756,3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proofErr w:type="gramStart"/>
            <w:r>
              <w:t>км</w:t>
            </w:r>
            <w:proofErr w:type="gramEnd"/>
            <w:r>
              <w:t xml:space="preserve"> 11+715 на автомобильной дороге 76 ОП РЗ 76К-007 Нерчинск - Шоноктуй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11 558,1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11 558,1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lastRenderedPageBreak/>
              <w:t>Солонечная</w:t>
            </w:r>
            <w:proofErr w:type="spellEnd"/>
            <w:r>
              <w:t xml:space="preserve">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lastRenderedPageBreak/>
              <w:t>20 283,6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19 877,9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405,7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Урулюнгуй</w:t>
            </w:r>
            <w:proofErr w:type="spellEnd"/>
            <w:r>
              <w:t xml:space="preserve"> км 49+648 на автомобильной дороге 76 ОП РЗ 76К-109 </w:t>
            </w:r>
            <w:proofErr w:type="spellStart"/>
            <w:r>
              <w:t>Бырка</w:t>
            </w:r>
            <w:proofErr w:type="spellEnd"/>
            <w:r>
              <w:t xml:space="preserve"> - Досатуй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4 335,8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4 335,8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12 800,0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12 800,0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 xml:space="preserve">Реконструкция моста через р. Кия на автомобильной дороге Могойтуй - Сретенск - Олочи </w:t>
            </w:r>
            <w:proofErr w:type="gramStart"/>
            <w:r>
              <w:t>км</w:t>
            </w:r>
            <w:proofErr w:type="gramEnd"/>
            <w:r>
              <w:t xml:space="preserve"> 120+675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10 000,0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>. Оловянная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48 789,9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47 813,9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976,0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</w:t>
            </w:r>
            <w:proofErr w:type="gramStart"/>
            <w:r>
              <w:t>Прибрежный</w:t>
            </w:r>
            <w:proofErr w:type="gramEnd"/>
            <w:r>
              <w:t xml:space="preserve"> (</w:t>
            </w:r>
            <w:proofErr w:type="spellStart"/>
            <w:r>
              <w:t>Кенонский</w:t>
            </w:r>
            <w:proofErr w:type="spellEnd"/>
            <w:r>
              <w:t>)"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29 694,8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29 100,8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594,0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"Рахова"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25 282,5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24 776,8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505,7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"ВНС Сапун-Гора"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39 691,1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38 897,2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793,9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источнике водоснабжения ООО "Авангард плюс" </w:t>
            </w:r>
            <w:proofErr w:type="spellStart"/>
            <w:r>
              <w:t>подрусловый</w:t>
            </w:r>
            <w:proofErr w:type="spellEnd"/>
            <w:r>
              <w:t xml:space="preserve"> водозабор сельского поселения "</w:t>
            </w:r>
            <w:proofErr w:type="spellStart"/>
            <w:r>
              <w:t>Дунаевское</w:t>
            </w:r>
            <w:proofErr w:type="spellEnd"/>
            <w:r>
              <w:t>"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50 591,3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49 579,3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1 012,0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"Коммунальник" сельского поселения "</w:t>
            </w:r>
            <w:proofErr w:type="spellStart"/>
            <w:r>
              <w:t>Улетовское</w:t>
            </w:r>
            <w:proofErr w:type="spellEnd"/>
            <w:r>
              <w:t>" муниципального района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23 986,6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23 506,8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479,8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системах централизованного водоснабжения </w:t>
            </w:r>
            <w:proofErr w:type="spellStart"/>
            <w:r>
              <w:t>Хилокская</w:t>
            </w:r>
            <w:proofErr w:type="spellEnd"/>
            <w:r>
              <w:t xml:space="preserve"> одиночная скважина N 66-Ч-17 (ЦРБ)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51 648,5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50 615,5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1 033,0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ЦСВ </w:t>
            </w:r>
            <w:r>
              <w:lastRenderedPageBreak/>
              <w:t>скважина группового водозабора "Речной" N 22-70, ЦВС скважина группового водозабора "Речной" N 22-70БИС"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lastRenderedPageBreak/>
              <w:t>89 516,9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87 726,4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1 790,5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2 г. Чита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344 119,1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337 236,7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6 882,4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428 994,6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420 414,6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8 580,0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>Ситуационный центр Губернатора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13 000,0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13 000,0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8 473,0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8 303,5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169,5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162 020,4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158 780,0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3 240,4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 xml:space="preserve">Строительство очистных сооружений в </w:t>
            </w:r>
            <w:proofErr w:type="spellStart"/>
            <w:r>
              <w:t>п.п.ст</w:t>
            </w:r>
            <w:proofErr w:type="spellEnd"/>
            <w:r>
              <w:t xml:space="preserve">. </w:t>
            </w:r>
            <w:proofErr w:type="spellStart"/>
            <w:r>
              <w:t>Жипхеген</w:t>
            </w:r>
            <w:proofErr w:type="spellEnd"/>
            <w:r>
              <w:t xml:space="preserve"> в </w:t>
            </w:r>
            <w:proofErr w:type="spellStart"/>
            <w:r>
              <w:t>Хилокском</w:t>
            </w:r>
            <w:proofErr w:type="spellEnd"/>
            <w:r>
              <w:t xml:space="preserve"> районе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29 135,8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28 553,1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582,7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proofErr w:type="gramStart"/>
            <w:r>
              <w:t>Школа-детский</w:t>
            </w:r>
            <w:proofErr w:type="gramEnd"/>
            <w:r>
              <w:t xml:space="preserve"> сад в п. Могзон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523 111,1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523 111,1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 xml:space="preserve">Школа на 250 мест по адресу: Забайкальский край, Читинский район, с. </w:t>
            </w:r>
            <w:proofErr w:type="spellStart"/>
            <w:r>
              <w:t>Смоленка</w:t>
            </w:r>
            <w:proofErr w:type="spellEnd"/>
            <w:r>
              <w:t xml:space="preserve">, </w:t>
            </w:r>
            <w:proofErr w:type="spellStart"/>
            <w:r>
              <w:t>мкр</w:t>
            </w:r>
            <w:proofErr w:type="spellEnd"/>
            <w:r>
              <w:t>. "Добротный"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318 939,5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198 643,8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120 295,7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Малета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111 298,1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101 281,3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10 016,8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 xml:space="preserve">Реконструкция гидротехнического сооружения в г.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15 773,0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14 353,4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1 419,6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17 362,6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15 800,0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1 562,6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12 637,4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11 500,0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1 137,4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 xml:space="preserve">Строительство инженерных сооружений </w:t>
            </w:r>
            <w:r>
              <w:lastRenderedPageBreak/>
              <w:t xml:space="preserve">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lastRenderedPageBreak/>
              <w:t>15 000,0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13 650,0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1 350,0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 xml:space="preserve">Строительство инженерных сооружений для защиты г.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13 650,0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1 350,0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186 604,7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169 810,3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16 794,4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</w:pP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>Переселение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7 936,0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7 936,0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 xml:space="preserve">Строительство очистных сооружений </w:t>
            </w:r>
            <w:proofErr w:type="spellStart"/>
            <w:r>
              <w:t>пгт</w:t>
            </w:r>
            <w:proofErr w:type="spellEnd"/>
            <w:r>
              <w:t>. Приаргунск Забайкальского края, на земельном участке с кадастровым номером 75:17:180130:105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90 694,0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87 991,2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2 702,8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Каштакский</w:t>
            </w:r>
            <w:proofErr w:type="spellEnd"/>
            <w: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514 617,9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504 325,6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10 292,3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>Средняя общеобразовательная школа на 800 ученических мест в Железнодорожном административном районе г. Читы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289 881,2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284 083,6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5 797,6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 xml:space="preserve">Сельский дом культуры в </w:t>
            </w:r>
            <w:proofErr w:type="spellStart"/>
            <w:r>
              <w:t>пгт</w:t>
            </w:r>
            <w:proofErr w:type="spellEnd"/>
            <w:r>
              <w:t>. Аксеново-Зиловское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67 520,7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65 508,5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2 012,2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20 000,0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2 200 368,9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2 002 335,7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198 033,2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>Обеспечение жилыми помещениями детей-сирот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732 523,7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665 554,6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66 969,1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23 147,1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23 147,1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 xml:space="preserve">Ледовая арена по адресу: </w:t>
            </w:r>
            <w:r>
              <w:lastRenderedPageBreak/>
              <w:t xml:space="preserve">Забайкальский край, </w:t>
            </w:r>
            <w:proofErr w:type="spellStart"/>
            <w:r>
              <w:t>пгт</w:t>
            </w:r>
            <w:proofErr w:type="spellEnd"/>
            <w:r>
              <w:t xml:space="preserve">. Приаргунск, </w:t>
            </w:r>
            <w:proofErr w:type="spellStart"/>
            <w:r>
              <w:t>мкр</w:t>
            </w:r>
            <w:proofErr w:type="spellEnd"/>
            <w:r>
              <w:t>. 1, строение N 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lastRenderedPageBreak/>
              <w:t>128 285,2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124 462,3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3 822,9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lastRenderedPageBreak/>
              <w:t>44.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</w:t>
            </w:r>
            <w:proofErr w:type="spellStart"/>
            <w:r>
              <w:t>п.г.т</w:t>
            </w:r>
            <w:proofErr w:type="spellEnd"/>
            <w:r>
              <w:t xml:space="preserve">. </w:t>
            </w:r>
            <w:proofErr w:type="spellStart"/>
            <w:r>
              <w:t>Карымское</w:t>
            </w:r>
            <w:proofErr w:type="spellEnd"/>
            <w:r>
              <w:t xml:space="preserve">, ул. </w:t>
            </w:r>
            <w:proofErr w:type="gramStart"/>
            <w:r>
              <w:t>Ленинградская</w:t>
            </w:r>
            <w:proofErr w:type="gramEnd"/>
            <w:r>
              <w:t>, 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104 802,6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78 394,7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26 407,9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>Строительство физкультурно-оздоровительного комплекса (</w:t>
            </w:r>
            <w:proofErr w:type="spellStart"/>
            <w:r>
              <w:t>п.г.т</w:t>
            </w:r>
            <w:proofErr w:type="spellEnd"/>
            <w:r>
              <w:t xml:space="preserve">. Чернышевск, ул. </w:t>
            </w:r>
            <w:proofErr w:type="gramStart"/>
            <w:r>
              <w:t>Первомайская</w:t>
            </w:r>
            <w:proofErr w:type="gramEnd"/>
            <w: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69 544,9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67 472,4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2 072,5</w:t>
            </w:r>
          </w:p>
        </w:tc>
      </w:tr>
      <w:tr w:rsidR="0019746D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19746D" w:rsidRDefault="0019746D" w:rsidP="00272169">
            <w:pPr>
              <w:pStyle w:val="ConsPlusNormal"/>
              <w:jc w:val="both"/>
            </w:pPr>
            <w:r>
              <w:t xml:space="preserve">Строительство школы на 250 мест в селе Александровский Завод </w:t>
            </w:r>
            <w:proofErr w:type="spellStart"/>
            <w:r>
              <w:t>Александрово</w:t>
            </w:r>
            <w:proofErr w:type="spellEnd"/>
            <w:r>
              <w:t>-Заводского района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415 370,6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235 280,7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46D" w:rsidRDefault="0019746D" w:rsidP="00272169">
            <w:pPr>
              <w:pStyle w:val="ConsPlusNormal"/>
              <w:jc w:val="right"/>
            </w:pPr>
            <w:r>
              <w:t>180 089,9</w:t>
            </w:r>
          </w:p>
        </w:tc>
      </w:tr>
    </w:tbl>
    <w:p w:rsidR="0019746D" w:rsidRDefault="0019746D" w:rsidP="0019746D">
      <w:pPr>
        <w:pStyle w:val="ConsPlusNormal"/>
        <w:jc w:val="both"/>
      </w:pPr>
    </w:p>
    <w:p w:rsidR="0019746D" w:rsidRDefault="0019746D" w:rsidP="0019746D">
      <w:pPr>
        <w:pStyle w:val="ConsPlusNormal"/>
        <w:jc w:val="both"/>
      </w:pPr>
    </w:p>
    <w:p w:rsidR="0019746D" w:rsidRDefault="0019746D" w:rsidP="0019746D">
      <w:pPr>
        <w:pStyle w:val="ConsPlusNormal"/>
        <w:jc w:val="both"/>
      </w:pPr>
    </w:p>
    <w:p w:rsidR="0019746D" w:rsidRDefault="0019746D" w:rsidP="0019746D">
      <w:pPr>
        <w:pStyle w:val="ConsPlusNormal"/>
        <w:jc w:val="both"/>
      </w:pPr>
    </w:p>
    <w:p w:rsidR="0019746D" w:rsidRDefault="0019746D" w:rsidP="0019746D">
      <w:pPr>
        <w:pStyle w:val="ConsPlusNormal"/>
        <w:jc w:val="both"/>
      </w:pPr>
    </w:p>
    <w:p w:rsidR="004A5687" w:rsidRPr="0019746D" w:rsidRDefault="004A5687" w:rsidP="0019746D">
      <w:bookmarkStart w:id="1" w:name="_GoBack"/>
      <w:bookmarkEnd w:id="1"/>
    </w:p>
    <w:sectPr w:rsidR="004A5687" w:rsidRPr="0019746D" w:rsidSect="003F6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06"/>
    <w:rsid w:val="00021636"/>
    <w:rsid w:val="00065983"/>
    <w:rsid w:val="000B33F5"/>
    <w:rsid w:val="00102A48"/>
    <w:rsid w:val="0019746D"/>
    <w:rsid w:val="00236AAE"/>
    <w:rsid w:val="0027121C"/>
    <w:rsid w:val="00342F9A"/>
    <w:rsid w:val="003D4AA0"/>
    <w:rsid w:val="003F665E"/>
    <w:rsid w:val="004A5687"/>
    <w:rsid w:val="00581441"/>
    <w:rsid w:val="00655002"/>
    <w:rsid w:val="00740826"/>
    <w:rsid w:val="008F471A"/>
    <w:rsid w:val="00A2642B"/>
    <w:rsid w:val="00C40EBA"/>
    <w:rsid w:val="00CB5BBA"/>
    <w:rsid w:val="00D22B67"/>
    <w:rsid w:val="00E2694C"/>
    <w:rsid w:val="00EF5EB3"/>
    <w:rsid w:val="00F25906"/>
    <w:rsid w:val="00FE298D"/>
    <w:rsid w:val="00FE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28C773A246ECE23D098C6A4991497664FAA110476E21A0B0CB234FF8B5D563BB2D1613D66AC79EE44881B7A3D64D0264202D7DF9E614C16498EA01CF4l4c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2</cp:revision>
  <dcterms:created xsi:type="dcterms:W3CDTF">2022-06-16T00:40:00Z</dcterms:created>
  <dcterms:modified xsi:type="dcterms:W3CDTF">2022-06-16T00:40:00Z</dcterms:modified>
</cp:coreProperties>
</file>