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3A7" w:rsidRDefault="003043A7" w:rsidP="003043A7">
      <w:pPr>
        <w:pStyle w:val="ConsPlusNormal"/>
        <w:jc w:val="right"/>
        <w:outlineLvl w:val="0"/>
      </w:pPr>
      <w:r>
        <w:t>Приложение 23</w:t>
      </w:r>
    </w:p>
    <w:p w:rsidR="003043A7" w:rsidRDefault="003043A7" w:rsidP="003043A7">
      <w:pPr>
        <w:pStyle w:val="ConsPlusNormal"/>
        <w:jc w:val="right"/>
      </w:pPr>
      <w:r>
        <w:t>к Закону Забайкальского края "О бюджете</w:t>
      </w:r>
    </w:p>
    <w:p w:rsidR="003043A7" w:rsidRDefault="003043A7" w:rsidP="003043A7">
      <w:pPr>
        <w:pStyle w:val="ConsPlusNormal"/>
        <w:jc w:val="right"/>
      </w:pPr>
      <w:r>
        <w:t>Забайкальского края на 2021 год и</w:t>
      </w:r>
    </w:p>
    <w:p w:rsidR="003043A7" w:rsidRDefault="003043A7" w:rsidP="003043A7">
      <w:pPr>
        <w:pStyle w:val="ConsPlusNormal"/>
        <w:jc w:val="right"/>
      </w:pPr>
      <w:r>
        <w:t>плановый период 2022 и 2023 годов"</w:t>
      </w:r>
    </w:p>
    <w:p w:rsidR="003043A7" w:rsidRDefault="003043A7" w:rsidP="003043A7">
      <w:pPr>
        <w:pStyle w:val="ConsPlusNormal"/>
        <w:jc w:val="both"/>
      </w:pPr>
    </w:p>
    <w:p w:rsidR="003043A7" w:rsidRDefault="003043A7" w:rsidP="003043A7">
      <w:pPr>
        <w:pStyle w:val="ConsPlusTitle"/>
        <w:jc w:val="center"/>
      </w:pPr>
      <w:bookmarkStart w:id="0" w:name="P115607"/>
      <w:bookmarkEnd w:id="0"/>
      <w:r>
        <w:t>ПЕРЕЧЕНЬ</w:t>
      </w:r>
    </w:p>
    <w:p w:rsidR="003043A7" w:rsidRDefault="003043A7" w:rsidP="003043A7">
      <w:pPr>
        <w:pStyle w:val="ConsPlusTitle"/>
        <w:jc w:val="center"/>
      </w:pPr>
      <w:r>
        <w:t xml:space="preserve">ОБЪЕКТОВ КАПИТАЛЬНОГО СТРОИТЕЛЬСТВА </w:t>
      </w:r>
      <w:proofErr w:type="gramStart"/>
      <w:r>
        <w:t>ГОСУДАРСТВЕННОЙ</w:t>
      </w:r>
      <w:proofErr w:type="gramEnd"/>
    </w:p>
    <w:p w:rsidR="003043A7" w:rsidRDefault="003043A7" w:rsidP="003043A7">
      <w:pPr>
        <w:pStyle w:val="ConsPlusTitle"/>
        <w:jc w:val="center"/>
      </w:pPr>
      <w:r>
        <w:t>СОБСТВЕННОСТИ ЗАБАЙКАЛЬСКОГО КРАЯ, В КОТОРЫЕ ОСУЩЕСТВЛЯЮТСЯ</w:t>
      </w:r>
    </w:p>
    <w:p w:rsidR="003043A7" w:rsidRDefault="003043A7" w:rsidP="003043A7">
      <w:pPr>
        <w:pStyle w:val="ConsPlusTitle"/>
        <w:jc w:val="center"/>
      </w:pPr>
      <w:r>
        <w:t>БЮДЖЕТНЫЕ ИНВЕСТИЦИИ ЗА СЧЕТ СРЕДСТВ БЮДЖЕТА КРАЯ,</w:t>
      </w:r>
    </w:p>
    <w:p w:rsidR="003043A7" w:rsidRDefault="003043A7" w:rsidP="003043A7">
      <w:pPr>
        <w:pStyle w:val="ConsPlusTitle"/>
        <w:jc w:val="center"/>
      </w:pPr>
      <w:r>
        <w:t>И ОБЪЕКТОВ НЕДВИЖИМОГО ИМУЩЕСТВА, ПРИОБРЕТАЕМЫХ</w:t>
      </w:r>
    </w:p>
    <w:p w:rsidR="003043A7" w:rsidRDefault="003043A7" w:rsidP="003043A7">
      <w:pPr>
        <w:pStyle w:val="ConsPlusTitle"/>
        <w:jc w:val="center"/>
      </w:pPr>
      <w:r>
        <w:t>В ГОСУДАРСТВЕННУЮ СОБСТВЕННОСТЬ ЗАБАЙКАЛЬСКОГО КРАЯ</w:t>
      </w:r>
    </w:p>
    <w:p w:rsidR="003043A7" w:rsidRDefault="003043A7" w:rsidP="003043A7">
      <w:pPr>
        <w:pStyle w:val="ConsPlusTitle"/>
        <w:jc w:val="center"/>
      </w:pPr>
      <w:r>
        <w:t>В РЕЗУЛЬТАТЕ ОСУЩЕСТВЛЕНИЯ БЮДЖЕТНЫХ ИНВЕСТИЦИЙ ЗА СЧЕТ</w:t>
      </w:r>
    </w:p>
    <w:p w:rsidR="003043A7" w:rsidRDefault="003043A7" w:rsidP="003043A7">
      <w:pPr>
        <w:pStyle w:val="ConsPlusTitle"/>
        <w:jc w:val="center"/>
      </w:pPr>
      <w:r>
        <w:t>СРЕДСТВ БЮДЖЕТА КРАЯ</w:t>
      </w:r>
    </w:p>
    <w:p w:rsidR="003043A7" w:rsidRDefault="003043A7" w:rsidP="003043A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043A7" w:rsidTr="00ED6C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3A7" w:rsidRDefault="003043A7" w:rsidP="00ED6C0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3A7" w:rsidRDefault="003043A7" w:rsidP="00ED6C0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43A7" w:rsidRDefault="003043A7" w:rsidP="00ED6C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43A7" w:rsidRDefault="003043A7" w:rsidP="00ED6C0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3043A7" w:rsidRDefault="003043A7" w:rsidP="00ED6C0D">
            <w:pPr>
              <w:pStyle w:val="ConsPlusNormal"/>
              <w:jc w:val="center"/>
            </w:pPr>
            <w:r>
              <w:rPr>
                <w:color w:val="392C69"/>
              </w:rPr>
              <w:t>от 29.10.2021 N 1987-ЗЗК)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3A7" w:rsidRDefault="003043A7" w:rsidP="00ED6C0D">
            <w:pPr>
              <w:spacing w:after="1" w:line="0" w:lineRule="atLeast"/>
            </w:pPr>
          </w:p>
        </w:tc>
      </w:tr>
    </w:tbl>
    <w:p w:rsidR="003043A7" w:rsidRDefault="003043A7" w:rsidP="003043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8391"/>
      </w:tblGrid>
      <w:tr w:rsidR="003043A7" w:rsidTr="00ED6C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43A7" w:rsidRDefault="003043A7" w:rsidP="00ED6C0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3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43A7" w:rsidRDefault="003043A7" w:rsidP="00ED6C0D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3043A7" w:rsidTr="00ED6C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91" w:type="dxa"/>
            <w:tcBorders>
              <w:top w:val="single" w:sz="4" w:space="0" w:color="auto"/>
              <w:bottom w:val="single" w:sz="4" w:space="0" w:color="auto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2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</w:pP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043A7" w:rsidRDefault="003043A7" w:rsidP="00ED6C0D">
            <w:pPr>
              <w:pStyle w:val="ConsPlusNormal"/>
              <w:jc w:val="center"/>
              <w:outlineLvl w:val="1"/>
            </w:pPr>
            <w:r>
              <w:t>1. Национальная экономика, в том числе: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Хохотуй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Строительство инженерных сооружений для защиты с. Быково </w:t>
            </w:r>
            <w:proofErr w:type="spellStart"/>
            <w:r>
              <w:t>Красночикойского</w:t>
            </w:r>
            <w:proofErr w:type="spellEnd"/>
            <w:r>
              <w:t xml:space="preserve"> района от затопления паводковыми водами реки Чикой в Забайкальском крае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Реконструкция путепровода через железную дорогу и моста через р. Ингода в </w:t>
            </w:r>
            <w:proofErr w:type="spellStart"/>
            <w:r>
              <w:t>пгт</w:t>
            </w:r>
            <w:proofErr w:type="spellEnd"/>
            <w:r>
              <w:t xml:space="preserve">. Дарасун на автомобильной дороге подъезд к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 Забайкальского края (1 этап)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Реконструкция путепровода через железную дорогу и моста через р. Ингода в </w:t>
            </w:r>
            <w:proofErr w:type="spellStart"/>
            <w:r>
              <w:t>пгт</w:t>
            </w:r>
            <w:proofErr w:type="spellEnd"/>
            <w:r>
              <w:t xml:space="preserve">. Дарасун на автомобильной дороге подъезд к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 Забайкальского края (2, 3 этапы)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>Строительство стационарного пункта весового контроля с устройством автоматизированной системы динамического контроля массы движущихся транспортных средств на автомобильной дороге Улан-Удэ - Романовка - Чита в Читинском районе Забайкальского края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Устройство искусственного электроосвещения на автомобильной дороге регионального значения </w:t>
            </w:r>
            <w:proofErr w:type="spellStart"/>
            <w:r>
              <w:t>Баляга</w:t>
            </w:r>
            <w:proofErr w:type="spellEnd"/>
            <w:r>
              <w:t xml:space="preserve"> - Ямаровка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 Ямаровка </w:t>
            </w:r>
            <w:proofErr w:type="spellStart"/>
            <w:r>
              <w:t>Красночикойского</w:t>
            </w:r>
            <w:proofErr w:type="spellEnd"/>
            <w:r>
              <w:t xml:space="preserve"> района Забайкальского края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Устройство искусственного электроосвещения на автомобильной дороге </w:t>
            </w:r>
            <w:r>
              <w:lastRenderedPageBreak/>
              <w:t xml:space="preserve">регионального значения </w:t>
            </w:r>
            <w:proofErr w:type="spellStart"/>
            <w:r>
              <w:t>Малоархангельск</w:t>
            </w:r>
            <w:proofErr w:type="spellEnd"/>
            <w:r>
              <w:t xml:space="preserve"> - Урлук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 Красный Чикой </w:t>
            </w:r>
            <w:proofErr w:type="spellStart"/>
            <w:r>
              <w:t>Красночикойского</w:t>
            </w:r>
            <w:proofErr w:type="spellEnd"/>
            <w:r>
              <w:t xml:space="preserve"> района Забайкальского края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lastRenderedPageBreak/>
              <w:t>1.10.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Разработка проектной документации объекта "Строительство путепровода через железную дорогу на км 0+814 автомобильной дороги </w:t>
            </w:r>
            <w:proofErr w:type="spellStart"/>
            <w:r>
              <w:t>Баляга</w:t>
            </w:r>
            <w:proofErr w:type="spellEnd"/>
            <w:r>
              <w:t xml:space="preserve">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районе"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Бочкарево</w:t>
            </w:r>
            <w:proofErr w:type="spellEnd"/>
            <w:r>
              <w:t xml:space="preserve"> </w:t>
            </w:r>
            <w:proofErr w:type="spellStart"/>
            <w:r>
              <w:t>Балейского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Подойницыно</w:t>
            </w:r>
            <w:proofErr w:type="spellEnd"/>
            <w:r>
              <w:t xml:space="preserve"> </w:t>
            </w:r>
            <w:proofErr w:type="spellStart"/>
            <w:r>
              <w:t>Балейского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Буторино</w:t>
            </w:r>
            <w:proofErr w:type="spellEnd"/>
            <w:r>
              <w:t xml:space="preserve"> </w:t>
            </w:r>
            <w:proofErr w:type="spellStart"/>
            <w:r>
              <w:t>Балейского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1.14.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proofErr w:type="gramStart"/>
            <w:r>
              <w:t>км</w:t>
            </w:r>
            <w:proofErr w:type="gramEnd"/>
            <w:r>
              <w:t xml:space="preserve"> 11+715 на автомобильной дороге 76 ОП РЗ 76К-007 Нерчинск - Шоноктуй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1.15.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Солонечная</w:t>
            </w:r>
            <w:proofErr w:type="spellEnd"/>
            <w:r>
              <w:t xml:space="preserve">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1.16.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Урулюнгуй</w:t>
            </w:r>
            <w:proofErr w:type="spellEnd"/>
            <w:r>
              <w:t xml:space="preserve"> км 49+648 на автомобильной дороге 76 ОП РЗ 76К-109 </w:t>
            </w:r>
            <w:proofErr w:type="spellStart"/>
            <w:r>
              <w:t>Бырка</w:t>
            </w:r>
            <w:proofErr w:type="spellEnd"/>
            <w:r>
              <w:t xml:space="preserve"> - Досатуй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1.17.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1.18.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Реконструкция подъезда от автомобильной дороги федерального значения Р-297 "Амур" Чита - Хабаровск к г. Нерчинск на участке </w:t>
            </w:r>
            <w:proofErr w:type="gramStart"/>
            <w:r>
              <w:t>км</w:t>
            </w:r>
            <w:proofErr w:type="gramEnd"/>
            <w:r>
              <w:t xml:space="preserve"> 21+000 - км 28+600 в Нерчинском районе Забайкальского края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3A7" w:rsidRDefault="003043A7" w:rsidP="00ED6C0D">
            <w:pPr>
              <w:pStyle w:val="ConsPlusNormal"/>
              <w:jc w:val="center"/>
              <w:outlineLvl w:val="1"/>
            </w:pPr>
            <w:r>
              <w:t>2. Жилищно-коммунальное хозяйство, в том числе: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>. Оловянная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>Строительство станции водоподготовки водозабора "</w:t>
            </w:r>
            <w:proofErr w:type="spellStart"/>
            <w:r>
              <w:t>Зыряниха</w:t>
            </w:r>
            <w:proofErr w:type="spellEnd"/>
            <w:r>
              <w:t>" в г. Нерчинск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</w:t>
            </w:r>
            <w:proofErr w:type="gramStart"/>
            <w:r>
              <w:t>Прибрежный</w:t>
            </w:r>
            <w:proofErr w:type="gramEnd"/>
            <w:r>
              <w:t xml:space="preserve"> (</w:t>
            </w:r>
            <w:proofErr w:type="spellStart"/>
            <w:r>
              <w:t>Кенонский</w:t>
            </w:r>
            <w:proofErr w:type="spellEnd"/>
            <w:r>
              <w:t>)"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"Рахова"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"ВНС Сапун-Гора"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источнике водоснабжения ООО "Авангард плюс" </w:t>
            </w:r>
            <w:proofErr w:type="spellStart"/>
            <w:r>
              <w:t>подрусловый</w:t>
            </w:r>
            <w:proofErr w:type="spellEnd"/>
            <w:r>
              <w:t xml:space="preserve"> водозабор сельского поселения "</w:t>
            </w:r>
            <w:proofErr w:type="spellStart"/>
            <w:r>
              <w:t>Дунаевское</w:t>
            </w:r>
            <w:proofErr w:type="spellEnd"/>
            <w:r>
              <w:t>" муниципального района "Сретенский район"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lastRenderedPageBreak/>
              <w:t>2.8.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"Коммунальник" сельского поселения "</w:t>
            </w:r>
            <w:proofErr w:type="spellStart"/>
            <w:r>
              <w:t>Улетовское</w:t>
            </w:r>
            <w:proofErr w:type="spellEnd"/>
            <w:r>
              <w:t>" муниципального района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системах централизованного водоснабжения </w:t>
            </w:r>
            <w:proofErr w:type="spellStart"/>
            <w:r>
              <w:t>Хилокская</w:t>
            </w:r>
            <w:proofErr w:type="spellEnd"/>
            <w:r>
              <w:t xml:space="preserve"> одиночная скважина N 66-Ч-17 (ЦРБ)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ЦСВ скважина группового водозабора "Речной" N 22-70, ЦВС скважина группового водозабора "Речной" N 22-70БИС"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</w:t>
            </w:r>
            <w:proofErr w:type="spellStart"/>
            <w:r>
              <w:t>Ксеньевское</w:t>
            </w:r>
            <w:proofErr w:type="spellEnd"/>
            <w:r>
              <w:t>" муниципального района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</w:t>
            </w:r>
            <w:proofErr w:type="spellStart"/>
            <w:r>
              <w:t>Ингодинский</w:t>
            </w:r>
            <w:proofErr w:type="spellEnd"/>
            <w:r>
              <w:t xml:space="preserve"> водозабор г. Чита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2 г. Чита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2.14.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2.15.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Реконструкция системы водоснабжения "Магистральный водопровод г. </w:t>
            </w:r>
            <w:proofErr w:type="spellStart"/>
            <w:r>
              <w:t>Краснокаменска</w:t>
            </w:r>
            <w:proofErr w:type="spellEnd"/>
            <w:r>
              <w:t>"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3A7" w:rsidRDefault="003043A7" w:rsidP="00ED6C0D">
            <w:pPr>
              <w:pStyle w:val="ConsPlusNormal"/>
              <w:jc w:val="center"/>
              <w:outlineLvl w:val="1"/>
            </w:pPr>
            <w:r>
              <w:t>3. Охрана окружающей среды, в том числе: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Строительство очистных сооружений в с. </w:t>
            </w:r>
            <w:proofErr w:type="spellStart"/>
            <w:r>
              <w:t>Баляга</w:t>
            </w:r>
            <w:proofErr w:type="spellEnd"/>
            <w:r>
              <w:t xml:space="preserve">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Строительство очистных сооружений в </w:t>
            </w:r>
            <w:proofErr w:type="spellStart"/>
            <w:r>
              <w:t>п.п.ст</w:t>
            </w:r>
            <w:proofErr w:type="spellEnd"/>
            <w:r>
              <w:t xml:space="preserve">. </w:t>
            </w:r>
            <w:proofErr w:type="spellStart"/>
            <w:r>
              <w:t>Жипхеген</w:t>
            </w:r>
            <w:proofErr w:type="spellEnd"/>
            <w:r>
              <w:t xml:space="preserve"> в </w:t>
            </w:r>
            <w:proofErr w:type="spellStart"/>
            <w:r>
              <w:t>Хилокском</w:t>
            </w:r>
            <w:proofErr w:type="spellEnd"/>
            <w:r>
              <w:t xml:space="preserve"> районе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>Строительство очистных сооружений в г. Балей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3A7" w:rsidRDefault="003043A7" w:rsidP="00ED6C0D">
            <w:pPr>
              <w:pStyle w:val="ConsPlusNormal"/>
              <w:jc w:val="center"/>
              <w:outlineLvl w:val="1"/>
            </w:pPr>
            <w:r>
              <w:t>4. Образование, в том числе: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Баляга</w:t>
            </w:r>
            <w:proofErr w:type="spellEnd"/>
            <w:r>
              <w:t xml:space="preserve"> Петровск-Забайкальского района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proofErr w:type="gramStart"/>
            <w:r>
              <w:t>Школа с пристроенным детским садом в с. Большая Тура</w:t>
            </w:r>
            <w:proofErr w:type="gramEnd"/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>Строительство школы на 1100 мест в Центральном административном районе г. Читы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Школа на 250 мест по адресу: Забайкальский край, Читинский район, с. </w:t>
            </w:r>
            <w:proofErr w:type="spellStart"/>
            <w:r>
              <w:t>Смоленка</w:t>
            </w:r>
            <w:proofErr w:type="spellEnd"/>
            <w:r>
              <w:t xml:space="preserve">, </w:t>
            </w:r>
            <w:proofErr w:type="spellStart"/>
            <w:r>
              <w:t>мкр</w:t>
            </w:r>
            <w:proofErr w:type="spellEnd"/>
            <w:r>
              <w:t>. "Добротный"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>Строительство детского сада в г. Чита на 120 мест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>Школа в г. Чита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lastRenderedPageBreak/>
              <w:t>4.8.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Строительство школы на 250 мест в селе Александровский завод </w:t>
            </w:r>
            <w:proofErr w:type="spellStart"/>
            <w:r>
              <w:t>Александрово</w:t>
            </w:r>
            <w:proofErr w:type="spellEnd"/>
            <w:r>
              <w:t>-Заводского района Забайкальского края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3A7" w:rsidRDefault="003043A7" w:rsidP="00ED6C0D">
            <w:pPr>
              <w:pStyle w:val="ConsPlusNormal"/>
              <w:jc w:val="center"/>
              <w:outlineLvl w:val="1"/>
            </w:pPr>
            <w:r>
              <w:t>5. Культура, кинематография, в том числе: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Сельский культурно-досуговой центр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Цаган-Челутай</w:t>
            </w:r>
            <w:proofErr w:type="spellEnd"/>
            <w:r>
              <w:t xml:space="preserve"> </w:t>
            </w:r>
            <w:proofErr w:type="spellStart"/>
            <w:r>
              <w:t>Могойтуйского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3A7" w:rsidRDefault="003043A7" w:rsidP="00ED6C0D">
            <w:pPr>
              <w:pStyle w:val="ConsPlusNormal"/>
              <w:jc w:val="center"/>
              <w:outlineLvl w:val="1"/>
            </w:pPr>
            <w:r>
              <w:t>6. Социальная политика, в том числе: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Пансионат в г. </w:t>
            </w:r>
            <w:proofErr w:type="spellStart"/>
            <w:r>
              <w:t>Краснокаменск</w:t>
            </w:r>
            <w:proofErr w:type="spellEnd"/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>Пансионат в г. Чита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3A7" w:rsidRDefault="003043A7" w:rsidP="00ED6C0D">
            <w:pPr>
              <w:pStyle w:val="ConsPlusNormal"/>
              <w:jc w:val="center"/>
              <w:outlineLvl w:val="1"/>
            </w:pPr>
            <w:r>
              <w:t>7. Физическая культура и спорт, в том числе: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>Спортивный зал для занятий боксом по адресу: г. Чита, ул. Нагорная, 91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Спортивный комплекс с залом для борьбы в </w:t>
            </w:r>
            <w:proofErr w:type="spellStart"/>
            <w:r>
              <w:t>пгт</w:t>
            </w:r>
            <w:proofErr w:type="spellEnd"/>
            <w:r>
              <w:t>. Агинское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Универсальный спортивный зал в г. </w:t>
            </w:r>
            <w:proofErr w:type="spellStart"/>
            <w:r>
              <w:t>Краснокаменск</w:t>
            </w:r>
            <w:proofErr w:type="spellEnd"/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</w:t>
            </w:r>
            <w:proofErr w:type="spellStart"/>
            <w:r>
              <w:t>пгт</w:t>
            </w:r>
            <w:proofErr w:type="spellEnd"/>
            <w:r>
              <w:t xml:space="preserve">. </w:t>
            </w:r>
            <w:proofErr w:type="spellStart"/>
            <w:r>
              <w:t>Карымское</w:t>
            </w:r>
            <w:proofErr w:type="spellEnd"/>
            <w:r>
              <w:t>, ул. Ленинградская, 78</w:t>
            </w:r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proofErr w:type="gramStart"/>
            <w:r>
              <w:t>Строительство физкультурно-оздоровительного комплекса (</w:t>
            </w:r>
            <w:proofErr w:type="spellStart"/>
            <w:r>
              <w:t>пгт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Чернышевск, ул. Первомайская)</w:t>
            </w:r>
            <w:proofErr w:type="gramEnd"/>
          </w:p>
        </w:tc>
      </w:tr>
      <w:tr w:rsidR="003043A7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043A7" w:rsidRDefault="003043A7" w:rsidP="00ED6C0D">
            <w:pPr>
              <w:pStyle w:val="ConsPlusNormal"/>
              <w:jc w:val="both"/>
            </w:pPr>
            <w:r>
              <w:t>Строительство универсальной спортивной площадки по адресу: РФ, Забайкальский край, г. Чита, ул. Ангарская, 8</w:t>
            </w:r>
          </w:p>
        </w:tc>
      </w:tr>
    </w:tbl>
    <w:p w:rsidR="003043A7" w:rsidRDefault="003043A7" w:rsidP="003043A7">
      <w:pPr>
        <w:pStyle w:val="ConsPlusNormal"/>
        <w:jc w:val="both"/>
      </w:pPr>
    </w:p>
    <w:p w:rsidR="003043A7" w:rsidRDefault="003043A7" w:rsidP="003043A7">
      <w:pPr>
        <w:pStyle w:val="ConsPlusNormal"/>
        <w:jc w:val="both"/>
      </w:pPr>
    </w:p>
    <w:p w:rsidR="000C1B69" w:rsidRDefault="000C1B69">
      <w:bookmarkStart w:id="1" w:name="_GoBack"/>
      <w:bookmarkEnd w:id="1"/>
    </w:p>
    <w:sectPr w:rsidR="000C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3A7"/>
    <w:rsid w:val="000C1B69"/>
    <w:rsid w:val="0030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43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043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43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043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230C7B428C59D003100B67796E81B7871CEC57A395B8CE946D2BEF3646B5732404D557D9ED2982252966922133F52B4C9A2DADEF7D4C4A8F76E6A25410En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2022-01-19T02:54:00Z</dcterms:created>
  <dcterms:modified xsi:type="dcterms:W3CDTF">2022-01-19T02:54:00Z</dcterms:modified>
</cp:coreProperties>
</file>