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06" w:rsidRDefault="001B2D06" w:rsidP="001B2D06">
      <w:pPr>
        <w:pStyle w:val="ConsPlusNormal"/>
        <w:jc w:val="both"/>
      </w:pPr>
    </w:p>
    <w:p w:rsidR="001B2D06" w:rsidRDefault="001B2D06" w:rsidP="001B2D06">
      <w:pPr>
        <w:pStyle w:val="ConsPlusNormal"/>
        <w:jc w:val="right"/>
        <w:outlineLvl w:val="1"/>
      </w:pPr>
      <w:r>
        <w:t>Таблица 2</w:t>
      </w:r>
    </w:p>
    <w:p w:rsidR="001B2D06" w:rsidRDefault="001B2D06" w:rsidP="001B2D06">
      <w:pPr>
        <w:pStyle w:val="ConsPlusNormal"/>
        <w:jc w:val="right"/>
      </w:pPr>
      <w:r>
        <w:t>приложения 2</w:t>
      </w:r>
    </w:p>
    <w:p w:rsidR="001B2D06" w:rsidRDefault="001B2D06" w:rsidP="001B2D06">
      <w:pPr>
        <w:pStyle w:val="ConsPlusNormal"/>
        <w:jc w:val="both"/>
      </w:pPr>
    </w:p>
    <w:p w:rsidR="001B2D06" w:rsidRDefault="001B2D06" w:rsidP="001B2D06">
      <w:pPr>
        <w:pStyle w:val="ConsPlusTitle"/>
        <w:jc w:val="center"/>
      </w:pPr>
      <w:r>
        <w:t>Перечень главных администраторов безвозмездных поступлений</w:t>
      </w:r>
    </w:p>
    <w:p w:rsidR="001B2D06" w:rsidRDefault="001B2D06" w:rsidP="001B2D06">
      <w:pPr>
        <w:pStyle w:val="ConsPlusTitle"/>
        <w:jc w:val="center"/>
      </w:pPr>
      <w:r>
        <w:t>бюджета края - исполнительных органов государственной власти</w:t>
      </w:r>
    </w:p>
    <w:p w:rsidR="001B2D06" w:rsidRDefault="001B2D06" w:rsidP="001B2D06">
      <w:pPr>
        <w:pStyle w:val="ConsPlusTitle"/>
        <w:jc w:val="center"/>
      </w:pPr>
      <w:r>
        <w:t>Забайкальского края</w:t>
      </w:r>
    </w:p>
    <w:p w:rsidR="001B2D06" w:rsidRDefault="001B2D06" w:rsidP="001B2D0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464"/>
        <w:gridCol w:w="5556"/>
      </w:tblGrid>
      <w:tr w:rsidR="001B2D06" w:rsidTr="00ED6C0D">
        <w:tc>
          <w:tcPr>
            <w:tcW w:w="3541" w:type="dxa"/>
            <w:gridSpan w:val="2"/>
            <w:vAlign w:val="center"/>
          </w:tcPr>
          <w:p w:rsidR="001B2D06" w:rsidRDefault="001B2D06" w:rsidP="00ED6C0D">
            <w:pPr>
              <w:pStyle w:val="ConsPlusNormal"/>
              <w:jc w:val="center"/>
            </w:pPr>
            <w:r>
              <w:t>Код классификации доходов бюджетов Российской Федерации</w:t>
            </w:r>
          </w:p>
        </w:tc>
        <w:tc>
          <w:tcPr>
            <w:tcW w:w="5556" w:type="dxa"/>
            <w:vMerge w:val="restart"/>
            <w:vAlign w:val="center"/>
          </w:tcPr>
          <w:p w:rsidR="001B2D06" w:rsidRDefault="001B2D06" w:rsidP="00ED6C0D">
            <w:pPr>
              <w:pStyle w:val="ConsPlusNormal"/>
              <w:jc w:val="center"/>
            </w:pPr>
            <w:r>
              <w:t>Наименование кода классификации безвозмездных поступлений бюджета края</w:t>
            </w:r>
          </w:p>
        </w:tc>
      </w:tr>
      <w:tr w:rsidR="001B2D06" w:rsidTr="00ED6C0D">
        <w:tc>
          <w:tcPr>
            <w:tcW w:w="1077" w:type="dxa"/>
            <w:vAlign w:val="center"/>
          </w:tcPr>
          <w:p w:rsidR="001B2D06" w:rsidRDefault="001B2D06" w:rsidP="00ED6C0D">
            <w:pPr>
              <w:pStyle w:val="ConsPlusNormal"/>
              <w:jc w:val="center"/>
            </w:pPr>
            <w:r>
              <w:t>код главного администратора доходов бюджета</w:t>
            </w:r>
          </w:p>
        </w:tc>
        <w:tc>
          <w:tcPr>
            <w:tcW w:w="2464" w:type="dxa"/>
            <w:vAlign w:val="center"/>
          </w:tcPr>
          <w:p w:rsidR="001B2D06" w:rsidRDefault="001B2D06" w:rsidP="00ED6C0D">
            <w:pPr>
              <w:pStyle w:val="ConsPlusNormal"/>
              <w:jc w:val="center"/>
            </w:pPr>
            <w:r>
              <w:t>код вида доходов, код подвида доходов</w:t>
            </w:r>
          </w:p>
        </w:tc>
        <w:tc>
          <w:tcPr>
            <w:tcW w:w="5556" w:type="dxa"/>
            <w:vMerge/>
          </w:tcPr>
          <w:p w:rsidR="001B2D06" w:rsidRDefault="001B2D06" w:rsidP="00ED6C0D">
            <w:pPr>
              <w:spacing w:after="1" w:line="0" w:lineRule="atLeast"/>
            </w:pPr>
          </w:p>
        </w:tc>
      </w:tr>
      <w:tr w:rsidR="001B2D06" w:rsidTr="00ED6C0D">
        <w:tc>
          <w:tcPr>
            <w:tcW w:w="1077" w:type="dxa"/>
          </w:tcPr>
          <w:p w:rsidR="001B2D06" w:rsidRDefault="001B2D06" w:rsidP="00ED6C0D">
            <w:pPr>
              <w:pStyle w:val="ConsPlusNormal"/>
              <w:jc w:val="center"/>
            </w:pPr>
            <w:r>
              <w:t>1</w:t>
            </w:r>
          </w:p>
        </w:tc>
        <w:tc>
          <w:tcPr>
            <w:tcW w:w="2464" w:type="dxa"/>
          </w:tcPr>
          <w:p w:rsidR="001B2D06" w:rsidRDefault="001B2D06" w:rsidP="00ED6C0D">
            <w:pPr>
              <w:pStyle w:val="ConsPlusNormal"/>
              <w:jc w:val="center"/>
            </w:pPr>
            <w:r>
              <w:t>2</w:t>
            </w:r>
          </w:p>
        </w:tc>
        <w:tc>
          <w:tcPr>
            <w:tcW w:w="5556" w:type="dxa"/>
          </w:tcPr>
          <w:p w:rsidR="001B2D06" w:rsidRDefault="001B2D06" w:rsidP="00ED6C0D">
            <w:pPr>
              <w:pStyle w:val="ConsPlusNormal"/>
              <w:jc w:val="center"/>
            </w:pPr>
            <w:r>
              <w:t>3</w:t>
            </w:r>
          </w:p>
        </w:tc>
      </w:tr>
      <w:tr w:rsidR="001B2D06" w:rsidTr="00ED6C0D">
        <w:tc>
          <w:tcPr>
            <w:tcW w:w="9097" w:type="dxa"/>
            <w:gridSpan w:val="3"/>
            <w:vAlign w:val="center"/>
          </w:tcPr>
          <w:p w:rsidR="001B2D06" w:rsidRDefault="001B2D06" w:rsidP="00ED6C0D">
            <w:pPr>
              <w:pStyle w:val="ConsPlusNormal"/>
              <w:jc w:val="center"/>
              <w:outlineLvl w:val="2"/>
            </w:pPr>
            <w:r>
              <w:t>Администрация Губернатора Забайкальского края</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2 02 25412 02 0000 150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2 02 25515 02 0000 150</w:t>
            </w:r>
          </w:p>
        </w:tc>
        <w:tc>
          <w:tcPr>
            <w:tcW w:w="5556" w:type="dxa"/>
          </w:tcPr>
          <w:p w:rsidR="001B2D06" w:rsidRDefault="001B2D06" w:rsidP="00ED6C0D">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2 02 25516 02 0000 150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2 02 45141 02 0000 150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2 02 45142 02 0000 150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2 18 25515 02 0000 150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поддержку экономического и социального развития коренных малочисленных народов Севера, Сибири и Дальнего Востока из бюджетов муниципальных образований</w:t>
            </w:r>
          </w:p>
        </w:tc>
      </w:tr>
      <w:tr w:rsidR="001B2D06" w:rsidTr="00ED6C0D">
        <w:tc>
          <w:tcPr>
            <w:tcW w:w="1077" w:type="dxa"/>
          </w:tcPr>
          <w:p w:rsidR="001B2D06" w:rsidRDefault="001B2D06" w:rsidP="00ED6C0D">
            <w:pPr>
              <w:pStyle w:val="ConsPlusNormal"/>
              <w:jc w:val="center"/>
            </w:pPr>
            <w:r>
              <w:lastRenderedPageBreak/>
              <w:t>001</w:t>
            </w:r>
          </w:p>
        </w:tc>
        <w:tc>
          <w:tcPr>
            <w:tcW w:w="2464" w:type="dxa"/>
          </w:tcPr>
          <w:p w:rsidR="001B2D06" w:rsidRDefault="001B2D06" w:rsidP="00ED6C0D">
            <w:pPr>
              <w:pStyle w:val="ConsPlusNormal"/>
              <w:jc w:val="center"/>
            </w:pPr>
            <w:r>
              <w:t>2 18 25516 02 0000 150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реализацию мероприятий по укреплению единства российской нации и этнокультурному развитию народов России из бюджетов муниципальных образований</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2 19 25515 02 0000 150</w:t>
            </w:r>
          </w:p>
        </w:tc>
        <w:tc>
          <w:tcPr>
            <w:tcW w:w="5556" w:type="dxa"/>
          </w:tcPr>
          <w:p w:rsidR="001B2D06" w:rsidRDefault="001B2D06" w:rsidP="00ED6C0D">
            <w:pPr>
              <w:pStyle w:val="ConsPlusNormal"/>
              <w:jc w:val="both"/>
            </w:pPr>
            <w:r>
              <w:t>Возврат остатков субсидий на поддержку экономического и социального развития коренных малочисленных народов Севера, Сибири и Дальнего Востока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001</w:t>
            </w:r>
          </w:p>
        </w:tc>
        <w:tc>
          <w:tcPr>
            <w:tcW w:w="2464" w:type="dxa"/>
          </w:tcPr>
          <w:p w:rsidR="001B2D06" w:rsidRDefault="001B2D06" w:rsidP="00ED6C0D">
            <w:pPr>
              <w:pStyle w:val="ConsPlusNormal"/>
              <w:jc w:val="center"/>
            </w:pPr>
            <w:r>
              <w:t>2 19 25516 02 0000 150</w:t>
            </w:r>
          </w:p>
        </w:tc>
        <w:tc>
          <w:tcPr>
            <w:tcW w:w="5556" w:type="dxa"/>
          </w:tcPr>
          <w:p w:rsidR="001B2D06" w:rsidRDefault="001B2D06" w:rsidP="00ED6C0D">
            <w:pPr>
              <w:pStyle w:val="ConsPlusNormal"/>
              <w:jc w:val="both"/>
            </w:pPr>
            <w:r>
              <w:t>Возврат остатков субсидий на реализацию мероприятий по укреплению единства российской нации и этнокультурному развитию народов России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Министерство финансов Забайкальского края</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2 02 15001 02 0000 150</w:t>
            </w:r>
          </w:p>
        </w:tc>
        <w:tc>
          <w:tcPr>
            <w:tcW w:w="5556" w:type="dxa"/>
          </w:tcPr>
          <w:p w:rsidR="001B2D06" w:rsidRDefault="001B2D06" w:rsidP="00ED6C0D">
            <w:pPr>
              <w:pStyle w:val="ConsPlusNormal"/>
              <w:jc w:val="both"/>
            </w:pPr>
            <w:r>
              <w:t>Дотации бюджетам субъектов Российской Федерации на выравнивание бюджетной обеспеченности</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2 02 15002 02 0000 150</w:t>
            </w:r>
          </w:p>
        </w:tc>
        <w:tc>
          <w:tcPr>
            <w:tcW w:w="5556" w:type="dxa"/>
          </w:tcPr>
          <w:p w:rsidR="001B2D06" w:rsidRDefault="001B2D06" w:rsidP="00ED6C0D">
            <w:pPr>
              <w:pStyle w:val="ConsPlusNormal"/>
              <w:jc w:val="both"/>
            </w:pPr>
            <w:r>
              <w:t>Дотации бюджетам субъектов Российской Федерации на поддержку мер по обеспечению сбалансированности бюджетов</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2 02 15009 02 0000 150</w:t>
            </w:r>
          </w:p>
        </w:tc>
        <w:tc>
          <w:tcPr>
            <w:tcW w:w="5556" w:type="dxa"/>
          </w:tcPr>
          <w:p w:rsidR="001B2D06" w:rsidRDefault="001B2D06" w:rsidP="00ED6C0D">
            <w:pPr>
              <w:pStyle w:val="ConsPlusNormal"/>
              <w:jc w:val="both"/>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2 02 15010 02 0000 150</w:t>
            </w:r>
          </w:p>
        </w:tc>
        <w:tc>
          <w:tcPr>
            <w:tcW w:w="5556" w:type="dxa"/>
          </w:tcPr>
          <w:p w:rsidR="001B2D06" w:rsidRDefault="001B2D06" w:rsidP="00ED6C0D">
            <w:pPr>
              <w:pStyle w:val="ConsPlusNormal"/>
              <w:jc w:val="both"/>
            </w:pPr>
            <w:r>
              <w:t>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2 02 15549 02 0000 150</w:t>
            </w:r>
          </w:p>
        </w:tc>
        <w:tc>
          <w:tcPr>
            <w:tcW w:w="5556" w:type="dxa"/>
          </w:tcPr>
          <w:p w:rsidR="001B2D06" w:rsidRDefault="001B2D06" w:rsidP="00ED6C0D">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2 02 35118 02 0000 150</w:t>
            </w:r>
          </w:p>
        </w:tc>
        <w:tc>
          <w:tcPr>
            <w:tcW w:w="5556" w:type="dxa"/>
          </w:tcPr>
          <w:p w:rsidR="001B2D06" w:rsidRDefault="001B2D06" w:rsidP="00ED6C0D">
            <w:pPr>
              <w:pStyle w:val="ConsPlusNormal"/>
              <w:jc w:val="both"/>
            </w:pPr>
            <w: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2 02 35900 02 0000 150</w:t>
            </w:r>
          </w:p>
        </w:tc>
        <w:tc>
          <w:tcPr>
            <w:tcW w:w="5556" w:type="dxa"/>
          </w:tcPr>
          <w:p w:rsidR="001B2D06" w:rsidRDefault="001B2D06" w:rsidP="00ED6C0D">
            <w:pPr>
              <w:pStyle w:val="ConsPlusNormal"/>
              <w:jc w:val="both"/>
            </w:pPr>
            <w:r>
              <w:t>Единая субвенция бюджетам субъектов Российской Федерации и бюджету г. Байконура</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2 02 45505 02 0000 150</w:t>
            </w:r>
          </w:p>
        </w:tc>
        <w:tc>
          <w:tcPr>
            <w:tcW w:w="5556" w:type="dxa"/>
          </w:tcPr>
          <w:p w:rsidR="001B2D06" w:rsidRDefault="001B2D06" w:rsidP="00ED6C0D">
            <w:pPr>
              <w:pStyle w:val="ConsPlusNormal"/>
              <w:jc w:val="both"/>
            </w:pPr>
            <w:r>
              <w:t xml:space="preserve">Межбюджетные трансферты, передаваемые бюджетам </w:t>
            </w:r>
            <w:r>
              <w:lastRenderedPageBreak/>
              <w:t>субъектов Российской Федерации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r>
      <w:tr w:rsidR="001B2D06" w:rsidTr="00ED6C0D">
        <w:tc>
          <w:tcPr>
            <w:tcW w:w="1077" w:type="dxa"/>
          </w:tcPr>
          <w:p w:rsidR="001B2D06" w:rsidRDefault="001B2D06" w:rsidP="00ED6C0D">
            <w:pPr>
              <w:pStyle w:val="ConsPlusNormal"/>
              <w:jc w:val="center"/>
            </w:pPr>
            <w:r>
              <w:lastRenderedPageBreak/>
              <w:t>002</w:t>
            </w:r>
          </w:p>
        </w:tc>
        <w:tc>
          <w:tcPr>
            <w:tcW w:w="2464" w:type="dxa"/>
          </w:tcPr>
          <w:p w:rsidR="001B2D06" w:rsidRDefault="001B2D06" w:rsidP="00ED6C0D">
            <w:pPr>
              <w:pStyle w:val="ConsPlusNormal"/>
              <w:jc w:val="center"/>
            </w:pPr>
            <w:r>
              <w:t>2 02 49001 02 0000 150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2 08 02000 02 0000 150</w:t>
            </w:r>
          </w:p>
        </w:tc>
        <w:tc>
          <w:tcPr>
            <w:tcW w:w="5556" w:type="dxa"/>
          </w:tcPr>
          <w:p w:rsidR="001B2D06" w:rsidRDefault="001B2D06" w:rsidP="00ED6C0D">
            <w:pPr>
              <w:pStyle w:val="ConsPlusNormal"/>
              <w:jc w:val="both"/>
            </w:pPr>
            <w: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2 18 35118 02 0000 150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субвенций на осуществление первичного воинского учета на территориях, где отсутствуют военные комиссариаты, из бюджетов муниципальных образований</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2 18 45505 02 0000 150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2 19 35118 02 0000 150</w:t>
            </w:r>
          </w:p>
        </w:tc>
        <w:tc>
          <w:tcPr>
            <w:tcW w:w="5556" w:type="dxa"/>
          </w:tcPr>
          <w:p w:rsidR="001B2D06" w:rsidRDefault="001B2D06" w:rsidP="00ED6C0D">
            <w:pPr>
              <w:pStyle w:val="ConsPlusNormal"/>
              <w:jc w:val="both"/>
            </w:pPr>
            <w:r>
              <w:t>Возврат остатков субвенций на осуществление первичного воинского учета на территориях, где отсутствуют военные комиссариаты,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2 19 35900 02 0000 150</w:t>
            </w:r>
          </w:p>
        </w:tc>
        <w:tc>
          <w:tcPr>
            <w:tcW w:w="5556" w:type="dxa"/>
          </w:tcPr>
          <w:p w:rsidR="001B2D06" w:rsidRDefault="001B2D06" w:rsidP="00ED6C0D">
            <w:pPr>
              <w:pStyle w:val="ConsPlusNormal"/>
              <w:jc w:val="both"/>
            </w:pPr>
            <w:r>
              <w:t>Возврат остатков единой субвенции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2 19 45505 02 0000 150</w:t>
            </w:r>
          </w:p>
        </w:tc>
        <w:tc>
          <w:tcPr>
            <w:tcW w:w="5556" w:type="dxa"/>
          </w:tcPr>
          <w:p w:rsidR="001B2D06" w:rsidRDefault="001B2D06" w:rsidP="00ED6C0D">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002</w:t>
            </w:r>
          </w:p>
        </w:tc>
        <w:tc>
          <w:tcPr>
            <w:tcW w:w="2464" w:type="dxa"/>
          </w:tcPr>
          <w:p w:rsidR="001B2D06" w:rsidRDefault="001B2D06" w:rsidP="00ED6C0D">
            <w:pPr>
              <w:pStyle w:val="ConsPlusNormal"/>
              <w:jc w:val="center"/>
            </w:pPr>
            <w:r>
              <w:t>2 19 90000 02 0000 150</w:t>
            </w:r>
          </w:p>
        </w:tc>
        <w:tc>
          <w:tcPr>
            <w:tcW w:w="5556" w:type="dxa"/>
          </w:tcPr>
          <w:p w:rsidR="001B2D06" w:rsidRDefault="001B2D06" w:rsidP="00ED6C0D">
            <w:pPr>
              <w:pStyle w:val="ConsPlusNormal"/>
              <w:jc w:val="both"/>
            </w:pPr>
            <w:r>
              <w:t xml:space="preserve">Возврат прочих остатков субсидий, субвенций и иных </w:t>
            </w:r>
            <w:r>
              <w:lastRenderedPageBreak/>
              <w:t>межбюджетных трансфертов, имеющих целевое назначение, прошлых лет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lastRenderedPageBreak/>
              <w:t>Министерство здравоохранения Забайкальского края</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2 02 25114 02 0000 150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2 02 25138 02 0000 150</w:t>
            </w:r>
          </w:p>
        </w:tc>
        <w:tc>
          <w:tcPr>
            <w:tcW w:w="5556" w:type="dxa"/>
          </w:tcPr>
          <w:p w:rsidR="001B2D06" w:rsidRDefault="001B2D06" w:rsidP="00ED6C0D">
            <w:pPr>
              <w:pStyle w:val="ConsPlusNormal"/>
              <w:jc w:val="both"/>
            </w:pPr>
            <w: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2 02 25201 02 0000 150</w:t>
            </w:r>
          </w:p>
        </w:tc>
        <w:tc>
          <w:tcPr>
            <w:tcW w:w="5556" w:type="dxa"/>
          </w:tcPr>
          <w:p w:rsidR="001B2D06" w:rsidRDefault="001B2D06" w:rsidP="00ED6C0D">
            <w:pPr>
              <w:pStyle w:val="ConsPlusNormal"/>
              <w:jc w:val="both"/>
            </w:pPr>
            <w:r>
              <w:t>Субсидии бюджетам субъектов Российской Федерации на развитие паллиативной медицинской помощи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2 02 25202 02 0000 150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2 02 25281 02 0000 150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2 02 25365 02 0000 150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2 02 25402 02 0000 150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2 02 25423 02 0000 150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p>
        </w:tc>
      </w:tr>
      <w:tr w:rsidR="001B2D06" w:rsidTr="00ED6C0D">
        <w:tc>
          <w:tcPr>
            <w:tcW w:w="1077" w:type="dxa"/>
          </w:tcPr>
          <w:p w:rsidR="001B2D06" w:rsidRDefault="001B2D06" w:rsidP="00ED6C0D">
            <w:pPr>
              <w:pStyle w:val="ConsPlusNormal"/>
              <w:jc w:val="center"/>
            </w:pPr>
            <w:r>
              <w:lastRenderedPageBreak/>
              <w:t>003</w:t>
            </w:r>
          </w:p>
        </w:tc>
        <w:tc>
          <w:tcPr>
            <w:tcW w:w="2464" w:type="dxa"/>
          </w:tcPr>
          <w:p w:rsidR="001B2D06" w:rsidRDefault="001B2D06" w:rsidP="00ED6C0D">
            <w:pPr>
              <w:pStyle w:val="ConsPlusNormal"/>
              <w:jc w:val="center"/>
            </w:pPr>
            <w:r>
              <w:t>2 02 25554 02 0000 150</w:t>
            </w:r>
          </w:p>
        </w:tc>
        <w:tc>
          <w:tcPr>
            <w:tcW w:w="5556" w:type="dxa"/>
          </w:tcPr>
          <w:p w:rsidR="001B2D06" w:rsidRDefault="001B2D06" w:rsidP="00ED6C0D">
            <w:pPr>
              <w:pStyle w:val="ConsPlusNormal"/>
              <w:jc w:val="both"/>
            </w:pPr>
            <w:r>
              <w:t>Субсидии бюджетам субъектов Российской Федерации на обеспечение закупки авиационных работ в целях оказания медицинской помощи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2 02 25586 02 0000 150</w:t>
            </w:r>
          </w:p>
        </w:tc>
        <w:tc>
          <w:tcPr>
            <w:tcW w:w="5556" w:type="dxa"/>
          </w:tcPr>
          <w:p w:rsidR="001B2D06" w:rsidRDefault="001B2D06" w:rsidP="00ED6C0D">
            <w:pPr>
              <w:pStyle w:val="ConsPlusNormal"/>
              <w:jc w:val="both"/>
            </w:pPr>
            <w: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2 02 35460 02 0000 150</w:t>
            </w:r>
          </w:p>
        </w:tc>
        <w:tc>
          <w:tcPr>
            <w:tcW w:w="5556" w:type="dxa"/>
          </w:tcPr>
          <w:p w:rsidR="001B2D06" w:rsidRDefault="001B2D06" w:rsidP="00ED6C0D">
            <w:pPr>
              <w:pStyle w:val="ConsPlusNormal"/>
              <w:jc w:val="both"/>
            </w:pPr>
            <w: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2 02 45161 02 0000 150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2 02 45190 02 0000 150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2 02 45192 02 0000 150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2 02 45216 02 0000 150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2 02 45468 02 0000 150</w:t>
            </w:r>
          </w:p>
        </w:tc>
        <w:tc>
          <w:tcPr>
            <w:tcW w:w="5556" w:type="dxa"/>
          </w:tcPr>
          <w:p w:rsidR="001B2D06" w:rsidRDefault="001B2D06" w:rsidP="00ED6C0D">
            <w:pPr>
              <w:pStyle w:val="ConsPlusNormal"/>
              <w:jc w:val="both"/>
            </w:pPr>
            <w:r>
              <w:t xml:space="preserve">Межбюджетные трансферты, передаваемые бюджетам субъектов Российской Федерации на проведение вакцинации против пневмококковой инфекции граждан </w:t>
            </w:r>
            <w:r>
              <w:lastRenderedPageBreak/>
              <w:t>старше трудоспособного возраста из групп риска, проживающих в организациях социального обслуживания</w:t>
            </w:r>
          </w:p>
        </w:tc>
      </w:tr>
      <w:tr w:rsidR="001B2D06" w:rsidTr="00ED6C0D">
        <w:tc>
          <w:tcPr>
            <w:tcW w:w="1077" w:type="dxa"/>
          </w:tcPr>
          <w:p w:rsidR="001B2D06" w:rsidRDefault="001B2D06" w:rsidP="00ED6C0D">
            <w:pPr>
              <w:pStyle w:val="ConsPlusNormal"/>
              <w:jc w:val="center"/>
            </w:pPr>
            <w:r>
              <w:lastRenderedPageBreak/>
              <w:t>003</w:t>
            </w:r>
          </w:p>
        </w:tc>
        <w:tc>
          <w:tcPr>
            <w:tcW w:w="2464" w:type="dxa"/>
          </w:tcPr>
          <w:p w:rsidR="001B2D06" w:rsidRDefault="001B2D06" w:rsidP="00ED6C0D">
            <w:pPr>
              <w:pStyle w:val="ConsPlusNormal"/>
              <w:jc w:val="center"/>
            </w:pPr>
            <w:r>
              <w:t>2 02 49001 02 0000 150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2 18 02020 02 0000 150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2 18 71030 02 0000 150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2 19 25138 02 0000 150</w:t>
            </w:r>
          </w:p>
        </w:tc>
        <w:tc>
          <w:tcPr>
            <w:tcW w:w="5556" w:type="dxa"/>
          </w:tcPr>
          <w:p w:rsidR="001B2D06" w:rsidRDefault="001B2D06" w:rsidP="00ED6C0D">
            <w:pPr>
              <w:pStyle w:val="ConsPlusNormal"/>
              <w:jc w:val="both"/>
            </w:pPr>
            <w:r>
              <w:t>Возврат остатков субсидий на единовременные компенсационные выплаты медицинским работникам (врачам, фельдшерам),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2 19 25382 02 0000 150</w:t>
            </w:r>
          </w:p>
        </w:tc>
        <w:tc>
          <w:tcPr>
            <w:tcW w:w="5556" w:type="dxa"/>
          </w:tcPr>
          <w:p w:rsidR="001B2D06" w:rsidRDefault="001B2D06" w:rsidP="00ED6C0D">
            <w:pPr>
              <w:pStyle w:val="ConsPlusNormal"/>
              <w:jc w:val="both"/>
            </w:pPr>
            <w:r>
              <w:t>Возврат остатков субсидий на реализацию отдельных мероприятий государственной программы Российской Федерации "Развитие здравоохранения"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2 19 35460 02 0000 150</w:t>
            </w:r>
          </w:p>
        </w:tc>
        <w:tc>
          <w:tcPr>
            <w:tcW w:w="5556" w:type="dxa"/>
          </w:tcPr>
          <w:p w:rsidR="001B2D06" w:rsidRDefault="001B2D06" w:rsidP="00ED6C0D">
            <w:pPr>
              <w:pStyle w:val="ConsPlusNormal"/>
              <w:jc w:val="both"/>
            </w:pPr>
            <w:r>
              <w:t>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2 19 45161 02 0000 150</w:t>
            </w:r>
          </w:p>
        </w:tc>
        <w:tc>
          <w:tcPr>
            <w:tcW w:w="5556" w:type="dxa"/>
          </w:tcPr>
          <w:p w:rsidR="001B2D06" w:rsidRDefault="001B2D06" w:rsidP="00ED6C0D">
            <w:pPr>
              <w:pStyle w:val="ConsPlusNormal"/>
              <w:jc w:val="both"/>
            </w:pPr>
            <w: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2 19 45192 02 0000 150</w:t>
            </w:r>
          </w:p>
        </w:tc>
        <w:tc>
          <w:tcPr>
            <w:tcW w:w="5556" w:type="dxa"/>
          </w:tcPr>
          <w:p w:rsidR="001B2D06" w:rsidRDefault="001B2D06" w:rsidP="00ED6C0D">
            <w:pPr>
              <w:pStyle w:val="ConsPlusNormal"/>
              <w:jc w:val="both"/>
            </w:pPr>
            <w:r>
              <w:t>Возврат остатков иных межбюджетных трансфертов на оснащение оборудованием региональных сосудистых центров и первичных сосудистых отделений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2 19 45830 02 0000 150</w:t>
            </w:r>
          </w:p>
        </w:tc>
        <w:tc>
          <w:tcPr>
            <w:tcW w:w="5556" w:type="dxa"/>
          </w:tcPr>
          <w:p w:rsidR="001B2D06" w:rsidRDefault="001B2D06" w:rsidP="00ED6C0D">
            <w:pPr>
              <w:pStyle w:val="ConsPlusNormal"/>
              <w:jc w:val="both"/>
            </w:pPr>
            <w:r>
              <w:t xml:space="preserve">Возврат остатков иных межбюджетных трансфертов на </w:t>
            </w:r>
            <w:r>
              <w:lastRenderedPageBreak/>
              <w:t>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003</w:t>
            </w:r>
          </w:p>
        </w:tc>
        <w:tc>
          <w:tcPr>
            <w:tcW w:w="2464" w:type="dxa"/>
          </w:tcPr>
          <w:p w:rsidR="001B2D06" w:rsidRDefault="001B2D06" w:rsidP="00ED6C0D">
            <w:pPr>
              <w:pStyle w:val="ConsPlusNormal"/>
              <w:jc w:val="center"/>
            </w:pPr>
            <w:r>
              <w:t>2 19 45833 02 0000 150</w:t>
            </w:r>
          </w:p>
        </w:tc>
        <w:tc>
          <w:tcPr>
            <w:tcW w:w="5556" w:type="dxa"/>
          </w:tcPr>
          <w:p w:rsidR="001B2D06" w:rsidRDefault="001B2D06" w:rsidP="00ED6C0D">
            <w:pPr>
              <w:pStyle w:val="ConsPlusNormal"/>
              <w:jc w:val="both"/>
            </w:pPr>
            <w:r>
              <w:t>Возврат остатков иных межбюджетных трансфертов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2 19 45836 02 0000 150</w:t>
            </w:r>
          </w:p>
        </w:tc>
        <w:tc>
          <w:tcPr>
            <w:tcW w:w="5556" w:type="dxa"/>
          </w:tcPr>
          <w:p w:rsidR="001B2D06" w:rsidRDefault="001B2D06" w:rsidP="00ED6C0D">
            <w:pPr>
              <w:pStyle w:val="ConsPlusNormal"/>
              <w:jc w:val="both"/>
            </w:pPr>
            <w:r>
              <w:t>Возврат остатков иных межбюджетных трансфертов на софинансирование расходных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2 19 45841 02 0000 150</w:t>
            </w:r>
          </w:p>
        </w:tc>
        <w:tc>
          <w:tcPr>
            <w:tcW w:w="5556" w:type="dxa"/>
          </w:tcPr>
          <w:p w:rsidR="001B2D06" w:rsidRDefault="001B2D06" w:rsidP="00ED6C0D">
            <w:pPr>
              <w:pStyle w:val="ConsPlusNormal"/>
              <w:jc w:val="both"/>
            </w:pPr>
            <w:r>
              <w:t>Возврат остатков иных межбюджетных трансфертов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003</w:t>
            </w:r>
          </w:p>
        </w:tc>
        <w:tc>
          <w:tcPr>
            <w:tcW w:w="2464" w:type="dxa"/>
          </w:tcPr>
          <w:p w:rsidR="001B2D06" w:rsidRDefault="001B2D06" w:rsidP="00ED6C0D">
            <w:pPr>
              <w:pStyle w:val="ConsPlusNormal"/>
              <w:jc w:val="center"/>
            </w:pPr>
            <w:r>
              <w:t>2 19 45845 02 0000 150</w:t>
            </w:r>
          </w:p>
        </w:tc>
        <w:tc>
          <w:tcPr>
            <w:tcW w:w="5556" w:type="dxa"/>
          </w:tcPr>
          <w:p w:rsidR="001B2D06" w:rsidRDefault="001B2D06" w:rsidP="00ED6C0D">
            <w:pPr>
              <w:pStyle w:val="ConsPlusNormal"/>
              <w:jc w:val="both"/>
            </w:pPr>
            <w:r>
              <w:t>Возврат остатков иных межбюджетных трансфертов на 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003</w:t>
            </w:r>
          </w:p>
        </w:tc>
        <w:tc>
          <w:tcPr>
            <w:tcW w:w="2464" w:type="dxa"/>
          </w:tcPr>
          <w:p w:rsidR="001B2D06" w:rsidRDefault="001B2D06" w:rsidP="00ED6C0D">
            <w:pPr>
              <w:pStyle w:val="ConsPlusNormal"/>
              <w:jc w:val="center"/>
            </w:pPr>
            <w:r>
              <w:t>2 19 51360 02 0000 150</w:t>
            </w:r>
          </w:p>
        </w:tc>
        <w:tc>
          <w:tcPr>
            <w:tcW w:w="5556" w:type="dxa"/>
          </w:tcPr>
          <w:p w:rsidR="001B2D06" w:rsidRDefault="001B2D06" w:rsidP="00ED6C0D">
            <w:pPr>
              <w:pStyle w:val="ConsPlusNormal"/>
              <w:jc w:val="both"/>
            </w:pPr>
            <w: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Министерство культуры Забайкальского края</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2 02 25466 02 0000 150</w:t>
            </w:r>
          </w:p>
        </w:tc>
        <w:tc>
          <w:tcPr>
            <w:tcW w:w="5556" w:type="dxa"/>
          </w:tcPr>
          <w:p w:rsidR="001B2D06" w:rsidRDefault="001B2D06" w:rsidP="00ED6C0D">
            <w:pPr>
              <w:pStyle w:val="ConsPlusNormal"/>
              <w:jc w:val="both"/>
            </w:pPr>
            <w: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2 02 25467 02 0000 150</w:t>
            </w:r>
          </w:p>
        </w:tc>
        <w:tc>
          <w:tcPr>
            <w:tcW w:w="5556" w:type="dxa"/>
          </w:tcPr>
          <w:p w:rsidR="001B2D06" w:rsidRDefault="001B2D06" w:rsidP="00ED6C0D">
            <w:pPr>
              <w:pStyle w:val="ConsPlusNormal"/>
              <w:jc w:val="both"/>
            </w:pPr>
            <w: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2 02 25517 02 0000 150</w:t>
            </w:r>
          </w:p>
        </w:tc>
        <w:tc>
          <w:tcPr>
            <w:tcW w:w="5556" w:type="dxa"/>
          </w:tcPr>
          <w:p w:rsidR="001B2D06" w:rsidRDefault="001B2D06" w:rsidP="00ED6C0D">
            <w:pPr>
              <w:pStyle w:val="ConsPlusNormal"/>
              <w:jc w:val="both"/>
            </w:pPr>
            <w:r>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2 02 25519 02 0000 150</w:t>
            </w:r>
          </w:p>
        </w:tc>
        <w:tc>
          <w:tcPr>
            <w:tcW w:w="5556" w:type="dxa"/>
          </w:tcPr>
          <w:p w:rsidR="001B2D06" w:rsidRDefault="001B2D06" w:rsidP="00ED6C0D">
            <w:pPr>
              <w:pStyle w:val="ConsPlusNormal"/>
              <w:jc w:val="both"/>
            </w:pPr>
            <w:r>
              <w:t>Субсидии бюджетам субъектов Российской Федерации на поддержку отрасли культуры</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2 02 45453 02 0000 150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создание виртуальных концертных залов</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2 02 45454 02 0000 150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создание модельных муниципальных библиотек</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2 18 02020 02 0000 150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2 18 25466 02 0000 150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муниципальных образований</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2 18 25467 02 0000 150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муниципальных образований</w:t>
            </w:r>
          </w:p>
        </w:tc>
      </w:tr>
      <w:tr w:rsidR="001B2D06" w:rsidTr="00ED6C0D">
        <w:tc>
          <w:tcPr>
            <w:tcW w:w="1077" w:type="dxa"/>
          </w:tcPr>
          <w:p w:rsidR="001B2D06" w:rsidRDefault="001B2D06" w:rsidP="00ED6C0D">
            <w:pPr>
              <w:pStyle w:val="ConsPlusNormal"/>
              <w:jc w:val="center"/>
            </w:pPr>
            <w:r>
              <w:lastRenderedPageBreak/>
              <w:t>004</w:t>
            </w:r>
          </w:p>
        </w:tc>
        <w:tc>
          <w:tcPr>
            <w:tcW w:w="2464" w:type="dxa"/>
          </w:tcPr>
          <w:p w:rsidR="001B2D06" w:rsidRDefault="001B2D06" w:rsidP="00ED6C0D">
            <w:pPr>
              <w:pStyle w:val="ConsPlusNormal"/>
              <w:jc w:val="center"/>
            </w:pPr>
            <w:r>
              <w:t>2 18 25517 02 0000 150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2 18 25519 02 0000 150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поддержку отрасли культуры из бюджетов муниципальных образований</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2 18 45453 02 0000 150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2 18 45454 02 0000 150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2 18 45505 02 0000 150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2 19 25466 02 0000 150</w:t>
            </w:r>
          </w:p>
        </w:tc>
        <w:tc>
          <w:tcPr>
            <w:tcW w:w="5556" w:type="dxa"/>
          </w:tcPr>
          <w:p w:rsidR="001B2D06" w:rsidRDefault="001B2D06" w:rsidP="00ED6C0D">
            <w:pPr>
              <w:pStyle w:val="ConsPlusNormal"/>
              <w:jc w:val="both"/>
            </w:pPr>
            <w:r>
              <w:t>Возврат остатков субсидий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2 19 25467 02 0000 150</w:t>
            </w:r>
          </w:p>
        </w:tc>
        <w:tc>
          <w:tcPr>
            <w:tcW w:w="5556" w:type="dxa"/>
          </w:tcPr>
          <w:p w:rsidR="001B2D06" w:rsidRDefault="001B2D06" w:rsidP="00ED6C0D">
            <w:pPr>
              <w:pStyle w:val="ConsPlusNormal"/>
              <w:jc w:val="both"/>
            </w:pPr>
            <w:r>
              <w:t>Возврат остатков субсидий на обеспечение развития и укрепления материально-технической базы домов культуры в населенных пунктах с числом жителей до 50 тысяч человек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2 19 25517 02 0000 150</w:t>
            </w:r>
          </w:p>
        </w:tc>
        <w:tc>
          <w:tcPr>
            <w:tcW w:w="5556" w:type="dxa"/>
          </w:tcPr>
          <w:p w:rsidR="001B2D06" w:rsidRDefault="001B2D06" w:rsidP="00ED6C0D">
            <w:pPr>
              <w:pStyle w:val="ConsPlusNormal"/>
              <w:jc w:val="both"/>
            </w:pPr>
            <w:r>
              <w:t>Возврат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2 19 25519 02 0000 150</w:t>
            </w:r>
          </w:p>
        </w:tc>
        <w:tc>
          <w:tcPr>
            <w:tcW w:w="5556" w:type="dxa"/>
          </w:tcPr>
          <w:p w:rsidR="001B2D06" w:rsidRDefault="001B2D06" w:rsidP="00ED6C0D">
            <w:pPr>
              <w:pStyle w:val="ConsPlusNormal"/>
              <w:jc w:val="both"/>
            </w:pPr>
            <w:r>
              <w:t>Возврат остатков субсидий на поддержку отрасли культуры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004</w:t>
            </w:r>
          </w:p>
        </w:tc>
        <w:tc>
          <w:tcPr>
            <w:tcW w:w="2464" w:type="dxa"/>
          </w:tcPr>
          <w:p w:rsidR="001B2D06" w:rsidRDefault="001B2D06" w:rsidP="00ED6C0D">
            <w:pPr>
              <w:pStyle w:val="ConsPlusNormal"/>
              <w:jc w:val="center"/>
            </w:pPr>
            <w:r>
              <w:t>2 19 45453 02 0000 150</w:t>
            </w:r>
          </w:p>
        </w:tc>
        <w:tc>
          <w:tcPr>
            <w:tcW w:w="5556" w:type="dxa"/>
          </w:tcPr>
          <w:p w:rsidR="001B2D06" w:rsidRDefault="001B2D06" w:rsidP="00ED6C0D">
            <w:pPr>
              <w:pStyle w:val="ConsPlusNormal"/>
              <w:jc w:val="both"/>
            </w:pPr>
            <w:r>
              <w:t xml:space="preserve">Возврат остатков иных межбюджетных трансфертов на </w:t>
            </w:r>
            <w:r>
              <w:lastRenderedPageBreak/>
              <w:t>создание виртуальных концертных залов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004</w:t>
            </w:r>
          </w:p>
        </w:tc>
        <w:tc>
          <w:tcPr>
            <w:tcW w:w="2464" w:type="dxa"/>
          </w:tcPr>
          <w:p w:rsidR="001B2D06" w:rsidRDefault="001B2D06" w:rsidP="00ED6C0D">
            <w:pPr>
              <w:pStyle w:val="ConsPlusNormal"/>
              <w:jc w:val="center"/>
            </w:pPr>
            <w:r>
              <w:t>2 19 45454 02 0000 150</w:t>
            </w:r>
          </w:p>
        </w:tc>
        <w:tc>
          <w:tcPr>
            <w:tcW w:w="5556" w:type="dxa"/>
          </w:tcPr>
          <w:p w:rsidR="001B2D06" w:rsidRDefault="001B2D06" w:rsidP="00ED6C0D">
            <w:pPr>
              <w:pStyle w:val="ConsPlusNormal"/>
              <w:jc w:val="both"/>
            </w:pPr>
            <w:r>
              <w:t>Возврат остатков иных межбюджетных трансфертов на создание модельных муниципальных библиотек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Администрация Агинского Бурятского округа Забайкальского края</w:t>
            </w:r>
          </w:p>
        </w:tc>
      </w:tr>
      <w:tr w:rsidR="001B2D06" w:rsidTr="00ED6C0D">
        <w:tc>
          <w:tcPr>
            <w:tcW w:w="1077" w:type="dxa"/>
          </w:tcPr>
          <w:p w:rsidR="001B2D06" w:rsidRDefault="001B2D06" w:rsidP="00ED6C0D">
            <w:pPr>
              <w:pStyle w:val="ConsPlusNormal"/>
              <w:jc w:val="center"/>
            </w:pPr>
            <w:r>
              <w:t>006</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9097" w:type="dxa"/>
            <w:gridSpan w:val="3"/>
            <w:vAlign w:val="center"/>
          </w:tcPr>
          <w:p w:rsidR="001B2D06" w:rsidRDefault="001B2D06" w:rsidP="00ED6C0D">
            <w:pPr>
              <w:pStyle w:val="ConsPlusNormal"/>
              <w:jc w:val="center"/>
              <w:outlineLvl w:val="2"/>
            </w:pPr>
            <w:r>
              <w:t>Министерство труда и социальной защиты населения Забайкальского края</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2 02 25007 02 0000 150</w:t>
            </w:r>
          </w:p>
        </w:tc>
        <w:tc>
          <w:tcPr>
            <w:tcW w:w="5556" w:type="dxa"/>
          </w:tcPr>
          <w:p w:rsidR="001B2D06" w:rsidRDefault="001B2D06" w:rsidP="00ED6C0D">
            <w:pPr>
              <w:pStyle w:val="ConsPlusNormal"/>
              <w:jc w:val="both"/>
            </w:pPr>
            <w:r>
              <w:t>Субсидии бюджетам субъектов Российской Федерации на выплату региональных социальных доплат к пенсии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2 02 25027 02 0000 150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2 02 25078 02 0000 150</w:t>
            </w:r>
          </w:p>
        </w:tc>
        <w:tc>
          <w:tcPr>
            <w:tcW w:w="5556" w:type="dxa"/>
          </w:tcPr>
          <w:p w:rsidR="001B2D06" w:rsidRDefault="001B2D06" w:rsidP="00ED6C0D">
            <w:pPr>
              <w:pStyle w:val="ConsPlusNormal"/>
              <w:jc w:val="both"/>
            </w:pPr>
            <w:r>
              <w:t>Субсидии бюджетам субъектов Российской Федерации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2 02 25082 02 0000 150</w:t>
            </w:r>
          </w:p>
        </w:tc>
        <w:tc>
          <w:tcPr>
            <w:tcW w:w="5556" w:type="dxa"/>
          </w:tcPr>
          <w:p w:rsidR="001B2D06" w:rsidRDefault="001B2D06" w:rsidP="00ED6C0D">
            <w:pPr>
              <w:pStyle w:val="ConsPlusNormal"/>
              <w:jc w:val="both"/>
            </w:pPr>
            <w: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2 02 25084 02 0000 150</w:t>
            </w:r>
          </w:p>
        </w:tc>
        <w:tc>
          <w:tcPr>
            <w:tcW w:w="5556" w:type="dxa"/>
          </w:tcPr>
          <w:p w:rsidR="001B2D06" w:rsidRDefault="001B2D06" w:rsidP="00ED6C0D">
            <w:pPr>
              <w:pStyle w:val="ConsPlusNormal"/>
              <w:jc w:val="both"/>
            </w:pPr>
            <w: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2 02 25086 02 0000 150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2 02 25163 02 0000 150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2 02 25291 02 0000 150</w:t>
            </w:r>
          </w:p>
        </w:tc>
        <w:tc>
          <w:tcPr>
            <w:tcW w:w="5556" w:type="dxa"/>
          </w:tcPr>
          <w:p w:rsidR="001B2D06" w:rsidRDefault="001B2D06" w:rsidP="00ED6C0D">
            <w:pPr>
              <w:pStyle w:val="ConsPlusNormal"/>
              <w:jc w:val="both"/>
            </w:pPr>
            <w:r>
              <w:t>Субсидии бюджетам субъектов Российской Федерации на повышение эффективности службы занятости</w:t>
            </w:r>
          </w:p>
        </w:tc>
      </w:tr>
      <w:tr w:rsidR="001B2D06" w:rsidTr="00ED6C0D">
        <w:tc>
          <w:tcPr>
            <w:tcW w:w="1077" w:type="dxa"/>
          </w:tcPr>
          <w:p w:rsidR="001B2D06" w:rsidRDefault="001B2D06" w:rsidP="00ED6C0D">
            <w:pPr>
              <w:pStyle w:val="ConsPlusNormal"/>
              <w:jc w:val="center"/>
            </w:pPr>
            <w:r>
              <w:lastRenderedPageBreak/>
              <w:t>009</w:t>
            </w:r>
          </w:p>
        </w:tc>
        <w:tc>
          <w:tcPr>
            <w:tcW w:w="2464" w:type="dxa"/>
          </w:tcPr>
          <w:p w:rsidR="001B2D06" w:rsidRDefault="001B2D06" w:rsidP="00ED6C0D">
            <w:pPr>
              <w:pStyle w:val="ConsPlusNormal"/>
              <w:jc w:val="center"/>
            </w:pPr>
            <w:r>
              <w:t>2 02 25294 02 0000 150</w:t>
            </w:r>
          </w:p>
        </w:tc>
        <w:tc>
          <w:tcPr>
            <w:tcW w:w="5556" w:type="dxa"/>
          </w:tcPr>
          <w:p w:rsidR="001B2D06" w:rsidRDefault="001B2D06" w:rsidP="00ED6C0D">
            <w:pPr>
              <w:pStyle w:val="ConsPlusNormal"/>
              <w:jc w:val="both"/>
            </w:pPr>
            <w:r>
              <w:t>Субсидии бюджетам субъектов Российской Федерации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2 02 25302 02 0000 150</w:t>
            </w:r>
          </w:p>
        </w:tc>
        <w:tc>
          <w:tcPr>
            <w:tcW w:w="5556" w:type="dxa"/>
          </w:tcPr>
          <w:p w:rsidR="001B2D06" w:rsidRDefault="001B2D06" w:rsidP="00ED6C0D">
            <w:pPr>
              <w:pStyle w:val="ConsPlusNormal"/>
              <w:jc w:val="both"/>
            </w:pPr>
            <w: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2 02 25404 02 0000 150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2 02 25461 02 0000 150</w:t>
            </w:r>
          </w:p>
        </w:tc>
        <w:tc>
          <w:tcPr>
            <w:tcW w:w="5556" w:type="dxa"/>
          </w:tcPr>
          <w:p w:rsidR="001B2D06" w:rsidRDefault="001B2D06" w:rsidP="00ED6C0D">
            <w:pPr>
              <w:pStyle w:val="ConsPlusNormal"/>
              <w:jc w:val="both"/>
            </w:pPr>
            <w:r>
              <w:t>Субсидии бюджетам субъектов Российской Федерации на 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2 02 25462 02 0000 150</w:t>
            </w:r>
          </w:p>
        </w:tc>
        <w:tc>
          <w:tcPr>
            <w:tcW w:w="5556" w:type="dxa"/>
          </w:tcPr>
          <w:p w:rsidR="001B2D06" w:rsidRDefault="001B2D06" w:rsidP="00ED6C0D">
            <w:pPr>
              <w:pStyle w:val="ConsPlusNormal"/>
              <w:jc w:val="both"/>
            </w:pPr>
            <w: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2 02 25478 02 0000 150</w:t>
            </w:r>
          </w:p>
        </w:tc>
        <w:tc>
          <w:tcPr>
            <w:tcW w:w="5556" w:type="dxa"/>
          </w:tcPr>
          <w:p w:rsidR="001B2D06" w:rsidRDefault="001B2D06" w:rsidP="00ED6C0D">
            <w:pPr>
              <w:pStyle w:val="ConsPlusNormal"/>
              <w:jc w:val="both"/>
            </w:pPr>
            <w:r>
              <w:t>Субсидия бюджетам субъектов Российской Федерации на реализацию дополнительных мероприятий в сфере занятости населения</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2 02 25514 02 0000 150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2 02 25569 02 0000 150</w:t>
            </w:r>
          </w:p>
        </w:tc>
        <w:tc>
          <w:tcPr>
            <w:tcW w:w="5556" w:type="dxa"/>
          </w:tcPr>
          <w:p w:rsidR="001B2D06" w:rsidRDefault="001B2D06" w:rsidP="00ED6C0D">
            <w:pPr>
              <w:pStyle w:val="ConsPlusNormal"/>
              <w:jc w:val="both"/>
            </w:pPr>
            <w:r>
              <w:t>Субсидии бюджетам субъектов Российской Федерации на переобучение, повышение квалификации работников предприятий в целях поддержки занятости и повышения эффективности рынка труда</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2 02 35134 02 0000 150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5" w:history="1">
              <w:r>
                <w:rPr>
                  <w:color w:val="0000FF"/>
                </w:rPr>
                <w:t>законом</w:t>
              </w:r>
            </w:hyperlink>
            <w:r>
              <w:t xml:space="preserve"> от 12 января 1995 года N 5-ФЗ "О ветеранах", в соответствии с </w:t>
            </w:r>
            <w:hyperlink r:id="rId6"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2 02 35135 02 0000 150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7" w:history="1">
              <w:r>
                <w:rPr>
                  <w:color w:val="0000FF"/>
                </w:rPr>
                <w:t>законом</w:t>
              </w:r>
            </w:hyperlink>
            <w:r>
              <w:t xml:space="preserve"> от 12 января 1995 года N 5-ФЗ "О ветеранах"</w:t>
            </w:r>
          </w:p>
        </w:tc>
      </w:tr>
      <w:tr w:rsidR="001B2D06" w:rsidTr="00ED6C0D">
        <w:tc>
          <w:tcPr>
            <w:tcW w:w="1077" w:type="dxa"/>
          </w:tcPr>
          <w:p w:rsidR="001B2D06" w:rsidRDefault="001B2D06" w:rsidP="00ED6C0D">
            <w:pPr>
              <w:pStyle w:val="ConsPlusNormal"/>
              <w:jc w:val="center"/>
            </w:pPr>
            <w:r>
              <w:lastRenderedPageBreak/>
              <w:t>009</w:t>
            </w:r>
          </w:p>
        </w:tc>
        <w:tc>
          <w:tcPr>
            <w:tcW w:w="2464" w:type="dxa"/>
          </w:tcPr>
          <w:p w:rsidR="001B2D06" w:rsidRDefault="001B2D06" w:rsidP="00ED6C0D">
            <w:pPr>
              <w:pStyle w:val="ConsPlusNormal"/>
              <w:jc w:val="center"/>
            </w:pPr>
            <w:r>
              <w:t>2 02 35137 02 0000 150</w:t>
            </w:r>
          </w:p>
        </w:tc>
        <w:tc>
          <w:tcPr>
            <w:tcW w:w="5556" w:type="dxa"/>
          </w:tcPr>
          <w:p w:rsidR="001B2D06" w:rsidRDefault="001B2D06" w:rsidP="00ED6C0D">
            <w:pPr>
              <w:pStyle w:val="ConsPlusNormal"/>
              <w:jc w:val="both"/>
            </w:pPr>
            <w: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2 02 35176 02 0000 150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24 ноября 1995 года N 181-ФЗ "О социальной защите инвалидов 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2 02 35220 02 0000 150</w:t>
            </w:r>
          </w:p>
        </w:tc>
        <w:tc>
          <w:tcPr>
            <w:tcW w:w="5556" w:type="dxa"/>
          </w:tcPr>
          <w:p w:rsidR="001B2D06" w:rsidRDefault="001B2D06" w:rsidP="00ED6C0D">
            <w:pPr>
              <w:pStyle w:val="ConsPlusNormal"/>
              <w:jc w:val="both"/>
            </w:pPr>
            <w: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2 02 35240 02 0000 150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9" w:history="1">
              <w:r>
                <w:rPr>
                  <w:color w:val="0000FF"/>
                </w:rPr>
                <w:t>законом</w:t>
              </w:r>
            </w:hyperlink>
            <w:r>
              <w:t xml:space="preserve"> от 17 сентября 1998 года N 157-ФЗ "Об иммунопрофилактике инфекционных болезней"</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2 02 35250 02 0000 150</w:t>
            </w:r>
          </w:p>
        </w:tc>
        <w:tc>
          <w:tcPr>
            <w:tcW w:w="5556" w:type="dxa"/>
          </w:tcPr>
          <w:p w:rsidR="001B2D06" w:rsidRDefault="001B2D06" w:rsidP="00ED6C0D">
            <w:pPr>
              <w:pStyle w:val="ConsPlusNormal"/>
              <w:jc w:val="both"/>
            </w:pPr>
            <w:r>
              <w:t>Субвенции бюджетам субъектов Российской Федерации на оплату жилищно-коммунальных услуг отдельным категориям граждан</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2 02 35260 02 0000 150</w:t>
            </w:r>
          </w:p>
        </w:tc>
        <w:tc>
          <w:tcPr>
            <w:tcW w:w="5556" w:type="dxa"/>
          </w:tcPr>
          <w:p w:rsidR="001B2D06" w:rsidRDefault="001B2D06" w:rsidP="00ED6C0D">
            <w:pPr>
              <w:pStyle w:val="ConsPlusNormal"/>
              <w:jc w:val="both"/>
            </w:pPr>
            <w: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2 02 35270 02 0000 150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0" w:history="1">
              <w:r>
                <w:rPr>
                  <w:color w:val="0000FF"/>
                </w:rPr>
                <w:t>законом</w:t>
              </w:r>
            </w:hyperlink>
            <w:r>
              <w:t xml:space="preserve"> от 19 мая 1995 года N 81-ФЗ "О государственных пособиях гражданам, имеющим детей"</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2 02 35280 02 0000 150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1"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2 02 35290 02 0000 150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w:t>
            </w:r>
            <w:r>
              <w:lastRenderedPageBreak/>
              <w:t xml:space="preserve">на реализацию полномочий Российской Федерации по осуществлению социальных выплат безработным гражданам в соответствии с </w:t>
            </w:r>
            <w:hyperlink r:id="rId12" w:history="1">
              <w:r>
                <w:rPr>
                  <w:color w:val="0000FF"/>
                </w:rPr>
                <w:t>Законом</w:t>
              </w:r>
            </w:hyperlink>
            <w:r>
              <w:t xml:space="preserve"> Российской Федерации от 19 апреля 1991 года N 1032-I "О занятости населения в Российской Федерации"</w:t>
            </w:r>
          </w:p>
        </w:tc>
      </w:tr>
      <w:tr w:rsidR="001B2D06" w:rsidTr="00ED6C0D">
        <w:tc>
          <w:tcPr>
            <w:tcW w:w="1077" w:type="dxa"/>
          </w:tcPr>
          <w:p w:rsidR="001B2D06" w:rsidRDefault="001B2D06" w:rsidP="00ED6C0D">
            <w:pPr>
              <w:pStyle w:val="ConsPlusNormal"/>
              <w:jc w:val="center"/>
            </w:pPr>
            <w:r>
              <w:lastRenderedPageBreak/>
              <w:t>009</w:t>
            </w:r>
          </w:p>
        </w:tc>
        <w:tc>
          <w:tcPr>
            <w:tcW w:w="2464" w:type="dxa"/>
          </w:tcPr>
          <w:p w:rsidR="001B2D06" w:rsidRDefault="001B2D06" w:rsidP="00ED6C0D">
            <w:pPr>
              <w:pStyle w:val="ConsPlusNormal"/>
              <w:jc w:val="center"/>
            </w:pPr>
            <w:r>
              <w:t>2 02 35380 02 0000 150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3" w:history="1">
              <w:r>
                <w:rPr>
                  <w:color w:val="0000FF"/>
                </w:rPr>
                <w:t>законом</w:t>
              </w:r>
            </w:hyperlink>
            <w:r>
              <w:t xml:space="preserve"> от 19 мая 1995 года N 81-ФЗ "О государственных пособиях гражданам, имеющим детей"</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2 02 35573 02 0000 150</w:t>
            </w:r>
          </w:p>
        </w:tc>
        <w:tc>
          <w:tcPr>
            <w:tcW w:w="5556" w:type="dxa"/>
          </w:tcPr>
          <w:p w:rsidR="001B2D06" w:rsidRDefault="001B2D06" w:rsidP="00ED6C0D">
            <w:pPr>
              <w:pStyle w:val="ConsPlusNormal"/>
              <w:jc w:val="both"/>
            </w:pPr>
            <w:r>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2 02 45198 02 0000 150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2 02 45296 02 0000 150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осуществление государственной поддержки субъектов Российской Федерации - участников национального проекта "Производительность труда и поддержка занятости"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2 02 49001 02 0000 150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2 18 02020 02 0000 150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2 18 25027 02 0000 150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 xml:space="preserve">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w:t>
            </w:r>
            <w:r>
              <w:lastRenderedPageBreak/>
              <w:t>образований</w:t>
            </w:r>
          </w:p>
        </w:tc>
      </w:tr>
      <w:tr w:rsidR="001B2D06" w:rsidTr="00ED6C0D">
        <w:tc>
          <w:tcPr>
            <w:tcW w:w="1077" w:type="dxa"/>
          </w:tcPr>
          <w:p w:rsidR="001B2D06" w:rsidRDefault="001B2D06" w:rsidP="00ED6C0D">
            <w:pPr>
              <w:pStyle w:val="ConsPlusNormal"/>
              <w:jc w:val="center"/>
            </w:pPr>
            <w:r>
              <w:lastRenderedPageBreak/>
              <w:t>009</w:t>
            </w:r>
          </w:p>
        </w:tc>
        <w:tc>
          <w:tcPr>
            <w:tcW w:w="2464" w:type="dxa"/>
          </w:tcPr>
          <w:p w:rsidR="001B2D06" w:rsidRDefault="001B2D06" w:rsidP="00ED6C0D">
            <w:pPr>
              <w:pStyle w:val="ConsPlusNormal"/>
              <w:jc w:val="center"/>
            </w:pPr>
            <w:r>
              <w:t>2 19 25007 02 0000 150</w:t>
            </w:r>
          </w:p>
        </w:tc>
        <w:tc>
          <w:tcPr>
            <w:tcW w:w="5556" w:type="dxa"/>
          </w:tcPr>
          <w:p w:rsidR="001B2D06" w:rsidRDefault="001B2D06" w:rsidP="00ED6C0D">
            <w:pPr>
              <w:pStyle w:val="ConsPlusNormal"/>
              <w:jc w:val="both"/>
            </w:pPr>
            <w:r>
              <w:t>Возврат остатков субсидий на выплату региональных социальных доплат к пенсии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2 19 25027 02 0000 150</w:t>
            </w:r>
          </w:p>
        </w:tc>
        <w:tc>
          <w:tcPr>
            <w:tcW w:w="5556" w:type="dxa"/>
          </w:tcPr>
          <w:p w:rsidR="001B2D06" w:rsidRDefault="001B2D06" w:rsidP="00ED6C0D">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2 19 25078 02 0000 150</w:t>
            </w:r>
          </w:p>
        </w:tc>
        <w:tc>
          <w:tcPr>
            <w:tcW w:w="5556" w:type="dxa"/>
          </w:tcPr>
          <w:p w:rsidR="001B2D06" w:rsidRDefault="001B2D06" w:rsidP="00ED6C0D">
            <w:pPr>
              <w:pStyle w:val="ConsPlusNormal"/>
              <w:jc w:val="both"/>
            </w:pPr>
            <w:r>
              <w:t>Возврат остатков субсидий на 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2 19 25084 02 0000 150</w:t>
            </w:r>
          </w:p>
        </w:tc>
        <w:tc>
          <w:tcPr>
            <w:tcW w:w="5556" w:type="dxa"/>
          </w:tcPr>
          <w:p w:rsidR="001B2D06" w:rsidRDefault="001B2D06" w:rsidP="00ED6C0D">
            <w:pPr>
              <w:pStyle w:val="ConsPlusNormal"/>
              <w:jc w:val="both"/>
            </w:pPr>
            <w: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2 19 25086 02 0000 150</w:t>
            </w:r>
          </w:p>
        </w:tc>
        <w:tc>
          <w:tcPr>
            <w:tcW w:w="5556" w:type="dxa"/>
          </w:tcPr>
          <w:p w:rsidR="001B2D06" w:rsidRDefault="001B2D06" w:rsidP="00ED6C0D">
            <w:pPr>
              <w:pStyle w:val="ConsPlusNormal"/>
              <w:jc w:val="both"/>
            </w:pPr>
            <w: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2 19 25302 02 0000 150</w:t>
            </w:r>
          </w:p>
        </w:tc>
        <w:tc>
          <w:tcPr>
            <w:tcW w:w="5556" w:type="dxa"/>
          </w:tcPr>
          <w:p w:rsidR="001B2D06" w:rsidRDefault="001B2D06" w:rsidP="00ED6C0D">
            <w:pPr>
              <w:pStyle w:val="ConsPlusNormal"/>
              <w:jc w:val="both"/>
            </w:pPr>
            <w: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2 19 35134 02 0000 150</w:t>
            </w:r>
          </w:p>
        </w:tc>
        <w:tc>
          <w:tcPr>
            <w:tcW w:w="5556" w:type="dxa"/>
          </w:tcPr>
          <w:p w:rsidR="001B2D06" w:rsidRDefault="001B2D06" w:rsidP="00ED6C0D">
            <w:pPr>
              <w:pStyle w:val="ConsPlusNormal"/>
              <w:jc w:val="both"/>
            </w:pPr>
            <w:r>
              <w:t xml:space="preserve">Возврат остатков субвенций на осуществление полномочий по обеспечению жильем отдельных категорий граждан, установленных Федеральным </w:t>
            </w:r>
            <w:hyperlink r:id="rId14" w:history="1">
              <w:r>
                <w:rPr>
                  <w:color w:val="0000FF"/>
                </w:rPr>
                <w:t>законом</w:t>
              </w:r>
            </w:hyperlink>
            <w:r>
              <w:t xml:space="preserve"> от 12 января 1995 года N 5-ФЗ "О ветеранах", в соответствии с </w:t>
            </w:r>
            <w:hyperlink r:id="rId15"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2 19 35137 02 0000 150</w:t>
            </w:r>
          </w:p>
        </w:tc>
        <w:tc>
          <w:tcPr>
            <w:tcW w:w="5556" w:type="dxa"/>
          </w:tcPr>
          <w:p w:rsidR="001B2D06" w:rsidRDefault="001B2D06" w:rsidP="00ED6C0D">
            <w:pPr>
              <w:pStyle w:val="ConsPlusNormal"/>
              <w:jc w:val="both"/>
            </w:pPr>
            <w:r>
              <w:t>Возврат остатков субвенций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2 19 35176 02 0000 150</w:t>
            </w:r>
          </w:p>
        </w:tc>
        <w:tc>
          <w:tcPr>
            <w:tcW w:w="5556" w:type="dxa"/>
          </w:tcPr>
          <w:p w:rsidR="001B2D06" w:rsidRDefault="001B2D06" w:rsidP="00ED6C0D">
            <w:pPr>
              <w:pStyle w:val="ConsPlusNormal"/>
              <w:jc w:val="both"/>
            </w:pPr>
            <w:r>
              <w:t xml:space="preserve">Возврат остатков субвенций на осуществление </w:t>
            </w:r>
            <w:r>
              <w:lastRenderedPageBreak/>
              <w:t xml:space="preserve">полномочий по обеспечению жильем отдельных категорий граждан, установленных Федеральным </w:t>
            </w:r>
            <w:hyperlink r:id="rId16" w:history="1">
              <w:r>
                <w:rPr>
                  <w:color w:val="0000FF"/>
                </w:rPr>
                <w:t>законом</w:t>
              </w:r>
            </w:hyperlink>
            <w:r>
              <w:t xml:space="preserve"> от 24 ноября 1995 года N 181-ФЗ "О социальной защите инвалидов в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009</w:t>
            </w:r>
          </w:p>
        </w:tc>
        <w:tc>
          <w:tcPr>
            <w:tcW w:w="2464" w:type="dxa"/>
          </w:tcPr>
          <w:p w:rsidR="001B2D06" w:rsidRDefault="001B2D06" w:rsidP="00ED6C0D">
            <w:pPr>
              <w:pStyle w:val="ConsPlusNormal"/>
              <w:jc w:val="center"/>
            </w:pPr>
            <w:r>
              <w:t>2 19 35220 02 0000 150</w:t>
            </w:r>
          </w:p>
        </w:tc>
        <w:tc>
          <w:tcPr>
            <w:tcW w:w="5556" w:type="dxa"/>
          </w:tcPr>
          <w:p w:rsidR="001B2D06" w:rsidRDefault="001B2D06" w:rsidP="00ED6C0D">
            <w:pPr>
              <w:pStyle w:val="ConsPlusNormal"/>
              <w:jc w:val="both"/>
            </w:pPr>
            <w: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2 19 35240 02 0000 150</w:t>
            </w:r>
          </w:p>
        </w:tc>
        <w:tc>
          <w:tcPr>
            <w:tcW w:w="5556" w:type="dxa"/>
          </w:tcPr>
          <w:p w:rsidR="001B2D06" w:rsidRDefault="001B2D06" w:rsidP="00ED6C0D">
            <w:pPr>
              <w:pStyle w:val="ConsPlusNormal"/>
              <w:jc w:val="both"/>
            </w:pPr>
            <w:r>
              <w:t xml:space="preserve">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 w:history="1">
              <w:r>
                <w:rPr>
                  <w:color w:val="0000FF"/>
                </w:rPr>
                <w:t>законом</w:t>
              </w:r>
            </w:hyperlink>
            <w:r>
              <w:t xml:space="preserve"> от 17 сентября 1998 года N 157-ФЗ "Об иммунопрофилактике инфекционных болезней"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2 19 35250 02 0000 150</w:t>
            </w:r>
          </w:p>
        </w:tc>
        <w:tc>
          <w:tcPr>
            <w:tcW w:w="5556" w:type="dxa"/>
          </w:tcPr>
          <w:p w:rsidR="001B2D06" w:rsidRDefault="001B2D06" w:rsidP="00ED6C0D">
            <w:pPr>
              <w:pStyle w:val="ConsPlusNormal"/>
              <w:jc w:val="both"/>
            </w:pPr>
            <w: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2 19 35260 02 0000 150</w:t>
            </w:r>
          </w:p>
        </w:tc>
        <w:tc>
          <w:tcPr>
            <w:tcW w:w="5556" w:type="dxa"/>
          </w:tcPr>
          <w:p w:rsidR="001B2D06" w:rsidRDefault="001B2D06" w:rsidP="00ED6C0D">
            <w:pPr>
              <w:pStyle w:val="ConsPlusNormal"/>
              <w:jc w:val="both"/>
            </w:pPr>
            <w: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2 19 35270 02 0000 150</w:t>
            </w:r>
          </w:p>
        </w:tc>
        <w:tc>
          <w:tcPr>
            <w:tcW w:w="5556" w:type="dxa"/>
          </w:tcPr>
          <w:p w:rsidR="001B2D06" w:rsidRDefault="001B2D06" w:rsidP="00ED6C0D">
            <w:pPr>
              <w:pStyle w:val="ConsPlusNormal"/>
              <w:jc w:val="both"/>
            </w:pPr>
            <w:r>
              <w:t xml:space="preserve">Возврат остатков субвенций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8"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2 19 35280 02 0000 150</w:t>
            </w:r>
          </w:p>
        </w:tc>
        <w:tc>
          <w:tcPr>
            <w:tcW w:w="5556" w:type="dxa"/>
          </w:tcPr>
          <w:p w:rsidR="001B2D06" w:rsidRDefault="001B2D06" w:rsidP="00ED6C0D">
            <w:pPr>
              <w:pStyle w:val="ConsPlusNormal"/>
              <w:jc w:val="both"/>
            </w:pPr>
            <w:r>
              <w:t xml:space="preserve">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2 19 35290 02 0000 150</w:t>
            </w:r>
          </w:p>
        </w:tc>
        <w:tc>
          <w:tcPr>
            <w:tcW w:w="5556" w:type="dxa"/>
          </w:tcPr>
          <w:p w:rsidR="001B2D06" w:rsidRDefault="001B2D06" w:rsidP="00ED6C0D">
            <w:pPr>
              <w:pStyle w:val="ConsPlusNormal"/>
              <w:jc w:val="both"/>
            </w:pPr>
            <w:r>
              <w:t xml:space="preserve">Возврат остатков субвенций на социальные выплаты безработным гражданам в соответствии с </w:t>
            </w:r>
            <w:hyperlink r:id="rId20" w:history="1">
              <w:r>
                <w:rPr>
                  <w:color w:val="0000FF"/>
                </w:rPr>
                <w:t>Законом</w:t>
              </w:r>
            </w:hyperlink>
            <w:r>
              <w:t xml:space="preserve"> Российской Федерации от 19 апреля 1991 года N 1032-I "О занятости населения в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009</w:t>
            </w:r>
          </w:p>
        </w:tc>
        <w:tc>
          <w:tcPr>
            <w:tcW w:w="2464" w:type="dxa"/>
          </w:tcPr>
          <w:p w:rsidR="001B2D06" w:rsidRDefault="001B2D06" w:rsidP="00ED6C0D">
            <w:pPr>
              <w:pStyle w:val="ConsPlusNormal"/>
              <w:jc w:val="center"/>
            </w:pPr>
            <w:r>
              <w:t>2 19 35380 02 0000 150</w:t>
            </w:r>
          </w:p>
        </w:tc>
        <w:tc>
          <w:tcPr>
            <w:tcW w:w="5556" w:type="dxa"/>
          </w:tcPr>
          <w:p w:rsidR="001B2D06" w:rsidRDefault="001B2D06" w:rsidP="00ED6C0D">
            <w:pPr>
              <w:pStyle w:val="ConsPlusNormal"/>
              <w:jc w:val="both"/>
            </w:pPr>
            <w:r>
              <w:t xml:space="preserve">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1" w:history="1">
              <w:r>
                <w:rPr>
                  <w:color w:val="0000FF"/>
                </w:rPr>
                <w:t>законом</w:t>
              </w:r>
            </w:hyperlink>
            <w:r>
              <w:t xml:space="preserve"> от 19 мая 1995 года N 81-ФЗ "О государственных пособиях гражданам, имеющим детей"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2 19 35573 02 0000 150</w:t>
            </w:r>
          </w:p>
        </w:tc>
        <w:tc>
          <w:tcPr>
            <w:tcW w:w="5556" w:type="dxa"/>
          </w:tcPr>
          <w:p w:rsidR="001B2D06" w:rsidRDefault="001B2D06" w:rsidP="00ED6C0D">
            <w:pPr>
              <w:pStyle w:val="ConsPlusNormal"/>
              <w:jc w:val="both"/>
            </w:pPr>
            <w: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2 19 45106 02 0000 150</w:t>
            </w:r>
          </w:p>
        </w:tc>
        <w:tc>
          <w:tcPr>
            <w:tcW w:w="5556" w:type="dxa"/>
          </w:tcPr>
          <w:p w:rsidR="001B2D06" w:rsidRDefault="001B2D06" w:rsidP="00ED6C0D">
            <w:pPr>
              <w:pStyle w:val="ConsPlusNormal"/>
              <w:jc w:val="both"/>
            </w:pPr>
            <w:r>
              <w:t>Возврат остатков иных межбюджетных трансфертов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2 19 45294 02 0000 150</w:t>
            </w:r>
          </w:p>
        </w:tc>
        <w:tc>
          <w:tcPr>
            <w:tcW w:w="5556" w:type="dxa"/>
          </w:tcPr>
          <w:p w:rsidR="001B2D06" w:rsidRDefault="001B2D06" w:rsidP="00ED6C0D">
            <w:pPr>
              <w:pStyle w:val="ConsPlusNormal"/>
              <w:jc w:val="both"/>
            </w:pPr>
            <w:r>
              <w:t>Возврат остатков иных межбюджетных трансфертов на организацию профессионального обучения и дополнительного профессионального образования лиц в возрасте 50-ти лет и старше, а также лиц предпенсионного возраста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2 19 45834 02 0000 150</w:t>
            </w:r>
          </w:p>
        </w:tc>
        <w:tc>
          <w:tcPr>
            <w:tcW w:w="5556" w:type="dxa"/>
          </w:tcPr>
          <w:p w:rsidR="001B2D06" w:rsidRDefault="001B2D06" w:rsidP="00ED6C0D">
            <w:pPr>
              <w:pStyle w:val="ConsPlusNormal"/>
              <w:jc w:val="both"/>
            </w:pPr>
            <w:r>
              <w:t>Возврат остатков иных межбюджетных трансфертов на 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2 19 45837 02 0000 150</w:t>
            </w:r>
          </w:p>
        </w:tc>
        <w:tc>
          <w:tcPr>
            <w:tcW w:w="5556" w:type="dxa"/>
          </w:tcPr>
          <w:p w:rsidR="001B2D06" w:rsidRDefault="001B2D06" w:rsidP="00ED6C0D">
            <w:pPr>
              <w:pStyle w:val="ConsPlusNormal"/>
              <w:jc w:val="both"/>
            </w:pPr>
            <w:r>
              <w:t xml:space="preserve">Возврат остатков иных межбюджетных трансфертов в целях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w:t>
            </w:r>
            <w:r>
              <w:lastRenderedPageBreak/>
              <w:t>Российской Федерации расходов на указанные цели,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009</w:t>
            </w:r>
          </w:p>
        </w:tc>
        <w:tc>
          <w:tcPr>
            <w:tcW w:w="2464" w:type="dxa"/>
          </w:tcPr>
          <w:p w:rsidR="001B2D06" w:rsidRDefault="001B2D06" w:rsidP="00ED6C0D">
            <w:pPr>
              <w:pStyle w:val="ConsPlusNormal"/>
              <w:jc w:val="center"/>
            </w:pPr>
            <w:r>
              <w:t>2 19 45852 02 0000 150</w:t>
            </w:r>
          </w:p>
        </w:tc>
        <w:tc>
          <w:tcPr>
            <w:tcW w:w="5556" w:type="dxa"/>
          </w:tcPr>
          <w:p w:rsidR="001B2D06" w:rsidRDefault="001B2D06" w:rsidP="00ED6C0D">
            <w:pPr>
              <w:pStyle w:val="ConsPlusNormal"/>
              <w:jc w:val="both"/>
            </w:pPr>
            <w:r>
              <w:t>Возврат остатков иных межбюджетных трансфертов на реализацию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009</w:t>
            </w:r>
          </w:p>
        </w:tc>
        <w:tc>
          <w:tcPr>
            <w:tcW w:w="2464" w:type="dxa"/>
          </w:tcPr>
          <w:p w:rsidR="001B2D06" w:rsidRDefault="001B2D06" w:rsidP="00ED6C0D">
            <w:pPr>
              <w:pStyle w:val="ConsPlusNormal"/>
              <w:jc w:val="center"/>
            </w:pPr>
            <w:r>
              <w:t>2 19 90000 02 0000 150</w:t>
            </w:r>
          </w:p>
        </w:tc>
        <w:tc>
          <w:tcPr>
            <w:tcW w:w="5556" w:type="dxa"/>
          </w:tcPr>
          <w:p w:rsidR="001B2D06" w:rsidRDefault="001B2D06" w:rsidP="00ED6C0D">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Министерство физической культуры и спорта Забайкальского края</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2 02 25081 02 0000 150</w:t>
            </w:r>
          </w:p>
        </w:tc>
        <w:tc>
          <w:tcPr>
            <w:tcW w:w="5556" w:type="dxa"/>
          </w:tcPr>
          <w:p w:rsidR="001B2D06" w:rsidRDefault="001B2D06" w:rsidP="00ED6C0D">
            <w:pPr>
              <w:pStyle w:val="ConsPlusNormal"/>
              <w:jc w:val="both"/>
            </w:pPr>
            <w:r>
              <w:t>Субсидии бюджетам субъектов Российской Федерации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2 02 25228 02 0000 150</w:t>
            </w:r>
          </w:p>
        </w:tc>
        <w:tc>
          <w:tcPr>
            <w:tcW w:w="5556" w:type="dxa"/>
          </w:tcPr>
          <w:p w:rsidR="001B2D06" w:rsidRDefault="001B2D06" w:rsidP="00ED6C0D">
            <w:pPr>
              <w:pStyle w:val="ConsPlusNormal"/>
              <w:jc w:val="both"/>
            </w:pPr>
            <w: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2 02 25229 02 0000 150</w:t>
            </w:r>
          </w:p>
        </w:tc>
        <w:tc>
          <w:tcPr>
            <w:tcW w:w="5556" w:type="dxa"/>
          </w:tcPr>
          <w:p w:rsidR="001B2D06" w:rsidRDefault="001B2D06" w:rsidP="00ED6C0D">
            <w:pPr>
              <w:pStyle w:val="ConsPlusNormal"/>
              <w:jc w:val="both"/>
            </w:pPr>
            <w:r>
              <w:t>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2 02 27139 02 0000 150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2 18 02020 02 0000 150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2 18 25495 02 0000 150</w:t>
            </w:r>
          </w:p>
        </w:tc>
        <w:tc>
          <w:tcPr>
            <w:tcW w:w="5556" w:type="dxa"/>
          </w:tcPr>
          <w:p w:rsidR="001B2D06" w:rsidRDefault="001B2D06" w:rsidP="00ED6C0D">
            <w:pPr>
              <w:pStyle w:val="ConsPlusNormal"/>
              <w:jc w:val="both"/>
            </w:pPr>
            <w:r>
              <w:t xml:space="preserve">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"Развитие физической культуры и спорта в Российской </w:t>
            </w:r>
            <w:r>
              <w:lastRenderedPageBreak/>
              <w:t>Федерации на 2016 - 2020 годы" из бюджетов муниципальных образований</w:t>
            </w:r>
          </w:p>
        </w:tc>
      </w:tr>
      <w:tr w:rsidR="001B2D06" w:rsidTr="00ED6C0D">
        <w:tc>
          <w:tcPr>
            <w:tcW w:w="1077" w:type="dxa"/>
          </w:tcPr>
          <w:p w:rsidR="001B2D06" w:rsidRDefault="001B2D06" w:rsidP="00ED6C0D">
            <w:pPr>
              <w:pStyle w:val="ConsPlusNormal"/>
              <w:jc w:val="center"/>
            </w:pPr>
            <w:r>
              <w:lastRenderedPageBreak/>
              <w:t>011</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2 19 25228 02 0000 150</w:t>
            </w:r>
          </w:p>
        </w:tc>
        <w:tc>
          <w:tcPr>
            <w:tcW w:w="5556" w:type="dxa"/>
          </w:tcPr>
          <w:p w:rsidR="001B2D06" w:rsidRDefault="001B2D06" w:rsidP="00ED6C0D">
            <w:pPr>
              <w:pStyle w:val="ConsPlusNormal"/>
              <w:jc w:val="both"/>
            </w:pPr>
            <w:r>
              <w:t>Возврат остатков субсидий на оснащение объектов спортивной инфраструктуры спортивно-технологическим оборудованием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2 19 25229 02 0000 150</w:t>
            </w:r>
          </w:p>
        </w:tc>
        <w:tc>
          <w:tcPr>
            <w:tcW w:w="5556" w:type="dxa"/>
          </w:tcPr>
          <w:p w:rsidR="001B2D06" w:rsidRDefault="001B2D06" w:rsidP="00ED6C0D">
            <w:pPr>
              <w:pStyle w:val="ConsPlusNormal"/>
              <w:jc w:val="both"/>
            </w:pPr>
            <w:r>
              <w:t>Возврат остатков субсидий на приобретение спортивного оборудования и инвентаря для приведения организаций спортивной подготовки в нормативное состояние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2 19 25495 02 0000 150</w:t>
            </w:r>
          </w:p>
        </w:tc>
        <w:tc>
          <w:tcPr>
            <w:tcW w:w="5556" w:type="dxa"/>
          </w:tcPr>
          <w:p w:rsidR="001B2D06" w:rsidRDefault="001B2D06" w:rsidP="00ED6C0D">
            <w:pPr>
              <w:pStyle w:val="ConsPlusNormal"/>
              <w:jc w:val="both"/>
            </w:pPr>
            <w: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011</w:t>
            </w:r>
          </w:p>
        </w:tc>
        <w:tc>
          <w:tcPr>
            <w:tcW w:w="2464" w:type="dxa"/>
          </w:tcPr>
          <w:p w:rsidR="001B2D06" w:rsidRDefault="001B2D06" w:rsidP="00ED6C0D">
            <w:pPr>
              <w:pStyle w:val="ConsPlusNormal"/>
              <w:jc w:val="center"/>
            </w:pPr>
            <w:r>
              <w:t>2 19 90000 02 0000 150</w:t>
            </w:r>
          </w:p>
        </w:tc>
        <w:tc>
          <w:tcPr>
            <w:tcW w:w="5556" w:type="dxa"/>
          </w:tcPr>
          <w:p w:rsidR="001B2D06" w:rsidRDefault="001B2D06" w:rsidP="00ED6C0D">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Департамент по гражданской обороне и пожарной безопасности Забайкальского края</w:t>
            </w:r>
          </w:p>
        </w:tc>
      </w:tr>
      <w:tr w:rsidR="001B2D06" w:rsidTr="00ED6C0D">
        <w:tc>
          <w:tcPr>
            <w:tcW w:w="1077" w:type="dxa"/>
          </w:tcPr>
          <w:p w:rsidR="001B2D06" w:rsidRDefault="001B2D06" w:rsidP="00ED6C0D">
            <w:pPr>
              <w:pStyle w:val="ConsPlusNormal"/>
              <w:jc w:val="center"/>
            </w:pPr>
            <w:r>
              <w:t>012</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012</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9097" w:type="dxa"/>
            <w:gridSpan w:val="3"/>
            <w:vAlign w:val="center"/>
          </w:tcPr>
          <w:p w:rsidR="001B2D06" w:rsidRDefault="001B2D06" w:rsidP="00ED6C0D">
            <w:pPr>
              <w:pStyle w:val="ConsPlusNormal"/>
              <w:jc w:val="center"/>
              <w:outlineLvl w:val="2"/>
            </w:pPr>
            <w:r>
              <w:t>Департамент государственного имущества и земельных отношений Забайкальского края</w:t>
            </w:r>
          </w:p>
        </w:tc>
      </w:tr>
      <w:tr w:rsidR="001B2D06" w:rsidTr="00ED6C0D">
        <w:tc>
          <w:tcPr>
            <w:tcW w:w="1077" w:type="dxa"/>
          </w:tcPr>
          <w:p w:rsidR="001B2D06" w:rsidRDefault="001B2D06" w:rsidP="00ED6C0D">
            <w:pPr>
              <w:pStyle w:val="ConsPlusNormal"/>
              <w:jc w:val="center"/>
            </w:pPr>
            <w:r>
              <w:t>017</w:t>
            </w:r>
          </w:p>
        </w:tc>
        <w:tc>
          <w:tcPr>
            <w:tcW w:w="2464" w:type="dxa"/>
          </w:tcPr>
          <w:p w:rsidR="001B2D06" w:rsidRDefault="001B2D06" w:rsidP="00ED6C0D">
            <w:pPr>
              <w:pStyle w:val="ConsPlusNormal"/>
              <w:jc w:val="center"/>
            </w:pPr>
            <w:r>
              <w:t>2 02 25511 02 0000 150</w:t>
            </w:r>
          </w:p>
        </w:tc>
        <w:tc>
          <w:tcPr>
            <w:tcW w:w="5556" w:type="dxa"/>
          </w:tcPr>
          <w:p w:rsidR="001B2D06" w:rsidRDefault="001B2D06" w:rsidP="00ED6C0D">
            <w:pPr>
              <w:pStyle w:val="ConsPlusNormal"/>
              <w:jc w:val="both"/>
            </w:pPr>
            <w:r>
              <w:t>Субсидии бюджетам субъектов Российской Федерации на проведение комплексных кадастровых работ</w:t>
            </w:r>
          </w:p>
        </w:tc>
      </w:tr>
      <w:tr w:rsidR="001B2D06" w:rsidTr="00ED6C0D">
        <w:tc>
          <w:tcPr>
            <w:tcW w:w="9097" w:type="dxa"/>
            <w:gridSpan w:val="3"/>
            <w:vAlign w:val="center"/>
          </w:tcPr>
          <w:p w:rsidR="001B2D06" w:rsidRDefault="001B2D06" w:rsidP="00ED6C0D">
            <w:pPr>
              <w:pStyle w:val="ConsPlusNormal"/>
              <w:jc w:val="center"/>
              <w:outlineLvl w:val="2"/>
            </w:pPr>
            <w:r>
              <w:t>Министерство экономического развития Забайкальского края</w:t>
            </w:r>
          </w:p>
        </w:tc>
      </w:tr>
      <w:tr w:rsidR="001B2D06" w:rsidTr="00ED6C0D">
        <w:tc>
          <w:tcPr>
            <w:tcW w:w="1077" w:type="dxa"/>
          </w:tcPr>
          <w:p w:rsidR="001B2D06" w:rsidRDefault="001B2D06" w:rsidP="00ED6C0D">
            <w:pPr>
              <w:pStyle w:val="ConsPlusNormal"/>
              <w:jc w:val="center"/>
            </w:pPr>
            <w:r>
              <w:t>025</w:t>
            </w:r>
          </w:p>
        </w:tc>
        <w:tc>
          <w:tcPr>
            <w:tcW w:w="2464" w:type="dxa"/>
          </w:tcPr>
          <w:p w:rsidR="001B2D06" w:rsidRDefault="001B2D06" w:rsidP="00ED6C0D">
            <w:pPr>
              <w:pStyle w:val="ConsPlusNormal"/>
              <w:jc w:val="center"/>
            </w:pPr>
            <w:r>
              <w:t>2 02 25066 02 0000 150</w:t>
            </w:r>
          </w:p>
        </w:tc>
        <w:tc>
          <w:tcPr>
            <w:tcW w:w="5556" w:type="dxa"/>
          </w:tcPr>
          <w:p w:rsidR="001B2D06" w:rsidRDefault="001B2D06" w:rsidP="00ED6C0D">
            <w:pPr>
              <w:pStyle w:val="ConsPlusNormal"/>
              <w:jc w:val="both"/>
            </w:pPr>
            <w: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1B2D06" w:rsidTr="00ED6C0D">
        <w:tc>
          <w:tcPr>
            <w:tcW w:w="1077" w:type="dxa"/>
          </w:tcPr>
          <w:p w:rsidR="001B2D06" w:rsidRDefault="001B2D06" w:rsidP="00ED6C0D">
            <w:pPr>
              <w:pStyle w:val="ConsPlusNormal"/>
              <w:jc w:val="center"/>
            </w:pPr>
            <w:r>
              <w:t>025</w:t>
            </w:r>
          </w:p>
        </w:tc>
        <w:tc>
          <w:tcPr>
            <w:tcW w:w="2464" w:type="dxa"/>
          </w:tcPr>
          <w:p w:rsidR="001B2D06" w:rsidRDefault="001B2D06" w:rsidP="00ED6C0D">
            <w:pPr>
              <w:pStyle w:val="ConsPlusNormal"/>
              <w:jc w:val="center"/>
            </w:pPr>
            <w:r>
              <w:t>2 02 25527 02 0000 150</w:t>
            </w:r>
          </w:p>
        </w:tc>
        <w:tc>
          <w:tcPr>
            <w:tcW w:w="5556" w:type="dxa"/>
          </w:tcPr>
          <w:p w:rsidR="001B2D06" w:rsidRDefault="001B2D06" w:rsidP="00ED6C0D">
            <w:pPr>
              <w:pStyle w:val="ConsPlusNormal"/>
              <w:jc w:val="both"/>
            </w:pPr>
            <w:r>
              <w:t xml:space="preserve">Субсидии бюджетам субъектов Российской Федерации на государственную поддержку малого и среднего предпринимательства, а также физических лиц, </w:t>
            </w:r>
            <w:r>
              <w:lastRenderedPageBreak/>
              <w:t>применяющих специальный налоговый режим "Налог на профессиональный доход", в субъектах Российской Федерации</w:t>
            </w:r>
          </w:p>
        </w:tc>
      </w:tr>
      <w:tr w:rsidR="001B2D06" w:rsidTr="00ED6C0D">
        <w:tc>
          <w:tcPr>
            <w:tcW w:w="1077" w:type="dxa"/>
          </w:tcPr>
          <w:p w:rsidR="001B2D06" w:rsidRDefault="001B2D06" w:rsidP="00ED6C0D">
            <w:pPr>
              <w:pStyle w:val="ConsPlusNormal"/>
              <w:jc w:val="center"/>
            </w:pPr>
            <w:r>
              <w:lastRenderedPageBreak/>
              <w:t>025</w:t>
            </w:r>
          </w:p>
        </w:tc>
        <w:tc>
          <w:tcPr>
            <w:tcW w:w="2464" w:type="dxa"/>
          </w:tcPr>
          <w:p w:rsidR="001B2D06" w:rsidRDefault="001B2D06" w:rsidP="00ED6C0D">
            <w:pPr>
              <w:pStyle w:val="ConsPlusNormal"/>
              <w:jc w:val="center"/>
            </w:pPr>
            <w:r>
              <w:t>2 02 35469 02 0000 150</w:t>
            </w:r>
          </w:p>
        </w:tc>
        <w:tc>
          <w:tcPr>
            <w:tcW w:w="5556" w:type="dxa"/>
          </w:tcPr>
          <w:p w:rsidR="001B2D06" w:rsidRDefault="001B2D06" w:rsidP="00ED6C0D">
            <w:pPr>
              <w:pStyle w:val="ConsPlusNormal"/>
              <w:jc w:val="both"/>
            </w:pPr>
            <w:r>
              <w:t>Субвенции бюджетам субъектов Российской Федерации на проведение Всероссийской переписи населения 2020 года</w:t>
            </w:r>
          </w:p>
        </w:tc>
      </w:tr>
      <w:tr w:rsidR="001B2D06" w:rsidTr="00ED6C0D">
        <w:tc>
          <w:tcPr>
            <w:tcW w:w="1077" w:type="dxa"/>
          </w:tcPr>
          <w:p w:rsidR="001B2D06" w:rsidRDefault="001B2D06" w:rsidP="00ED6C0D">
            <w:pPr>
              <w:pStyle w:val="ConsPlusNormal"/>
              <w:jc w:val="center"/>
            </w:pPr>
            <w:r>
              <w:t>025</w:t>
            </w:r>
          </w:p>
        </w:tc>
        <w:tc>
          <w:tcPr>
            <w:tcW w:w="2464" w:type="dxa"/>
          </w:tcPr>
          <w:p w:rsidR="001B2D06" w:rsidRDefault="001B2D06" w:rsidP="00ED6C0D">
            <w:pPr>
              <w:pStyle w:val="ConsPlusNormal"/>
              <w:jc w:val="center"/>
            </w:pPr>
            <w:r>
              <w:t>2 18 02020 02 0000 150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025</w:t>
            </w:r>
          </w:p>
        </w:tc>
        <w:tc>
          <w:tcPr>
            <w:tcW w:w="2464" w:type="dxa"/>
          </w:tcPr>
          <w:p w:rsidR="001B2D06" w:rsidRDefault="001B2D06" w:rsidP="00ED6C0D">
            <w:pPr>
              <w:pStyle w:val="ConsPlusNormal"/>
              <w:jc w:val="center"/>
            </w:pPr>
            <w:r>
              <w:t>2 18 25064 02 0000 150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1B2D06" w:rsidTr="00ED6C0D">
        <w:tc>
          <w:tcPr>
            <w:tcW w:w="1077" w:type="dxa"/>
          </w:tcPr>
          <w:p w:rsidR="001B2D06" w:rsidRDefault="001B2D06" w:rsidP="00ED6C0D">
            <w:pPr>
              <w:pStyle w:val="ConsPlusNormal"/>
              <w:jc w:val="center"/>
            </w:pPr>
            <w:r>
              <w:t>025</w:t>
            </w:r>
          </w:p>
        </w:tc>
        <w:tc>
          <w:tcPr>
            <w:tcW w:w="2464" w:type="dxa"/>
          </w:tcPr>
          <w:p w:rsidR="001B2D06" w:rsidRDefault="001B2D06" w:rsidP="00ED6C0D">
            <w:pPr>
              <w:pStyle w:val="ConsPlusNormal"/>
              <w:jc w:val="center"/>
            </w:pPr>
            <w:r>
              <w:t>2 18 25527 02 0000 150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муниципальных образований</w:t>
            </w:r>
          </w:p>
        </w:tc>
      </w:tr>
      <w:tr w:rsidR="001B2D06" w:rsidTr="00ED6C0D">
        <w:tc>
          <w:tcPr>
            <w:tcW w:w="1077" w:type="dxa"/>
          </w:tcPr>
          <w:p w:rsidR="001B2D06" w:rsidRDefault="001B2D06" w:rsidP="00ED6C0D">
            <w:pPr>
              <w:pStyle w:val="ConsPlusNormal"/>
              <w:jc w:val="center"/>
            </w:pPr>
            <w:r>
              <w:t>025</w:t>
            </w:r>
          </w:p>
        </w:tc>
        <w:tc>
          <w:tcPr>
            <w:tcW w:w="2464" w:type="dxa"/>
          </w:tcPr>
          <w:p w:rsidR="001B2D06" w:rsidRDefault="001B2D06" w:rsidP="00ED6C0D">
            <w:pPr>
              <w:pStyle w:val="ConsPlusNormal"/>
              <w:jc w:val="center"/>
            </w:pPr>
            <w:r>
              <w:t>2 19 25064 02 0000 150</w:t>
            </w:r>
          </w:p>
        </w:tc>
        <w:tc>
          <w:tcPr>
            <w:tcW w:w="5556" w:type="dxa"/>
          </w:tcPr>
          <w:p w:rsidR="001B2D06" w:rsidRDefault="001B2D06" w:rsidP="00ED6C0D">
            <w:pPr>
              <w:pStyle w:val="ConsPlusNormal"/>
              <w:jc w:val="both"/>
            </w:pPr>
            <w:r>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025</w:t>
            </w:r>
          </w:p>
        </w:tc>
        <w:tc>
          <w:tcPr>
            <w:tcW w:w="2464" w:type="dxa"/>
          </w:tcPr>
          <w:p w:rsidR="001B2D06" w:rsidRDefault="001B2D06" w:rsidP="00ED6C0D">
            <w:pPr>
              <w:pStyle w:val="ConsPlusNormal"/>
              <w:jc w:val="center"/>
            </w:pPr>
            <w:r>
              <w:t>2 19 25527 02 0000 150</w:t>
            </w:r>
          </w:p>
        </w:tc>
        <w:tc>
          <w:tcPr>
            <w:tcW w:w="5556" w:type="dxa"/>
          </w:tcPr>
          <w:p w:rsidR="001B2D06" w:rsidRDefault="001B2D06" w:rsidP="00ED6C0D">
            <w:pPr>
              <w:pStyle w:val="ConsPlusNormal"/>
              <w:jc w:val="both"/>
            </w:pPr>
            <w:r>
              <w:t>Возврат остатков субсидий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Министерство образования и науки Забайкальского края</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2 02 25027 02 0000 150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государственной программы Российской Федерации "Доступная среда"</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2 02 25097 02 0000 150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2 02 25117 02 0000 150</w:t>
            </w:r>
          </w:p>
        </w:tc>
        <w:tc>
          <w:tcPr>
            <w:tcW w:w="5556" w:type="dxa"/>
          </w:tcPr>
          <w:p w:rsidR="001B2D06" w:rsidRDefault="001B2D06" w:rsidP="00ED6C0D">
            <w:pPr>
              <w:pStyle w:val="ConsPlusNormal"/>
              <w:jc w:val="both"/>
            </w:pPr>
            <w: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1B2D06" w:rsidTr="00ED6C0D">
        <w:tc>
          <w:tcPr>
            <w:tcW w:w="1077" w:type="dxa"/>
          </w:tcPr>
          <w:p w:rsidR="001B2D06" w:rsidRDefault="001B2D06" w:rsidP="00ED6C0D">
            <w:pPr>
              <w:pStyle w:val="ConsPlusNormal"/>
              <w:jc w:val="center"/>
            </w:pPr>
            <w:r>
              <w:lastRenderedPageBreak/>
              <w:t>026</w:t>
            </w:r>
          </w:p>
        </w:tc>
        <w:tc>
          <w:tcPr>
            <w:tcW w:w="2464" w:type="dxa"/>
          </w:tcPr>
          <w:p w:rsidR="001B2D06" w:rsidRDefault="001B2D06" w:rsidP="00ED6C0D">
            <w:pPr>
              <w:pStyle w:val="ConsPlusNormal"/>
              <w:jc w:val="center"/>
            </w:pPr>
            <w:r>
              <w:t>2 02 25162 02 0000 150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2 02 25169 02 0000 150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2 02 25173 02 0000 150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детских технопарков "Кванториум"</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2 02 25175 02 0000 150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ключевых центров развития детей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2 02 25187 02 0000 150</w:t>
            </w:r>
          </w:p>
        </w:tc>
        <w:tc>
          <w:tcPr>
            <w:tcW w:w="5556" w:type="dxa"/>
          </w:tcPr>
          <w:p w:rsidR="001B2D06" w:rsidRDefault="001B2D06" w:rsidP="00ED6C0D">
            <w:pPr>
              <w:pStyle w:val="ConsPlusNormal"/>
              <w:jc w:val="both"/>
            </w:pPr>
            <w:r>
              <w:t>Субсидии бюджетам субъектов Российской Федерации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2 02 25189 02 0000 150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центров выявления и поддержки одаренных детей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2 02 25210 02 0000 150</w:t>
            </w:r>
          </w:p>
        </w:tc>
        <w:tc>
          <w:tcPr>
            <w:tcW w:w="5556" w:type="dxa"/>
          </w:tcPr>
          <w:p w:rsidR="001B2D06" w:rsidRDefault="001B2D06" w:rsidP="00ED6C0D">
            <w:pPr>
              <w:pStyle w:val="ConsPlusNormal"/>
              <w:jc w:val="both"/>
            </w:pPr>
            <w:r>
              <w:t>Субсидии бюджетам субъектов Российской Федерации на обеспечение образовательных организаций материально-технической базой для внедрения цифровой образовательной среды</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2 02 25219 02 0000 150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центров цифрового образования детей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2 02 25230 02 0000 150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2 02 25232 02 0000 150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2 02 25247 02 0000 150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мобильных технопарков "Кванториум"</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2 02 25253 02 0000 150</w:t>
            </w:r>
          </w:p>
        </w:tc>
        <w:tc>
          <w:tcPr>
            <w:tcW w:w="5556" w:type="dxa"/>
          </w:tcPr>
          <w:p w:rsidR="001B2D06" w:rsidRDefault="001B2D06" w:rsidP="00ED6C0D">
            <w:pPr>
              <w:pStyle w:val="ConsPlusNormal"/>
              <w:jc w:val="both"/>
            </w:pPr>
            <w:r>
              <w:t xml:space="preserve">Субсидии бюджетам субъектов Российской Федерации на создание дополнительных мест для детей в возрасте от 1,5 до 3 лет любой направленности в организациях, осуществляющих образовательную деятельность (за </w:t>
            </w:r>
            <w:r>
              <w:lastRenderedPageBreak/>
              <w:t>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1B2D06" w:rsidTr="00ED6C0D">
        <w:tc>
          <w:tcPr>
            <w:tcW w:w="1077" w:type="dxa"/>
          </w:tcPr>
          <w:p w:rsidR="001B2D06" w:rsidRDefault="001B2D06" w:rsidP="00ED6C0D">
            <w:pPr>
              <w:pStyle w:val="ConsPlusNormal"/>
              <w:jc w:val="center"/>
            </w:pPr>
            <w:r>
              <w:lastRenderedPageBreak/>
              <w:t>026</w:t>
            </w:r>
          </w:p>
        </w:tc>
        <w:tc>
          <w:tcPr>
            <w:tcW w:w="2464" w:type="dxa"/>
          </w:tcPr>
          <w:p w:rsidR="001B2D06" w:rsidRDefault="001B2D06" w:rsidP="00ED6C0D">
            <w:pPr>
              <w:pStyle w:val="ConsPlusNormal"/>
              <w:jc w:val="center"/>
            </w:pPr>
            <w:r>
              <w:t>2 02 25255 02 0000 150</w:t>
            </w:r>
          </w:p>
        </w:tc>
        <w:tc>
          <w:tcPr>
            <w:tcW w:w="5556" w:type="dxa"/>
          </w:tcPr>
          <w:p w:rsidR="001B2D06" w:rsidRDefault="001B2D06" w:rsidP="00ED6C0D">
            <w:pPr>
              <w:pStyle w:val="ConsPlusNormal"/>
              <w:jc w:val="both"/>
            </w:pPr>
            <w:r>
              <w:t>Субсидии бюджетам субъектов Российской Федерации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2 02 25256 02 0000 150</w:t>
            </w:r>
          </w:p>
        </w:tc>
        <w:tc>
          <w:tcPr>
            <w:tcW w:w="5556" w:type="dxa"/>
          </w:tcPr>
          <w:p w:rsidR="001B2D06" w:rsidRDefault="001B2D06" w:rsidP="00ED6C0D">
            <w:pPr>
              <w:pStyle w:val="ConsPlusNormal"/>
              <w:jc w:val="both"/>
            </w:pPr>
            <w:r>
              <w:t>Субсидии бюджетам субъектов Российской Федерации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2 02 25304 02 0000 150</w:t>
            </w:r>
          </w:p>
        </w:tc>
        <w:tc>
          <w:tcPr>
            <w:tcW w:w="5556" w:type="dxa"/>
          </w:tcPr>
          <w:p w:rsidR="001B2D06" w:rsidRDefault="001B2D06" w:rsidP="00ED6C0D">
            <w:pPr>
              <w:pStyle w:val="ConsPlusNormal"/>
              <w:jc w:val="both"/>
            </w:pPr>
            <w: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2 02 25305 02 0000 150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2 02 25412 02 0000 150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2 02 25481 02 0000 150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2 02 25491 02 0000 150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2 02 25520 02 0000 150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2 02 45303 02 0000 150</w:t>
            </w:r>
          </w:p>
        </w:tc>
        <w:tc>
          <w:tcPr>
            <w:tcW w:w="5556" w:type="dxa"/>
          </w:tcPr>
          <w:p w:rsidR="001B2D06" w:rsidRDefault="001B2D06" w:rsidP="00ED6C0D">
            <w:pPr>
              <w:pStyle w:val="ConsPlusNormal"/>
              <w:jc w:val="both"/>
            </w:pPr>
            <w:r>
              <w:t xml:space="preserve">Межбюджетные трансферты, передаваемые бюджетам </w:t>
            </w:r>
            <w:r>
              <w:lastRenderedPageBreak/>
              <w:t>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1B2D06" w:rsidTr="00ED6C0D">
        <w:tc>
          <w:tcPr>
            <w:tcW w:w="1077" w:type="dxa"/>
          </w:tcPr>
          <w:p w:rsidR="001B2D06" w:rsidRDefault="001B2D06" w:rsidP="00ED6C0D">
            <w:pPr>
              <w:pStyle w:val="ConsPlusNormal"/>
              <w:jc w:val="center"/>
            </w:pPr>
            <w:r>
              <w:lastRenderedPageBreak/>
              <w:t>026</w:t>
            </w:r>
          </w:p>
        </w:tc>
        <w:tc>
          <w:tcPr>
            <w:tcW w:w="2464" w:type="dxa"/>
          </w:tcPr>
          <w:p w:rsidR="001B2D06" w:rsidRDefault="001B2D06" w:rsidP="00ED6C0D">
            <w:pPr>
              <w:pStyle w:val="ConsPlusNormal"/>
              <w:jc w:val="center"/>
            </w:pPr>
            <w:r>
              <w:t>2 02 49001 02 0000 150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2 18 02020 02 0000 150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2 18 25027 02 0000 150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мероприятия государственной программы Российской Федерации "Доступная среда"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2 18 25097 02 0000 150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2 18 25219 02 0000 150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создание центров цифрового образования детей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2 18 25230 02 0000 150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2 18 25232 02 0000 150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2 18 25255 02 0000 150</w:t>
            </w:r>
          </w:p>
        </w:tc>
        <w:tc>
          <w:tcPr>
            <w:tcW w:w="5556" w:type="dxa"/>
          </w:tcPr>
          <w:p w:rsidR="001B2D06" w:rsidRDefault="001B2D06" w:rsidP="00ED6C0D">
            <w:pPr>
              <w:pStyle w:val="ConsPlusNormal"/>
              <w:jc w:val="both"/>
            </w:pPr>
            <w:r>
              <w:t xml:space="preserve">Доходы бюджетов субъектов Российской Федерации от возврата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w:t>
            </w:r>
            <w:r>
              <w:lastRenderedPageBreak/>
              <w:t>муниципальных образований</w:t>
            </w:r>
          </w:p>
        </w:tc>
      </w:tr>
      <w:tr w:rsidR="001B2D06" w:rsidTr="00ED6C0D">
        <w:tc>
          <w:tcPr>
            <w:tcW w:w="1077" w:type="dxa"/>
          </w:tcPr>
          <w:p w:rsidR="001B2D06" w:rsidRDefault="001B2D06" w:rsidP="00ED6C0D">
            <w:pPr>
              <w:pStyle w:val="ConsPlusNormal"/>
              <w:jc w:val="center"/>
            </w:pPr>
            <w:r>
              <w:lastRenderedPageBreak/>
              <w:t>026</w:t>
            </w:r>
          </w:p>
        </w:tc>
        <w:tc>
          <w:tcPr>
            <w:tcW w:w="2464" w:type="dxa"/>
          </w:tcPr>
          <w:p w:rsidR="001B2D06" w:rsidRDefault="001B2D06" w:rsidP="00ED6C0D">
            <w:pPr>
              <w:pStyle w:val="ConsPlusNormal"/>
              <w:jc w:val="center"/>
            </w:pPr>
            <w:r>
              <w:t>2 18 25304 02 0000 150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2 18 25520 02 0000 150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2 18 45303 02 0000 150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2 18 45505 02 0000 150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2 19 25027 02 0000 150</w:t>
            </w:r>
          </w:p>
        </w:tc>
        <w:tc>
          <w:tcPr>
            <w:tcW w:w="5556" w:type="dxa"/>
          </w:tcPr>
          <w:p w:rsidR="001B2D06" w:rsidRDefault="001B2D06" w:rsidP="00ED6C0D">
            <w:pPr>
              <w:pStyle w:val="ConsPlusNormal"/>
              <w:jc w:val="both"/>
            </w:pPr>
            <w: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2 19 25097 02 0000 150</w:t>
            </w:r>
          </w:p>
        </w:tc>
        <w:tc>
          <w:tcPr>
            <w:tcW w:w="5556" w:type="dxa"/>
          </w:tcPr>
          <w:p w:rsidR="001B2D06" w:rsidRDefault="001B2D06" w:rsidP="00ED6C0D">
            <w:pPr>
              <w:pStyle w:val="ConsPlusNormal"/>
              <w:jc w:val="both"/>
            </w:pPr>
            <w:r>
              <w:t>Возврат остатков субсидий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2 19 25169 02 0000 150</w:t>
            </w:r>
          </w:p>
        </w:tc>
        <w:tc>
          <w:tcPr>
            <w:tcW w:w="5556" w:type="dxa"/>
          </w:tcPr>
          <w:p w:rsidR="001B2D06" w:rsidRDefault="001B2D06" w:rsidP="00ED6C0D">
            <w:pPr>
              <w:pStyle w:val="ConsPlusNormal"/>
              <w:jc w:val="both"/>
            </w:pPr>
            <w:r>
              <w:t>Возврат остатков субсидий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026</w:t>
            </w:r>
          </w:p>
        </w:tc>
        <w:tc>
          <w:tcPr>
            <w:tcW w:w="2464" w:type="dxa"/>
          </w:tcPr>
          <w:p w:rsidR="001B2D06" w:rsidRDefault="001B2D06" w:rsidP="00ED6C0D">
            <w:pPr>
              <w:pStyle w:val="ConsPlusNormal"/>
              <w:jc w:val="center"/>
            </w:pPr>
            <w:r>
              <w:t>2 19 25177 02 0000 150</w:t>
            </w:r>
          </w:p>
        </w:tc>
        <w:tc>
          <w:tcPr>
            <w:tcW w:w="5556" w:type="dxa"/>
          </w:tcPr>
          <w:p w:rsidR="001B2D06" w:rsidRDefault="001B2D06" w:rsidP="00ED6C0D">
            <w:pPr>
              <w:pStyle w:val="ConsPlusNormal"/>
              <w:jc w:val="both"/>
            </w:pPr>
            <w:r>
              <w:t>Возврат остатков субсидий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2 19 25187 02 0000 150</w:t>
            </w:r>
          </w:p>
        </w:tc>
        <w:tc>
          <w:tcPr>
            <w:tcW w:w="5556" w:type="dxa"/>
          </w:tcPr>
          <w:p w:rsidR="001B2D06" w:rsidRDefault="001B2D06" w:rsidP="00ED6C0D">
            <w:pPr>
              <w:pStyle w:val="ConsPlusNormal"/>
              <w:jc w:val="both"/>
            </w:pPr>
            <w:r>
              <w:t>Возврат остатков субсидий на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2 19 25210 02 0000 150</w:t>
            </w:r>
          </w:p>
        </w:tc>
        <w:tc>
          <w:tcPr>
            <w:tcW w:w="5556" w:type="dxa"/>
          </w:tcPr>
          <w:p w:rsidR="001B2D06" w:rsidRDefault="001B2D06" w:rsidP="00ED6C0D">
            <w:pPr>
              <w:pStyle w:val="ConsPlusNormal"/>
              <w:jc w:val="both"/>
            </w:pPr>
            <w:r>
              <w:t>Возврат остатков субсидий на внедрение целевой модели цифровой образовательной среды в общеобразовательных организациях и профессиональных образовательных организациях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2 19 25230 02 0000 150</w:t>
            </w:r>
          </w:p>
        </w:tc>
        <w:tc>
          <w:tcPr>
            <w:tcW w:w="5556" w:type="dxa"/>
          </w:tcPr>
          <w:p w:rsidR="001B2D06" w:rsidRDefault="001B2D06" w:rsidP="00ED6C0D">
            <w:pPr>
              <w:pStyle w:val="ConsPlusNormal"/>
              <w:jc w:val="both"/>
            </w:pPr>
            <w:r>
              <w:t>Возврат остатков субсидий на создание новых мест в общеобразовательных организациях, расположенных в сельской местности и поселках городского типа,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2 19 25232 02 0000 150</w:t>
            </w:r>
          </w:p>
        </w:tc>
        <w:tc>
          <w:tcPr>
            <w:tcW w:w="5556" w:type="dxa"/>
          </w:tcPr>
          <w:p w:rsidR="001B2D06" w:rsidRDefault="001B2D06" w:rsidP="00ED6C0D">
            <w:pPr>
              <w:pStyle w:val="ConsPlusNormal"/>
              <w:jc w:val="both"/>
            </w:pPr>
            <w:r>
              <w:t>Возврат остатков субсидий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2 19 25247 02 0000 150</w:t>
            </w:r>
          </w:p>
        </w:tc>
        <w:tc>
          <w:tcPr>
            <w:tcW w:w="5556" w:type="dxa"/>
          </w:tcPr>
          <w:p w:rsidR="001B2D06" w:rsidRDefault="001B2D06" w:rsidP="00ED6C0D">
            <w:pPr>
              <w:pStyle w:val="ConsPlusNormal"/>
              <w:jc w:val="both"/>
            </w:pPr>
            <w:r>
              <w:t>Возврат остатков субсидий на создание мобильных технопарков "Кванториум"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2 19 25255 02 0000 150</w:t>
            </w:r>
          </w:p>
        </w:tc>
        <w:tc>
          <w:tcPr>
            <w:tcW w:w="5556" w:type="dxa"/>
          </w:tcPr>
          <w:p w:rsidR="001B2D06" w:rsidRDefault="001B2D06" w:rsidP="00ED6C0D">
            <w:pPr>
              <w:pStyle w:val="ConsPlusNormal"/>
              <w:jc w:val="both"/>
            </w:pPr>
            <w:r>
              <w:t>Возврат остатков субсидий на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2 19 25304 02 0000 150</w:t>
            </w:r>
          </w:p>
        </w:tc>
        <w:tc>
          <w:tcPr>
            <w:tcW w:w="5556" w:type="dxa"/>
          </w:tcPr>
          <w:p w:rsidR="001B2D06" w:rsidRDefault="001B2D06" w:rsidP="00ED6C0D">
            <w:pPr>
              <w:pStyle w:val="ConsPlusNormal"/>
              <w:jc w:val="both"/>
            </w:pPr>
            <w: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2 19 25491 02 0000 150</w:t>
            </w:r>
          </w:p>
        </w:tc>
        <w:tc>
          <w:tcPr>
            <w:tcW w:w="5556" w:type="dxa"/>
          </w:tcPr>
          <w:p w:rsidR="001B2D06" w:rsidRDefault="001B2D06" w:rsidP="00ED6C0D">
            <w:pPr>
              <w:pStyle w:val="ConsPlusNormal"/>
              <w:jc w:val="both"/>
            </w:pPr>
            <w:r>
              <w:t>Возврат остатков субсидий на создание новых мест в образовательных организациях различных типов для реализации дополнительных общеразвивающих программ всех направленностей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026</w:t>
            </w:r>
          </w:p>
        </w:tc>
        <w:tc>
          <w:tcPr>
            <w:tcW w:w="2464" w:type="dxa"/>
          </w:tcPr>
          <w:p w:rsidR="001B2D06" w:rsidRDefault="001B2D06" w:rsidP="00ED6C0D">
            <w:pPr>
              <w:pStyle w:val="ConsPlusNormal"/>
              <w:jc w:val="center"/>
            </w:pPr>
            <w:r>
              <w:t>2 19 25520 02 0000 150</w:t>
            </w:r>
          </w:p>
        </w:tc>
        <w:tc>
          <w:tcPr>
            <w:tcW w:w="5556" w:type="dxa"/>
          </w:tcPr>
          <w:p w:rsidR="001B2D06" w:rsidRDefault="001B2D06" w:rsidP="00ED6C0D">
            <w:pPr>
              <w:pStyle w:val="ConsPlusNormal"/>
              <w:jc w:val="both"/>
            </w:pPr>
            <w: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2 19 25537 02 0000 150</w:t>
            </w:r>
          </w:p>
        </w:tc>
        <w:tc>
          <w:tcPr>
            <w:tcW w:w="5556" w:type="dxa"/>
          </w:tcPr>
          <w:p w:rsidR="001B2D06" w:rsidRDefault="001B2D06" w:rsidP="00ED6C0D">
            <w:pPr>
              <w:pStyle w:val="ConsPlusNormal"/>
              <w:jc w:val="both"/>
            </w:pPr>
            <w:r>
              <w:t>Возврат остатков субсидий на формирование современных управленческих и организационно-экономических механизмов в системе дополнительного образования детей в субъектах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2 19 25539 02 0000 150</w:t>
            </w:r>
          </w:p>
        </w:tc>
        <w:tc>
          <w:tcPr>
            <w:tcW w:w="5556" w:type="dxa"/>
          </w:tcPr>
          <w:p w:rsidR="001B2D06" w:rsidRDefault="001B2D06" w:rsidP="00ED6C0D">
            <w:pPr>
              <w:pStyle w:val="ConsPlusNormal"/>
              <w:jc w:val="both"/>
            </w:pPr>
            <w:r>
              <w:t>Возврат остатков субсидий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2 19 45303 02 0000 150</w:t>
            </w:r>
          </w:p>
        </w:tc>
        <w:tc>
          <w:tcPr>
            <w:tcW w:w="5556" w:type="dxa"/>
          </w:tcPr>
          <w:p w:rsidR="001B2D06" w:rsidRDefault="001B2D06" w:rsidP="00ED6C0D">
            <w:pPr>
              <w:pStyle w:val="ConsPlusNormal"/>
              <w:jc w:val="both"/>
            </w:pPr>
            <w: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2 19 45505 02 0000 150</w:t>
            </w:r>
          </w:p>
        </w:tc>
        <w:tc>
          <w:tcPr>
            <w:tcW w:w="5556" w:type="dxa"/>
          </w:tcPr>
          <w:p w:rsidR="001B2D06" w:rsidRDefault="001B2D06" w:rsidP="00ED6C0D">
            <w:pPr>
              <w:pStyle w:val="ConsPlusNormal"/>
              <w:jc w:val="both"/>
            </w:pPr>
            <w:r>
              <w:t>Возврат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026</w:t>
            </w:r>
          </w:p>
        </w:tc>
        <w:tc>
          <w:tcPr>
            <w:tcW w:w="2464" w:type="dxa"/>
          </w:tcPr>
          <w:p w:rsidR="001B2D06" w:rsidRDefault="001B2D06" w:rsidP="00ED6C0D">
            <w:pPr>
              <w:pStyle w:val="ConsPlusNormal"/>
              <w:jc w:val="center"/>
            </w:pPr>
            <w:r>
              <w:t>2 19 90000 02 0000 150</w:t>
            </w:r>
          </w:p>
        </w:tc>
        <w:tc>
          <w:tcPr>
            <w:tcW w:w="5556" w:type="dxa"/>
          </w:tcPr>
          <w:p w:rsidR="001B2D06" w:rsidRDefault="001B2D06" w:rsidP="00ED6C0D">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Департамент по обеспечению деятельности мировых судей Забайкальского края</w:t>
            </w:r>
          </w:p>
        </w:tc>
      </w:tr>
      <w:tr w:rsidR="001B2D06" w:rsidTr="00ED6C0D">
        <w:tc>
          <w:tcPr>
            <w:tcW w:w="1077" w:type="dxa"/>
          </w:tcPr>
          <w:p w:rsidR="001B2D06" w:rsidRDefault="001B2D06" w:rsidP="00ED6C0D">
            <w:pPr>
              <w:pStyle w:val="ConsPlusNormal"/>
              <w:jc w:val="center"/>
            </w:pPr>
            <w:r>
              <w:t>032</w:t>
            </w:r>
          </w:p>
        </w:tc>
        <w:tc>
          <w:tcPr>
            <w:tcW w:w="2464" w:type="dxa"/>
          </w:tcPr>
          <w:p w:rsidR="001B2D06" w:rsidRDefault="001B2D06" w:rsidP="00ED6C0D">
            <w:pPr>
              <w:pStyle w:val="ConsPlusNormal"/>
              <w:jc w:val="center"/>
            </w:pPr>
            <w:r>
              <w:t>2 02 25589 02 0000 150</w:t>
            </w:r>
          </w:p>
        </w:tc>
        <w:tc>
          <w:tcPr>
            <w:tcW w:w="5556" w:type="dxa"/>
          </w:tcPr>
          <w:p w:rsidR="001B2D06" w:rsidRDefault="001B2D06" w:rsidP="00ED6C0D">
            <w:pPr>
              <w:pStyle w:val="ConsPlusNormal"/>
              <w:jc w:val="both"/>
            </w:pPr>
            <w:r>
              <w:t>Субсидии бюджетам субъектов Российской Федерации на 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r>
      <w:tr w:rsidR="001B2D06" w:rsidTr="00ED6C0D">
        <w:tc>
          <w:tcPr>
            <w:tcW w:w="1077" w:type="dxa"/>
          </w:tcPr>
          <w:p w:rsidR="001B2D06" w:rsidRDefault="001B2D06" w:rsidP="00ED6C0D">
            <w:pPr>
              <w:pStyle w:val="ConsPlusNormal"/>
              <w:jc w:val="center"/>
            </w:pPr>
            <w:r>
              <w:t>032</w:t>
            </w:r>
          </w:p>
        </w:tc>
        <w:tc>
          <w:tcPr>
            <w:tcW w:w="2464" w:type="dxa"/>
          </w:tcPr>
          <w:p w:rsidR="001B2D06" w:rsidRDefault="001B2D06" w:rsidP="00ED6C0D">
            <w:pPr>
              <w:pStyle w:val="ConsPlusNormal"/>
              <w:jc w:val="center"/>
            </w:pPr>
            <w:r>
              <w:t>2 02 35120 02 0000 150</w:t>
            </w:r>
          </w:p>
        </w:tc>
        <w:tc>
          <w:tcPr>
            <w:tcW w:w="5556" w:type="dxa"/>
          </w:tcPr>
          <w:p w:rsidR="001B2D06" w:rsidRDefault="001B2D06" w:rsidP="00ED6C0D">
            <w:pPr>
              <w:pStyle w:val="ConsPlusNormal"/>
              <w:jc w:val="both"/>
            </w:pPr>
            <w:r>
              <w:t xml:space="preserve">Субвенции бюджетам субъектов Российской Федерации на осуществление полномочий по составлению </w:t>
            </w:r>
            <w:r>
              <w:lastRenderedPageBreak/>
              <w:t>(изменению) списков кандидатов в присяжные заседатели федеральных судов общей юрисдикции в Российской Федерации</w:t>
            </w:r>
          </w:p>
        </w:tc>
      </w:tr>
      <w:tr w:rsidR="001B2D06" w:rsidTr="00ED6C0D">
        <w:tc>
          <w:tcPr>
            <w:tcW w:w="1077" w:type="dxa"/>
          </w:tcPr>
          <w:p w:rsidR="001B2D06" w:rsidRDefault="001B2D06" w:rsidP="00ED6C0D">
            <w:pPr>
              <w:pStyle w:val="ConsPlusNormal"/>
              <w:jc w:val="center"/>
            </w:pPr>
            <w:r>
              <w:lastRenderedPageBreak/>
              <w:t>032</w:t>
            </w:r>
          </w:p>
        </w:tc>
        <w:tc>
          <w:tcPr>
            <w:tcW w:w="2464" w:type="dxa"/>
          </w:tcPr>
          <w:p w:rsidR="001B2D06" w:rsidRDefault="001B2D06" w:rsidP="00ED6C0D">
            <w:pPr>
              <w:pStyle w:val="ConsPlusNormal"/>
              <w:jc w:val="center"/>
            </w:pPr>
            <w:r>
              <w:t>2 18 35120 02 0000 150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1B2D06" w:rsidTr="00ED6C0D">
        <w:tc>
          <w:tcPr>
            <w:tcW w:w="1077" w:type="dxa"/>
          </w:tcPr>
          <w:p w:rsidR="001B2D06" w:rsidRDefault="001B2D06" w:rsidP="00ED6C0D">
            <w:pPr>
              <w:pStyle w:val="ConsPlusNormal"/>
              <w:jc w:val="center"/>
            </w:pPr>
            <w:r>
              <w:t>032</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032</w:t>
            </w:r>
          </w:p>
        </w:tc>
        <w:tc>
          <w:tcPr>
            <w:tcW w:w="2464" w:type="dxa"/>
          </w:tcPr>
          <w:p w:rsidR="001B2D06" w:rsidRDefault="001B2D06" w:rsidP="00ED6C0D">
            <w:pPr>
              <w:pStyle w:val="ConsPlusNormal"/>
              <w:jc w:val="center"/>
            </w:pPr>
            <w:r>
              <w:t>2 19 35120 02 0000 150</w:t>
            </w:r>
          </w:p>
        </w:tc>
        <w:tc>
          <w:tcPr>
            <w:tcW w:w="5556" w:type="dxa"/>
          </w:tcPr>
          <w:p w:rsidR="001B2D06" w:rsidRDefault="001B2D06" w:rsidP="00ED6C0D">
            <w:pPr>
              <w:pStyle w:val="ConsPlusNormal"/>
              <w:jc w:val="both"/>
            </w:pPr>
            <w: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032</w:t>
            </w:r>
          </w:p>
        </w:tc>
        <w:tc>
          <w:tcPr>
            <w:tcW w:w="2464" w:type="dxa"/>
          </w:tcPr>
          <w:p w:rsidR="001B2D06" w:rsidRDefault="001B2D06" w:rsidP="00ED6C0D">
            <w:pPr>
              <w:pStyle w:val="ConsPlusNormal"/>
              <w:jc w:val="center"/>
            </w:pPr>
            <w:r>
              <w:t>2 19 90000 02 0000 150</w:t>
            </w:r>
          </w:p>
        </w:tc>
        <w:tc>
          <w:tcPr>
            <w:tcW w:w="5556" w:type="dxa"/>
          </w:tcPr>
          <w:p w:rsidR="001B2D06" w:rsidRDefault="001B2D06" w:rsidP="00ED6C0D">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Министерство природных ресурсов Забайкальского края</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2 02 25065 02 0000 150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2 02 25269 02 0000 150</w:t>
            </w:r>
          </w:p>
        </w:tc>
        <w:tc>
          <w:tcPr>
            <w:tcW w:w="5556" w:type="dxa"/>
          </w:tcPr>
          <w:p w:rsidR="001B2D06" w:rsidRDefault="001B2D06" w:rsidP="00ED6C0D">
            <w:pPr>
              <w:pStyle w:val="ConsPlusNormal"/>
              <w:jc w:val="both"/>
            </w:pPr>
            <w:r>
              <w:t>Субсидии бюджетам субъектов Российской Федерации на закупку контейнеров для раздельного накопления твердых коммунальных отходов</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2 02 25515 02 0000 150</w:t>
            </w:r>
          </w:p>
        </w:tc>
        <w:tc>
          <w:tcPr>
            <w:tcW w:w="5556" w:type="dxa"/>
          </w:tcPr>
          <w:p w:rsidR="001B2D06" w:rsidRDefault="001B2D06" w:rsidP="00ED6C0D">
            <w:pPr>
              <w:pStyle w:val="ConsPlusNormal"/>
              <w:jc w:val="both"/>
            </w:pPr>
            <w:r>
              <w:t>Субсидии бюджетам субъектов Российской Федерации на поддержку экономического и социального развития коренных малочисленных народов Севера, Сибири и Дальнего Востока</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2 02 35128 02 0000 150</w:t>
            </w:r>
          </w:p>
        </w:tc>
        <w:tc>
          <w:tcPr>
            <w:tcW w:w="5556" w:type="dxa"/>
          </w:tcPr>
          <w:p w:rsidR="001B2D06" w:rsidRDefault="001B2D06" w:rsidP="00ED6C0D">
            <w:pPr>
              <w:pStyle w:val="ConsPlusNormal"/>
              <w:jc w:val="both"/>
            </w:pPr>
            <w:r>
              <w:t>Субвенции бюджетам субъектов Российской Федерации на осуществление отдельных полномочий в области водных отношений</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2 02 35129 02 0000 150</w:t>
            </w:r>
          </w:p>
        </w:tc>
        <w:tc>
          <w:tcPr>
            <w:tcW w:w="5556" w:type="dxa"/>
          </w:tcPr>
          <w:p w:rsidR="001B2D06" w:rsidRDefault="001B2D06" w:rsidP="00ED6C0D">
            <w:pPr>
              <w:pStyle w:val="ConsPlusNormal"/>
              <w:jc w:val="both"/>
            </w:pPr>
            <w:r>
              <w:t>Субвенции бюджетам субъектов Российской Федерации на осуществление отдельных полномочий в области лесных отношений</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2 02 35429 02 0000 150</w:t>
            </w:r>
          </w:p>
        </w:tc>
        <w:tc>
          <w:tcPr>
            <w:tcW w:w="5556" w:type="dxa"/>
          </w:tcPr>
          <w:p w:rsidR="001B2D06" w:rsidRDefault="001B2D06" w:rsidP="00ED6C0D">
            <w:pPr>
              <w:pStyle w:val="ConsPlusNormal"/>
              <w:jc w:val="both"/>
            </w:pPr>
            <w:r>
              <w:t>Субвенции бюджетам субъектов Российской Федерации на увеличение площади лесовосстановления</w:t>
            </w:r>
          </w:p>
        </w:tc>
      </w:tr>
      <w:tr w:rsidR="001B2D06" w:rsidTr="00ED6C0D">
        <w:tc>
          <w:tcPr>
            <w:tcW w:w="1077" w:type="dxa"/>
          </w:tcPr>
          <w:p w:rsidR="001B2D06" w:rsidRDefault="001B2D06" w:rsidP="00ED6C0D">
            <w:pPr>
              <w:pStyle w:val="ConsPlusNormal"/>
              <w:jc w:val="center"/>
            </w:pPr>
            <w:r>
              <w:lastRenderedPageBreak/>
              <w:t>046</w:t>
            </w:r>
          </w:p>
        </w:tc>
        <w:tc>
          <w:tcPr>
            <w:tcW w:w="2464" w:type="dxa"/>
          </w:tcPr>
          <w:p w:rsidR="001B2D06" w:rsidRDefault="001B2D06" w:rsidP="00ED6C0D">
            <w:pPr>
              <w:pStyle w:val="ConsPlusNormal"/>
              <w:jc w:val="center"/>
            </w:pPr>
            <w:r>
              <w:t>2 02 35430 02 0000 150</w:t>
            </w:r>
          </w:p>
        </w:tc>
        <w:tc>
          <w:tcPr>
            <w:tcW w:w="5556" w:type="dxa"/>
          </w:tcPr>
          <w:p w:rsidR="001B2D06" w:rsidRDefault="001B2D06" w:rsidP="00ED6C0D">
            <w:pPr>
              <w:pStyle w:val="ConsPlusNormal"/>
              <w:jc w:val="both"/>
            </w:pPr>
            <w:r>
              <w:t>Субвенции бюджетам субъектов Российской Федерации на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2 02 35431 02 0000 150</w:t>
            </w:r>
          </w:p>
        </w:tc>
        <w:tc>
          <w:tcPr>
            <w:tcW w:w="5556" w:type="dxa"/>
          </w:tcPr>
          <w:p w:rsidR="001B2D06" w:rsidRDefault="001B2D06" w:rsidP="00ED6C0D">
            <w:pPr>
              <w:pStyle w:val="ConsPlusNormal"/>
              <w:jc w:val="both"/>
            </w:pPr>
            <w:r>
              <w:t>Субвенции бюджетам субъектов Российской Федерации на формирование запаса лесных семян для лесовосстановления</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2 02 35432 02 0000 150</w:t>
            </w:r>
          </w:p>
        </w:tc>
        <w:tc>
          <w:tcPr>
            <w:tcW w:w="5556" w:type="dxa"/>
          </w:tcPr>
          <w:p w:rsidR="001B2D06" w:rsidRDefault="001B2D06" w:rsidP="00ED6C0D">
            <w:pPr>
              <w:pStyle w:val="ConsPlusNormal"/>
              <w:jc w:val="both"/>
            </w:pPr>
            <w:r>
              <w:t>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2 02 49001 02 0000 150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2 18 02020 02 0000 150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автономными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2 19 25016 02 0000 150</w:t>
            </w:r>
          </w:p>
        </w:tc>
        <w:tc>
          <w:tcPr>
            <w:tcW w:w="5556" w:type="dxa"/>
          </w:tcPr>
          <w:p w:rsidR="001B2D06" w:rsidRDefault="001B2D06" w:rsidP="00ED6C0D">
            <w:pPr>
              <w:pStyle w:val="ConsPlusNormal"/>
              <w:jc w:val="both"/>
            </w:pPr>
            <w:r>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2 19 35129 02 0000 150</w:t>
            </w:r>
          </w:p>
        </w:tc>
        <w:tc>
          <w:tcPr>
            <w:tcW w:w="5556" w:type="dxa"/>
          </w:tcPr>
          <w:p w:rsidR="001B2D06" w:rsidRDefault="001B2D06" w:rsidP="00ED6C0D">
            <w:pPr>
              <w:pStyle w:val="ConsPlusNormal"/>
              <w:jc w:val="both"/>
            </w:pPr>
            <w: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046</w:t>
            </w:r>
          </w:p>
        </w:tc>
        <w:tc>
          <w:tcPr>
            <w:tcW w:w="2464" w:type="dxa"/>
          </w:tcPr>
          <w:p w:rsidR="001B2D06" w:rsidRDefault="001B2D06" w:rsidP="00ED6C0D">
            <w:pPr>
              <w:pStyle w:val="ConsPlusNormal"/>
              <w:jc w:val="center"/>
            </w:pPr>
            <w:r>
              <w:t>2 19 90000 02 0000 150</w:t>
            </w:r>
          </w:p>
        </w:tc>
        <w:tc>
          <w:tcPr>
            <w:tcW w:w="5556" w:type="dxa"/>
          </w:tcPr>
          <w:p w:rsidR="001B2D06" w:rsidRDefault="001B2D06" w:rsidP="00ED6C0D">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Министерство сельского хозяйства Забайкальского края</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2 02 25251 02 0000 150</w:t>
            </w:r>
          </w:p>
        </w:tc>
        <w:tc>
          <w:tcPr>
            <w:tcW w:w="5556" w:type="dxa"/>
          </w:tcPr>
          <w:p w:rsidR="001B2D06" w:rsidRDefault="001B2D06" w:rsidP="00ED6C0D">
            <w:pPr>
              <w:pStyle w:val="ConsPlusNormal"/>
              <w:jc w:val="both"/>
            </w:pPr>
            <w:r>
              <w:t xml:space="preserve">Субсидии бюджетам субъектов Российской Федерации на государственную поддержку аккредитации ветеринарных лабораторий в национальной системе </w:t>
            </w:r>
            <w:r>
              <w:lastRenderedPageBreak/>
              <w:t>аккредитации</w:t>
            </w:r>
          </w:p>
        </w:tc>
      </w:tr>
      <w:tr w:rsidR="001B2D06" w:rsidTr="00ED6C0D">
        <w:tc>
          <w:tcPr>
            <w:tcW w:w="1077" w:type="dxa"/>
          </w:tcPr>
          <w:p w:rsidR="001B2D06" w:rsidRDefault="001B2D06" w:rsidP="00ED6C0D">
            <w:pPr>
              <w:pStyle w:val="ConsPlusNormal"/>
              <w:jc w:val="center"/>
            </w:pPr>
            <w:r>
              <w:lastRenderedPageBreak/>
              <w:t>066</w:t>
            </w:r>
          </w:p>
        </w:tc>
        <w:tc>
          <w:tcPr>
            <w:tcW w:w="2464" w:type="dxa"/>
          </w:tcPr>
          <w:p w:rsidR="001B2D06" w:rsidRDefault="001B2D06" w:rsidP="00ED6C0D">
            <w:pPr>
              <w:pStyle w:val="ConsPlusNormal"/>
              <w:jc w:val="center"/>
            </w:pPr>
            <w:r>
              <w:t>2 02 25259 02 0000 150</w:t>
            </w:r>
          </w:p>
        </w:tc>
        <w:tc>
          <w:tcPr>
            <w:tcW w:w="5556" w:type="dxa"/>
          </w:tcPr>
          <w:p w:rsidR="001B2D06" w:rsidRDefault="001B2D06" w:rsidP="00ED6C0D">
            <w:pPr>
              <w:pStyle w:val="ConsPlusNormal"/>
              <w:jc w:val="both"/>
            </w:pPr>
            <w: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2 02 25480 02 0000 150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системы поддержки фермеров и развитие сельской кооперации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2 02 25502 02 0000 150</w:t>
            </w:r>
          </w:p>
        </w:tc>
        <w:tc>
          <w:tcPr>
            <w:tcW w:w="5556" w:type="dxa"/>
          </w:tcPr>
          <w:p w:rsidR="001B2D06" w:rsidRDefault="001B2D06" w:rsidP="00ED6C0D">
            <w:pPr>
              <w:pStyle w:val="ConsPlusNormal"/>
              <w:jc w:val="both"/>
            </w:pPr>
            <w: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2 02 25508 02 0000 150</w:t>
            </w:r>
          </w:p>
        </w:tc>
        <w:tc>
          <w:tcPr>
            <w:tcW w:w="5556" w:type="dxa"/>
          </w:tcPr>
          <w:p w:rsidR="001B2D06" w:rsidRDefault="001B2D06" w:rsidP="00ED6C0D">
            <w:pPr>
              <w:pStyle w:val="ConsPlusNormal"/>
              <w:jc w:val="both"/>
            </w:pPr>
            <w: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2 02 25568 02 0000 150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2 02 25576 02 0000 150</w:t>
            </w:r>
          </w:p>
        </w:tc>
        <w:tc>
          <w:tcPr>
            <w:tcW w:w="5556" w:type="dxa"/>
          </w:tcPr>
          <w:p w:rsidR="001B2D06" w:rsidRDefault="001B2D06" w:rsidP="00ED6C0D">
            <w:pPr>
              <w:pStyle w:val="ConsPlusNormal"/>
              <w:jc w:val="both"/>
            </w:pPr>
            <w:r>
              <w:t>Субсидии бюджетам субъектов Российской Федерации на обеспечение комплексного развития сельских территорий</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2 02 27576 02 0000 150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2 02 45368 02 0000 150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2 02 45433 02 0000 150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2 02 49001 02 0000 150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2 18 25018 02 0000 150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муниципальных образований</w:t>
            </w:r>
          </w:p>
        </w:tc>
      </w:tr>
      <w:tr w:rsidR="001B2D06" w:rsidTr="00ED6C0D">
        <w:tc>
          <w:tcPr>
            <w:tcW w:w="1077" w:type="dxa"/>
          </w:tcPr>
          <w:p w:rsidR="001B2D06" w:rsidRDefault="001B2D06" w:rsidP="00ED6C0D">
            <w:pPr>
              <w:pStyle w:val="ConsPlusNormal"/>
              <w:jc w:val="center"/>
            </w:pPr>
            <w:r>
              <w:lastRenderedPageBreak/>
              <w:t>066</w:t>
            </w:r>
          </w:p>
        </w:tc>
        <w:tc>
          <w:tcPr>
            <w:tcW w:w="2464" w:type="dxa"/>
          </w:tcPr>
          <w:p w:rsidR="001B2D06" w:rsidRDefault="001B2D06" w:rsidP="00ED6C0D">
            <w:pPr>
              <w:pStyle w:val="ConsPlusNormal"/>
              <w:jc w:val="center"/>
            </w:pPr>
            <w:r>
              <w:t>2 18 25567 02 0000 150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2 18 25576 02 0000 150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2 19 25018 02 0000 150</w:t>
            </w:r>
          </w:p>
        </w:tc>
        <w:tc>
          <w:tcPr>
            <w:tcW w:w="5556" w:type="dxa"/>
          </w:tcPr>
          <w:p w:rsidR="001B2D06" w:rsidRDefault="001B2D06" w:rsidP="00ED6C0D">
            <w:pPr>
              <w:pStyle w:val="ConsPlusNormal"/>
              <w:jc w:val="both"/>
            </w:pPr>
            <w:r>
              <w:t>Возврат остатков субсидий на реализацию мероприятий федеральной целевой программы "Устойчивое развитие сельских территорий на 2014 - 2017 годы и на период до 2020 года"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2 19 25037 02 0000 150</w:t>
            </w:r>
          </w:p>
        </w:tc>
        <w:tc>
          <w:tcPr>
            <w:tcW w:w="5556" w:type="dxa"/>
          </w:tcPr>
          <w:p w:rsidR="001B2D06" w:rsidRDefault="001B2D06" w:rsidP="00ED6C0D">
            <w:pPr>
              <w:pStyle w:val="ConsPlusNormal"/>
              <w:jc w:val="both"/>
            </w:pPr>
            <w:r>
              <w:t>Возврат остатков субсидий на производство продукции растениеводства на низкопродуктивной пашне в районах Крайнего Севера и приравненных к ним местностях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2 19 25041 02 0000 150</w:t>
            </w:r>
          </w:p>
        </w:tc>
        <w:tc>
          <w:tcPr>
            <w:tcW w:w="5556" w:type="dxa"/>
          </w:tcPr>
          <w:p w:rsidR="001B2D06" w:rsidRDefault="001B2D06" w:rsidP="00ED6C0D">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2 19 25042 02 0000 150</w:t>
            </w:r>
          </w:p>
        </w:tc>
        <w:tc>
          <w:tcPr>
            <w:tcW w:w="5556" w:type="dxa"/>
          </w:tcPr>
          <w:p w:rsidR="001B2D06" w:rsidRDefault="001B2D06" w:rsidP="00ED6C0D">
            <w:pPr>
              <w:pStyle w:val="ConsPlusNormal"/>
              <w:jc w:val="both"/>
            </w:pPr>
            <w:r>
              <w:t>Возврат остатков субсидий на поддержку племенного животноводства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2 19 25051 02 0000 150</w:t>
            </w:r>
          </w:p>
        </w:tc>
        <w:tc>
          <w:tcPr>
            <w:tcW w:w="5556" w:type="dxa"/>
          </w:tcPr>
          <w:p w:rsidR="001B2D06" w:rsidRDefault="001B2D06" w:rsidP="00ED6C0D">
            <w:pPr>
              <w:pStyle w:val="ConsPlusNormal"/>
              <w:jc w:val="both"/>
            </w:pPr>
            <w:r>
              <w:t>Возврат остатков субсидий на поддержку экономически значимых региональных программ по развитию мясного скотоводства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2 19 25054 02 0000 150</w:t>
            </w:r>
          </w:p>
        </w:tc>
        <w:tc>
          <w:tcPr>
            <w:tcW w:w="5556" w:type="dxa"/>
          </w:tcPr>
          <w:p w:rsidR="001B2D06" w:rsidRDefault="001B2D06" w:rsidP="00ED6C0D">
            <w:pPr>
              <w:pStyle w:val="ConsPlusNormal"/>
              <w:jc w:val="both"/>
            </w:pPr>
            <w:r>
              <w:t>Возврат остатков субсидий на развитие семейных животноводческих ферм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2 19 25502 02 0000 150</w:t>
            </w:r>
          </w:p>
        </w:tc>
        <w:tc>
          <w:tcPr>
            <w:tcW w:w="5556" w:type="dxa"/>
          </w:tcPr>
          <w:p w:rsidR="001B2D06" w:rsidRDefault="001B2D06" w:rsidP="00ED6C0D">
            <w:pPr>
              <w:pStyle w:val="ConsPlusNormal"/>
              <w:jc w:val="both"/>
            </w:pPr>
            <w: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2 19 25508 02 0000 150</w:t>
            </w:r>
          </w:p>
        </w:tc>
        <w:tc>
          <w:tcPr>
            <w:tcW w:w="5556" w:type="dxa"/>
          </w:tcPr>
          <w:p w:rsidR="001B2D06" w:rsidRDefault="001B2D06" w:rsidP="00ED6C0D">
            <w:pPr>
              <w:pStyle w:val="ConsPlusNormal"/>
              <w:jc w:val="both"/>
            </w:pPr>
            <w: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066</w:t>
            </w:r>
          </w:p>
        </w:tc>
        <w:tc>
          <w:tcPr>
            <w:tcW w:w="2464" w:type="dxa"/>
          </w:tcPr>
          <w:p w:rsidR="001B2D06" w:rsidRDefault="001B2D06" w:rsidP="00ED6C0D">
            <w:pPr>
              <w:pStyle w:val="ConsPlusNormal"/>
              <w:jc w:val="center"/>
            </w:pPr>
            <w:r>
              <w:t>2 19 25541 02 0000 150</w:t>
            </w:r>
          </w:p>
        </w:tc>
        <w:tc>
          <w:tcPr>
            <w:tcW w:w="5556" w:type="dxa"/>
          </w:tcPr>
          <w:p w:rsidR="001B2D06" w:rsidRDefault="001B2D06" w:rsidP="00ED6C0D">
            <w:pPr>
              <w:pStyle w:val="ConsPlusNormal"/>
              <w:jc w:val="both"/>
            </w:pPr>
            <w:r>
              <w:t>Возврат остатков субсидий на оказание несвязанной поддержки сельскохозяйственным товаропроизводителям в области растениеводства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2 19 25542 02 0000 150</w:t>
            </w:r>
          </w:p>
        </w:tc>
        <w:tc>
          <w:tcPr>
            <w:tcW w:w="5556" w:type="dxa"/>
          </w:tcPr>
          <w:p w:rsidR="001B2D06" w:rsidRDefault="001B2D06" w:rsidP="00ED6C0D">
            <w:pPr>
              <w:pStyle w:val="ConsPlusNormal"/>
              <w:jc w:val="both"/>
            </w:pPr>
            <w:r>
              <w:t>Возврат остатков субсидий на повышение продуктивности в молочном скотоводстве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2 19 25543 02 0000 150</w:t>
            </w:r>
          </w:p>
        </w:tc>
        <w:tc>
          <w:tcPr>
            <w:tcW w:w="5556" w:type="dxa"/>
          </w:tcPr>
          <w:p w:rsidR="001B2D06" w:rsidRDefault="001B2D06" w:rsidP="00ED6C0D">
            <w:pPr>
              <w:pStyle w:val="ConsPlusNormal"/>
              <w:jc w:val="both"/>
            </w:pPr>
            <w:r>
              <w:t>Возврат остатков субсидий на содействие достижению целевых показателей региональных программ развития агропромышленного комплекса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2 19 25544 02 0000 150</w:t>
            </w:r>
          </w:p>
        </w:tc>
        <w:tc>
          <w:tcPr>
            <w:tcW w:w="5556" w:type="dxa"/>
          </w:tcPr>
          <w:p w:rsidR="001B2D06" w:rsidRDefault="001B2D06" w:rsidP="00ED6C0D">
            <w:pPr>
              <w:pStyle w:val="ConsPlusNormal"/>
              <w:jc w:val="both"/>
            </w:pPr>
            <w:r>
              <w:t>Возврат остатков субсидий на возмещение части процентной ставки по инвестиционным кредитам (займам) в агропромышленном комплексе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2 19 25567 02 0000 150</w:t>
            </w:r>
          </w:p>
        </w:tc>
        <w:tc>
          <w:tcPr>
            <w:tcW w:w="5556" w:type="dxa"/>
          </w:tcPr>
          <w:p w:rsidR="001B2D06" w:rsidRDefault="001B2D06" w:rsidP="00ED6C0D">
            <w:pPr>
              <w:pStyle w:val="ConsPlusNormal"/>
              <w:jc w:val="both"/>
            </w:pPr>
            <w:r>
              <w:t>Возврат остатков субсидий на реализацию мероприятий по устойчивому развитию сельских территорий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2 19 25568 02 0000 150</w:t>
            </w:r>
          </w:p>
        </w:tc>
        <w:tc>
          <w:tcPr>
            <w:tcW w:w="5556" w:type="dxa"/>
          </w:tcPr>
          <w:p w:rsidR="001B2D06" w:rsidRDefault="001B2D06" w:rsidP="00ED6C0D">
            <w:pPr>
              <w:pStyle w:val="ConsPlusNormal"/>
              <w:jc w:val="both"/>
            </w:pPr>
            <w: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2 19 25576 02 0000 150</w:t>
            </w:r>
          </w:p>
        </w:tc>
        <w:tc>
          <w:tcPr>
            <w:tcW w:w="5556" w:type="dxa"/>
          </w:tcPr>
          <w:p w:rsidR="001B2D06" w:rsidRDefault="001B2D06" w:rsidP="00ED6C0D">
            <w:pPr>
              <w:pStyle w:val="ConsPlusNormal"/>
              <w:jc w:val="both"/>
            </w:pPr>
            <w:r>
              <w:t>Возврат остатков субсидий на обеспечение комплексного развития сельских территорий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2 19 45370 02 0000 150</w:t>
            </w:r>
          </w:p>
        </w:tc>
        <w:tc>
          <w:tcPr>
            <w:tcW w:w="5556" w:type="dxa"/>
          </w:tcPr>
          <w:p w:rsidR="001B2D06" w:rsidRDefault="001B2D06" w:rsidP="00ED6C0D">
            <w:pPr>
              <w:pStyle w:val="ConsPlusNormal"/>
              <w:jc w:val="both"/>
            </w:pPr>
            <w:r>
              <w:t>Возврат остатков иных межбюджетных трансфертов на осуществление компенсации сельскохозяйственным товаропроизводителям, не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в 2018 году на территориях субъектов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2 19 45433 02 0000 150</w:t>
            </w:r>
          </w:p>
        </w:tc>
        <w:tc>
          <w:tcPr>
            <w:tcW w:w="5556" w:type="dxa"/>
          </w:tcPr>
          <w:p w:rsidR="001B2D06" w:rsidRDefault="001B2D06" w:rsidP="00ED6C0D">
            <w:pPr>
              <w:pStyle w:val="ConsPlusNormal"/>
              <w:jc w:val="both"/>
            </w:pPr>
            <w: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2 19 45480 02 0000 150</w:t>
            </w:r>
          </w:p>
        </w:tc>
        <w:tc>
          <w:tcPr>
            <w:tcW w:w="5556" w:type="dxa"/>
          </w:tcPr>
          <w:p w:rsidR="001B2D06" w:rsidRDefault="001B2D06" w:rsidP="00ED6C0D">
            <w:pPr>
              <w:pStyle w:val="ConsPlusNormal"/>
              <w:jc w:val="both"/>
            </w:pPr>
            <w:r>
              <w:t>Возврат остатков иных межбюджетных трансфертов на создание системы поддержки фермеров и развитие сельской кооперации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066</w:t>
            </w:r>
          </w:p>
        </w:tc>
        <w:tc>
          <w:tcPr>
            <w:tcW w:w="2464" w:type="dxa"/>
          </w:tcPr>
          <w:p w:rsidR="001B2D06" w:rsidRDefault="001B2D06" w:rsidP="00ED6C0D">
            <w:pPr>
              <w:pStyle w:val="ConsPlusNormal"/>
              <w:jc w:val="center"/>
            </w:pPr>
            <w:r>
              <w:t>2 19 45643 02 0000 150</w:t>
            </w:r>
          </w:p>
        </w:tc>
        <w:tc>
          <w:tcPr>
            <w:tcW w:w="5556" w:type="dxa"/>
          </w:tcPr>
          <w:p w:rsidR="001B2D06" w:rsidRDefault="001B2D06" w:rsidP="00ED6C0D">
            <w:pPr>
              <w:pStyle w:val="ConsPlusNormal"/>
              <w:jc w:val="both"/>
            </w:pPr>
            <w:r>
              <w:t xml:space="preserve">Возврат остатков иного межбюджетного трансферта </w:t>
            </w:r>
            <w:r>
              <w:lastRenderedPageBreak/>
              <w:t>бюджету Забайкальского края на 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066</w:t>
            </w:r>
          </w:p>
        </w:tc>
        <w:tc>
          <w:tcPr>
            <w:tcW w:w="2464" w:type="dxa"/>
          </w:tcPr>
          <w:p w:rsidR="001B2D06" w:rsidRDefault="001B2D06" w:rsidP="00ED6C0D">
            <w:pPr>
              <w:pStyle w:val="ConsPlusNormal"/>
              <w:jc w:val="center"/>
            </w:pPr>
            <w:r>
              <w:t>2 19 90000 02 0000 150</w:t>
            </w:r>
          </w:p>
        </w:tc>
        <w:tc>
          <w:tcPr>
            <w:tcW w:w="5556" w:type="dxa"/>
          </w:tcPr>
          <w:p w:rsidR="001B2D06" w:rsidRDefault="001B2D06" w:rsidP="00ED6C0D">
            <w:pPr>
              <w:pStyle w:val="ConsPlusNormal"/>
              <w:jc w:val="both"/>
            </w:pPr>
            <w: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Государственная служба по охране объектов культурного наследия Забайкальского края</w:t>
            </w:r>
          </w:p>
        </w:tc>
      </w:tr>
      <w:tr w:rsidR="001B2D06" w:rsidTr="00ED6C0D">
        <w:tc>
          <w:tcPr>
            <w:tcW w:w="1077" w:type="dxa"/>
          </w:tcPr>
          <w:p w:rsidR="001B2D06" w:rsidRDefault="001B2D06" w:rsidP="00ED6C0D">
            <w:pPr>
              <w:pStyle w:val="ConsPlusNormal"/>
              <w:jc w:val="center"/>
            </w:pPr>
            <w:r>
              <w:t>079</w:t>
            </w:r>
          </w:p>
        </w:tc>
        <w:tc>
          <w:tcPr>
            <w:tcW w:w="2464" w:type="dxa"/>
          </w:tcPr>
          <w:p w:rsidR="001B2D06" w:rsidRDefault="001B2D06" w:rsidP="00ED6C0D">
            <w:pPr>
              <w:pStyle w:val="ConsPlusNormal"/>
              <w:jc w:val="center"/>
            </w:pPr>
            <w:r>
              <w:t>2 02 25299 02 0000 150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1B2D06" w:rsidTr="00ED6C0D">
        <w:tc>
          <w:tcPr>
            <w:tcW w:w="1077" w:type="dxa"/>
          </w:tcPr>
          <w:p w:rsidR="001B2D06" w:rsidRDefault="001B2D06" w:rsidP="00ED6C0D">
            <w:pPr>
              <w:pStyle w:val="ConsPlusNormal"/>
              <w:jc w:val="center"/>
            </w:pPr>
            <w:r>
              <w:t>079</w:t>
            </w:r>
          </w:p>
        </w:tc>
        <w:tc>
          <w:tcPr>
            <w:tcW w:w="2464" w:type="dxa"/>
          </w:tcPr>
          <w:p w:rsidR="001B2D06" w:rsidRDefault="001B2D06" w:rsidP="00ED6C0D">
            <w:pPr>
              <w:pStyle w:val="ConsPlusNormal"/>
              <w:jc w:val="center"/>
            </w:pPr>
            <w:r>
              <w:t>2 18 25299 02 0000 150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муниципальных образований</w:t>
            </w:r>
          </w:p>
        </w:tc>
      </w:tr>
      <w:tr w:rsidR="001B2D06" w:rsidTr="00ED6C0D">
        <w:tc>
          <w:tcPr>
            <w:tcW w:w="1077" w:type="dxa"/>
          </w:tcPr>
          <w:p w:rsidR="001B2D06" w:rsidRDefault="001B2D06" w:rsidP="00ED6C0D">
            <w:pPr>
              <w:pStyle w:val="ConsPlusNormal"/>
              <w:jc w:val="center"/>
            </w:pPr>
            <w:r>
              <w:t>079</w:t>
            </w:r>
          </w:p>
        </w:tc>
        <w:tc>
          <w:tcPr>
            <w:tcW w:w="2464" w:type="dxa"/>
          </w:tcPr>
          <w:p w:rsidR="001B2D06" w:rsidRDefault="001B2D06" w:rsidP="00ED6C0D">
            <w:pPr>
              <w:pStyle w:val="ConsPlusNormal"/>
              <w:jc w:val="center"/>
            </w:pPr>
            <w:r>
              <w:t>2 19 25299 02 0000 150</w:t>
            </w:r>
          </w:p>
        </w:tc>
        <w:tc>
          <w:tcPr>
            <w:tcW w:w="5556" w:type="dxa"/>
          </w:tcPr>
          <w:p w:rsidR="001B2D06" w:rsidRDefault="001B2D06" w:rsidP="00ED6C0D">
            <w:pPr>
              <w:pStyle w:val="ConsPlusNormal"/>
              <w:jc w:val="both"/>
            </w:pPr>
            <w:r>
              <w:t>Возврат остатков субсидий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Государственная ветеринарная служба Забайкальского края</w:t>
            </w:r>
          </w:p>
        </w:tc>
      </w:tr>
      <w:tr w:rsidR="001B2D06" w:rsidTr="00ED6C0D">
        <w:tc>
          <w:tcPr>
            <w:tcW w:w="1077" w:type="dxa"/>
          </w:tcPr>
          <w:p w:rsidR="001B2D06" w:rsidRDefault="001B2D06" w:rsidP="00ED6C0D">
            <w:pPr>
              <w:pStyle w:val="ConsPlusNormal"/>
              <w:jc w:val="center"/>
            </w:pPr>
            <w:r>
              <w:t>087</w:t>
            </w:r>
          </w:p>
        </w:tc>
        <w:tc>
          <w:tcPr>
            <w:tcW w:w="2464" w:type="dxa"/>
          </w:tcPr>
          <w:p w:rsidR="001B2D06" w:rsidRDefault="001B2D06" w:rsidP="00ED6C0D">
            <w:pPr>
              <w:pStyle w:val="ConsPlusNormal"/>
              <w:jc w:val="center"/>
            </w:pPr>
            <w:r>
              <w:t>2 18 02010 02 0000 150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бюджетными учреждениями остатков субсидий прошлых лет</w:t>
            </w:r>
          </w:p>
        </w:tc>
      </w:tr>
      <w:tr w:rsidR="001B2D06" w:rsidTr="00ED6C0D">
        <w:tc>
          <w:tcPr>
            <w:tcW w:w="1077" w:type="dxa"/>
          </w:tcPr>
          <w:p w:rsidR="001B2D06" w:rsidRDefault="001B2D06" w:rsidP="00ED6C0D">
            <w:pPr>
              <w:pStyle w:val="ConsPlusNormal"/>
              <w:jc w:val="center"/>
            </w:pPr>
            <w:r>
              <w:t>087</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9097" w:type="dxa"/>
            <w:gridSpan w:val="3"/>
            <w:vAlign w:val="center"/>
          </w:tcPr>
          <w:p w:rsidR="001B2D06" w:rsidRDefault="001B2D06" w:rsidP="00ED6C0D">
            <w:pPr>
              <w:pStyle w:val="ConsPlusNormal"/>
              <w:jc w:val="center"/>
              <w:outlineLvl w:val="2"/>
            </w:pPr>
            <w:r>
              <w:t>Министерство строительства, дорожного хозяйства и транспорта Забайкальского края</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2 02 25021 02 0000 150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098</w:t>
            </w:r>
          </w:p>
        </w:tc>
        <w:tc>
          <w:tcPr>
            <w:tcW w:w="2464" w:type="dxa"/>
          </w:tcPr>
          <w:p w:rsidR="001B2D06" w:rsidRDefault="001B2D06" w:rsidP="00ED6C0D">
            <w:pPr>
              <w:pStyle w:val="ConsPlusNormal"/>
              <w:jc w:val="center"/>
            </w:pPr>
            <w:r>
              <w:t>2 02 25023 02 0000 150</w:t>
            </w:r>
          </w:p>
        </w:tc>
        <w:tc>
          <w:tcPr>
            <w:tcW w:w="5556" w:type="dxa"/>
          </w:tcPr>
          <w:p w:rsidR="001B2D06" w:rsidRDefault="001B2D06" w:rsidP="00ED6C0D">
            <w:pPr>
              <w:pStyle w:val="ConsPlusNormal"/>
              <w:jc w:val="both"/>
            </w:pPr>
            <w:r>
              <w:t>Субсидии бюджетам субъектов Российской Федерации на мероприятия по переселению граждан из ветхого и аварийного жилья в зоне Байкало-Амурской магистрали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2 02 25025 02 0000 150</w:t>
            </w:r>
          </w:p>
        </w:tc>
        <w:tc>
          <w:tcPr>
            <w:tcW w:w="5556" w:type="dxa"/>
          </w:tcPr>
          <w:p w:rsidR="001B2D06" w:rsidRDefault="001B2D06" w:rsidP="00ED6C0D">
            <w:pPr>
              <w:pStyle w:val="ConsPlusNormal"/>
              <w:jc w:val="both"/>
            </w:pPr>
            <w:r>
              <w:t>Субсидии бюджетам субъектов Российской Федерации на модернизацию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2 02 25113 02 0000 150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2 02 25178 02 0000 150</w:t>
            </w:r>
          </w:p>
        </w:tc>
        <w:tc>
          <w:tcPr>
            <w:tcW w:w="5556" w:type="dxa"/>
          </w:tcPr>
          <w:p w:rsidR="001B2D06" w:rsidRDefault="001B2D06" w:rsidP="00ED6C0D">
            <w:pPr>
              <w:pStyle w:val="ConsPlusNormal"/>
              <w:jc w:val="both"/>
            </w:pPr>
            <w:r>
              <w:t>Субсидии бюджетам субъектов Российской Федерации на 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2 02 25230 02 0000 150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2 02 25243 02 0000 150</w:t>
            </w:r>
          </w:p>
        </w:tc>
        <w:tc>
          <w:tcPr>
            <w:tcW w:w="5556" w:type="dxa"/>
          </w:tcPr>
          <w:p w:rsidR="001B2D06" w:rsidRDefault="001B2D06" w:rsidP="00ED6C0D">
            <w:pPr>
              <w:pStyle w:val="ConsPlusNormal"/>
              <w:jc w:val="both"/>
            </w:pPr>
            <w:r>
              <w:t>Субсидии бюджетам субъектов Российской Федерации на строительство и реконструкцию (модернизацию) объектов питьевого водоснабжения</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2 02 25305 02 0000 150</w:t>
            </w:r>
          </w:p>
        </w:tc>
        <w:tc>
          <w:tcPr>
            <w:tcW w:w="5556" w:type="dxa"/>
          </w:tcPr>
          <w:p w:rsidR="001B2D06" w:rsidRDefault="001B2D06" w:rsidP="00ED6C0D">
            <w:pPr>
              <w:pStyle w:val="ConsPlusNormal"/>
              <w:jc w:val="both"/>
            </w:pPr>
            <w: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2 02 25497 02 0000 150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по обеспечению жильем молодых семей</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2 02 25520 02 0000 150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2 02 27111 02 0000 150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098</w:t>
            </w:r>
          </w:p>
        </w:tc>
        <w:tc>
          <w:tcPr>
            <w:tcW w:w="2464" w:type="dxa"/>
          </w:tcPr>
          <w:p w:rsidR="001B2D06" w:rsidRDefault="001B2D06" w:rsidP="00ED6C0D">
            <w:pPr>
              <w:pStyle w:val="ConsPlusNormal"/>
              <w:jc w:val="center"/>
            </w:pPr>
            <w:r>
              <w:t>2 02 27121 02 0000 150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2 02 27372 02 0000 150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2 02 27386 02 0000 150</w:t>
            </w:r>
          </w:p>
        </w:tc>
        <w:tc>
          <w:tcPr>
            <w:tcW w:w="5556" w:type="dxa"/>
          </w:tcPr>
          <w:p w:rsidR="001B2D06" w:rsidRDefault="001B2D06" w:rsidP="00ED6C0D">
            <w:pPr>
              <w:pStyle w:val="ConsPlusNormal"/>
              <w:jc w:val="both"/>
            </w:pPr>
            <w: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2 02 45108 02 0000 150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снижение совокупного объема выбросов загрязняющих веществ в атмосферный воздух</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2 02 45390 02 0000 150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2 02 45393 02 0000 150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2 02 45418 02 0000 150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2 02 49001 02 0000 150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2 03 02040 02 0000 150</w:t>
            </w:r>
          </w:p>
        </w:tc>
        <w:tc>
          <w:tcPr>
            <w:tcW w:w="5556" w:type="dxa"/>
          </w:tcPr>
          <w:p w:rsidR="001B2D06" w:rsidRDefault="001B2D06" w:rsidP="00ED6C0D">
            <w:pPr>
              <w:pStyle w:val="ConsPlusNormal"/>
              <w:jc w:val="both"/>
            </w:pPr>
            <w:r>
              <w:t xml:space="preserve">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w:t>
            </w:r>
            <w:r>
              <w:lastRenderedPageBreak/>
              <w:t>жилищного фонда с учетом необходимости развития малоэтажного жилищного строительства</w:t>
            </w:r>
          </w:p>
        </w:tc>
      </w:tr>
      <w:tr w:rsidR="001B2D06" w:rsidTr="00ED6C0D">
        <w:tc>
          <w:tcPr>
            <w:tcW w:w="1077" w:type="dxa"/>
          </w:tcPr>
          <w:p w:rsidR="001B2D06" w:rsidRDefault="001B2D06" w:rsidP="00ED6C0D">
            <w:pPr>
              <w:pStyle w:val="ConsPlusNormal"/>
              <w:jc w:val="center"/>
            </w:pPr>
            <w:r>
              <w:lastRenderedPageBreak/>
              <w:t>098</w:t>
            </w:r>
          </w:p>
        </w:tc>
        <w:tc>
          <w:tcPr>
            <w:tcW w:w="2464" w:type="dxa"/>
          </w:tcPr>
          <w:p w:rsidR="001B2D06" w:rsidRDefault="001B2D06" w:rsidP="00ED6C0D">
            <w:pPr>
              <w:pStyle w:val="ConsPlusNormal"/>
              <w:jc w:val="center"/>
            </w:pPr>
            <w:r>
              <w:t>2 04 02000 02 0000 150</w:t>
            </w:r>
          </w:p>
        </w:tc>
        <w:tc>
          <w:tcPr>
            <w:tcW w:w="5556" w:type="dxa"/>
          </w:tcPr>
          <w:p w:rsidR="001B2D06" w:rsidRDefault="001B2D06" w:rsidP="00ED6C0D">
            <w:pPr>
              <w:pStyle w:val="ConsPlusNormal"/>
              <w:jc w:val="both"/>
            </w:pPr>
            <w:r>
              <w:t>Безвозмездные поступления от негосударственных организаций в бюджеты субъектов Российской Федерации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2 04 02099 02 0000 150</w:t>
            </w:r>
          </w:p>
        </w:tc>
        <w:tc>
          <w:tcPr>
            <w:tcW w:w="5556" w:type="dxa"/>
          </w:tcPr>
          <w:p w:rsidR="001B2D06" w:rsidRDefault="001B2D06" w:rsidP="00ED6C0D">
            <w:pPr>
              <w:pStyle w:val="ConsPlusNormal"/>
              <w:jc w:val="both"/>
            </w:pPr>
            <w:r>
              <w:t>Прочие безвозмездные поступления от негосударственных организаций в бюджеты субъектов Российской Федерации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2 18 25023 02 0000 150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мероприятия по переселению граждан из ветхого и аварийного жилья в зоне Байкало-Амурской магистрали из бюджетов муниципальных образований</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2 18 25497 02 0000 150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2 18 27372 02 0000 150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муниципальных образований</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2 18 45393 02 0000 150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муниципальных образований</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2 18 45505 02 0000 150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2 19 25023 02 0000 150</w:t>
            </w:r>
          </w:p>
        </w:tc>
        <w:tc>
          <w:tcPr>
            <w:tcW w:w="5556" w:type="dxa"/>
          </w:tcPr>
          <w:p w:rsidR="001B2D06" w:rsidRDefault="001B2D06" w:rsidP="00ED6C0D">
            <w:pPr>
              <w:pStyle w:val="ConsPlusNormal"/>
              <w:jc w:val="both"/>
            </w:pPr>
            <w:r>
              <w:t>Возврат остатков субсидий на мероприятия по переселению граждан из ветхого и аварийного жилья в зоне Байкало-Амурской магистрали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lastRenderedPageBreak/>
              <w:t>098</w:t>
            </w:r>
          </w:p>
        </w:tc>
        <w:tc>
          <w:tcPr>
            <w:tcW w:w="2464" w:type="dxa"/>
          </w:tcPr>
          <w:p w:rsidR="001B2D06" w:rsidRDefault="001B2D06" w:rsidP="00ED6C0D">
            <w:pPr>
              <w:pStyle w:val="ConsPlusNormal"/>
              <w:jc w:val="center"/>
            </w:pPr>
            <w:r>
              <w:t>2 19 25497 02 0000 150</w:t>
            </w:r>
          </w:p>
        </w:tc>
        <w:tc>
          <w:tcPr>
            <w:tcW w:w="5556" w:type="dxa"/>
          </w:tcPr>
          <w:p w:rsidR="001B2D06" w:rsidRDefault="001B2D06" w:rsidP="00ED6C0D">
            <w:pPr>
              <w:pStyle w:val="ConsPlusNormal"/>
              <w:jc w:val="both"/>
            </w:pPr>
            <w:r>
              <w:t>Возврат остатков субсидий на реализацию мероприятий по обеспечению жильем молодых семей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2 19 27372 02 0000 150</w:t>
            </w:r>
          </w:p>
        </w:tc>
        <w:tc>
          <w:tcPr>
            <w:tcW w:w="5556" w:type="dxa"/>
          </w:tcPr>
          <w:p w:rsidR="001B2D06" w:rsidRDefault="001B2D06" w:rsidP="00ED6C0D">
            <w:pPr>
              <w:pStyle w:val="ConsPlusNormal"/>
              <w:jc w:val="both"/>
            </w:pPr>
            <w:r>
              <w:t>Возврат остатков субсидий на софинансирование капитальных вложений в объекты государственной (муниципальной) собственности в рамках развития транспортной инфраструктуры на сельских территориях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2 19 27386 02 0000 150</w:t>
            </w:r>
          </w:p>
        </w:tc>
        <w:tc>
          <w:tcPr>
            <w:tcW w:w="5556" w:type="dxa"/>
          </w:tcPr>
          <w:p w:rsidR="001B2D06" w:rsidRDefault="001B2D06" w:rsidP="00ED6C0D">
            <w:pPr>
              <w:pStyle w:val="ConsPlusNormal"/>
              <w:jc w:val="both"/>
            </w:pPr>
            <w:r>
              <w:t>Возврат остатков субсидий на софинансирование капитальных вложений в объекты государственной (муниципальной) собственности в рамках реализации подпрограммы "Гражданская авиация и аэронавигационное обслуживание" государственной программы Российской Федерации "Развитие транспортной системы"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098</w:t>
            </w:r>
          </w:p>
        </w:tc>
        <w:tc>
          <w:tcPr>
            <w:tcW w:w="2464" w:type="dxa"/>
          </w:tcPr>
          <w:p w:rsidR="001B2D06" w:rsidRDefault="001B2D06" w:rsidP="00ED6C0D">
            <w:pPr>
              <w:pStyle w:val="ConsPlusNormal"/>
              <w:jc w:val="center"/>
            </w:pPr>
            <w:r>
              <w:t>2 19 45393 02 0000 150</w:t>
            </w:r>
          </w:p>
        </w:tc>
        <w:tc>
          <w:tcPr>
            <w:tcW w:w="5556" w:type="dxa"/>
          </w:tcPr>
          <w:p w:rsidR="001B2D06" w:rsidRDefault="001B2D06" w:rsidP="00ED6C0D">
            <w:pPr>
              <w:pStyle w:val="ConsPlusNormal"/>
              <w:jc w:val="both"/>
            </w:pPr>
            <w:r>
              <w:t>Возврат остатков иных межбюджетных трансфертов на финансовое обеспечение дорожной деятельности в рамках реализации национального проекта "Безопасные и качественные автомобильные дороги" из бюджетов субъектов Российской Федерации</w:t>
            </w:r>
          </w:p>
        </w:tc>
      </w:tr>
      <w:tr w:rsidR="001B2D06" w:rsidTr="00ED6C0D">
        <w:tc>
          <w:tcPr>
            <w:tcW w:w="9097" w:type="dxa"/>
            <w:gridSpan w:val="3"/>
            <w:vAlign w:val="center"/>
          </w:tcPr>
          <w:p w:rsidR="001B2D06" w:rsidRDefault="001B2D06" w:rsidP="00ED6C0D">
            <w:pPr>
              <w:pStyle w:val="ConsPlusNormal"/>
              <w:jc w:val="center"/>
              <w:outlineLvl w:val="2"/>
            </w:pPr>
            <w:r>
              <w:t>Министерство жилищно-коммунального хозяйства, энергетики, цифровизации и связи Забайкальского края</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2 02 25028 02 0000 150</w:t>
            </w:r>
          </w:p>
        </w:tc>
        <w:tc>
          <w:tcPr>
            <w:tcW w:w="5556" w:type="dxa"/>
          </w:tcPr>
          <w:p w:rsidR="001B2D06" w:rsidRDefault="001B2D06" w:rsidP="00ED6C0D">
            <w:pPr>
              <w:pStyle w:val="ConsPlusNormal"/>
              <w:jc w:val="both"/>
            </w:pPr>
            <w:r>
              <w:t>Субсидии бюджетам субъектов Российской Федерации на поддержку региональных проектов в сфере информационных технологий</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2 02 25117 02 0000 150</w:t>
            </w:r>
          </w:p>
        </w:tc>
        <w:tc>
          <w:tcPr>
            <w:tcW w:w="5556" w:type="dxa"/>
          </w:tcPr>
          <w:p w:rsidR="001B2D06" w:rsidRDefault="001B2D06" w:rsidP="00ED6C0D">
            <w:pPr>
              <w:pStyle w:val="ConsPlusNormal"/>
              <w:jc w:val="both"/>
            </w:pPr>
            <w:r>
              <w:t>Субсидии бюджетам субъектов Российской Федерации на 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2 02 25555 02 0000 150</w:t>
            </w:r>
          </w:p>
        </w:tc>
        <w:tc>
          <w:tcPr>
            <w:tcW w:w="5556" w:type="dxa"/>
          </w:tcPr>
          <w:p w:rsidR="001B2D06" w:rsidRDefault="001B2D06" w:rsidP="00ED6C0D">
            <w:pPr>
              <w:pStyle w:val="ConsPlusNormal"/>
              <w:jc w:val="both"/>
            </w:pPr>
            <w:r>
              <w:t>Субсидии бюджетам субъектов Российской Федерации на реализацию программ формирования современной городской среды</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2 02 29999 02 0000 150</w:t>
            </w:r>
          </w:p>
        </w:tc>
        <w:tc>
          <w:tcPr>
            <w:tcW w:w="5556" w:type="dxa"/>
          </w:tcPr>
          <w:p w:rsidR="001B2D06" w:rsidRDefault="001B2D06" w:rsidP="00ED6C0D">
            <w:pPr>
              <w:pStyle w:val="ConsPlusNormal"/>
              <w:jc w:val="both"/>
            </w:pPr>
            <w:r>
              <w:t>Прочие субсидии бюджетам субъектов Российской Федерации</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2 02 45424 02 0000 150</w:t>
            </w:r>
          </w:p>
        </w:tc>
        <w:tc>
          <w:tcPr>
            <w:tcW w:w="5556" w:type="dxa"/>
          </w:tcPr>
          <w:p w:rsidR="001B2D06" w:rsidRDefault="001B2D06" w:rsidP="00ED6C0D">
            <w:pPr>
              <w:pStyle w:val="ConsPlusNormal"/>
              <w:jc w:val="both"/>
            </w:pPr>
            <w: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1B2D06" w:rsidTr="00ED6C0D">
        <w:tc>
          <w:tcPr>
            <w:tcW w:w="1077" w:type="dxa"/>
          </w:tcPr>
          <w:p w:rsidR="001B2D06" w:rsidRDefault="001B2D06" w:rsidP="00ED6C0D">
            <w:pPr>
              <w:pStyle w:val="ConsPlusNormal"/>
              <w:jc w:val="center"/>
            </w:pPr>
            <w:r>
              <w:lastRenderedPageBreak/>
              <w:t>099</w:t>
            </w:r>
          </w:p>
        </w:tc>
        <w:tc>
          <w:tcPr>
            <w:tcW w:w="2464" w:type="dxa"/>
          </w:tcPr>
          <w:p w:rsidR="001B2D06" w:rsidRDefault="001B2D06" w:rsidP="00ED6C0D">
            <w:pPr>
              <w:pStyle w:val="ConsPlusNormal"/>
              <w:jc w:val="center"/>
            </w:pPr>
            <w:r>
              <w:t>2 03 02080 02 0000 150</w:t>
            </w:r>
          </w:p>
        </w:tc>
        <w:tc>
          <w:tcPr>
            <w:tcW w:w="5556" w:type="dxa"/>
          </w:tcPr>
          <w:p w:rsidR="001B2D06" w:rsidRDefault="001B2D06" w:rsidP="00ED6C0D">
            <w:pPr>
              <w:pStyle w:val="ConsPlusNormal"/>
              <w:jc w:val="both"/>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2 18 25555 02 0000 150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2 18 45424 02 0000 150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2 18 45505 02 0000 150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остатков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из бюджетов муниципальных образований</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2 18 60010 02 0000 150</w:t>
            </w:r>
          </w:p>
        </w:tc>
        <w:tc>
          <w:tcPr>
            <w:tcW w:w="5556" w:type="dxa"/>
          </w:tcPr>
          <w:p w:rsidR="001B2D06" w:rsidRDefault="001B2D06" w:rsidP="00ED6C0D">
            <w:pPr>
              <w:pStyle w:val="ConsPlusNormal"/>
              <w:jc w:val="both"/>
            </w:pPr>
            <w: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2 19 25028 02 0000 150</w:t>
            </w:r>
          </w:p>
        </w:tc>
        <w:tc>
          <w:tcPr>
            <w:tcW w:w="5556" w:type="dxa"/>
          </w:tcPr>
          <w:p w:rsidR="001B2D06" w:rsidRDefault="001B2D06" w:rsidP="00ED6C0D">
            <w:pPr>
              <w:pStyle w:val="ConsPlusNormal"/>
              <w:jc w:val="both"/>
            </w:pPr>
            <w:r>
              <w:t>Возврат остатков субсидий на поддержку региональных проектов в сфере информационных технологий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2 19 25555 02 0000 150</w:t>
            </w:r>
          </w:p>
        </w:tc>
        <w:tc>
          <w:tcPr>
            <w:tcW w:w="5556" w:type="dxa"/>
          </w:tcPr>
          <w:p w:rsidR="001B2D06" w:rsidRDefault="001B2D06" w:rsidP="00ED6C0D">
            <w:pPr>
              <w:pStyle w:val="ConsPlusNormal"/>
              <w:jc w:val="both"/>
            </w:pPr>
            <w: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1B2D06" w:rsidTr="00ED6C0D">
        <w:tc>
          <w:tcPr>
            <w:tcW w:w="1077" w:type="dxa"/>
          </w:tcPr>
          <w:p w:rsidR="001B2D06" w:rsidRDefault="001B2D06" w:rsidP="00ED6C0D">
            <w:pPr>
              <w:pStyle w:val="ConsPlusNormal"/>
              <w:jc w:val="center"/>
            </w:pPr>
            <w:r>
              <w:t>099</w:t>
            </w:r>
          </w:p>
        </w:tc>
        <w:tc>
          <w:tcPr>
            <w:tcW w:w="2464" w:type="dxa"/>
          </w:tcPr>
          <w:p w:rsidR="001B2D06" w:rsidRDefault="001B2D06" w:rsidP="00ED6C0D">
            <w:pPr>
              <w:pStyle w:val="ConsPlusNormal"/>
              <w:jc w:val="center"/>
            </w:pPr>
            <w:r>
              <w:t>2 19 45424 02 0000 150</w:t>
            </w:r>
          </w:p>
        </w:tc>
        <w:tc>
          <w:tcPr>
            <w:tcW w:w="5556" w:type="dxa"/>
          </w:tcPr>
          <w:p w:rsidR="001B2D06" w:rsidRDefault="001B2D06" w:rsidP="00ED6C0D">
            <w:pPr>
              <w:pStyle w:val="ConsPlusNormal"/>
              <w:jc w:val="both"/>
            </w:pPr>
            <w:r>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bl>
    <w:p w:rsidR="001B2D06" w:rsidRDefault="001B2D06" w:rsidP="001B2D06">
      <w:pPr>
        <w:pStyle w:val="ConsPlusNormal"/>
      </w:pPr>
    </w:p>
    <w:p w:rsidR="001B2D06" w:rsidRDefault="001B2D06" w:rsidP="001B2D06">
      <w:pPr>
        <w:pStyle w:val="ConsPlusNormal"/>
        <w:jc w:val="both"/>
      </w:pPr>
    </w:p>
    <w:p w:rsidR="001B2D06" w:rsidRDefault="001B2D06" w:rsidP="001B2D06">
      <w:pPr>
        <w:pStyle w:val="ConsPlusNormal"/>
        <w:jc w:val="both"/>
      </w:pPr>
    </w:p>
    <w:p w:rsidR="000C1B69" w:rsidRDefault="000C1B69">
      <w:bookmarkStart w:id="0" w:name="_GoBack"/>
      <w:bookmarkEnd w:id="0"/>
    </w:p>
    <w:sectPr w:rsidR="000C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06"/>
    <w:rsid w:val="000C1B69"/>
    <w:rsid w:val="001B2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D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2D0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D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2D0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021897C5E0BBDD05E15EF7B677D2876A902CF24ECBA662525ECBF6D9EA3B8564DC2EBEF27BDEA389E0B03C7x4nCA" TargetMode="External"/><Relationship Id="rId13" Type="http://schemas.openxmlformats.org/officeDocument/2006/relationships/hyperlink" Target="consultantplus://offline/ref=F66021897C5E0BBDD05E15EF7B677D2871A100CC21E4BA662525ECBF6D9EA3B8564DC2EBEF27BDEA389E0B03C7x4nCA" TargetMode="External"/><Relationship Id="rId18" Type="http://schemas.openxmlformats.org/officeDocument/2006/relationships/hyperlink" Target="consultantplus://offline/ref=F66021897C5E0BBDD05E15EF7B677D2871A100CC21E4BA662525ECBF6D9EA3B8564DC2EBEF27BDEA389E0B03C7x4nCA" TargetMode="External"/><Relationship Id="rId3" Type="http://schemas.openxmlformats.org/officeDocument/2006/relationships/settings" Target="settings.xml"/><Relationship Id="rId21" Type="http://schemas.openxmlformats.org/officeDocument/2006/relationships/hyperlink" Target="consultantplus://offline/ref=F66021897C5E0BBDD05E15EF7B677D2871A100CC21E4BA662525ECBF6D9EA3B8564DC2EBEF27BDEA389E0B03C7x4nCA" TargetMode="External"/><Relationship Id="rId7" Type="http://schemas.openxmlformats.org/officeDocument/2006/relationships/hyperlink" Target="consultantplus://offline/ref=F66021897C5E0BBDD05E15EF7B677D2876A901CE22E3BA662525ECBF6D9EA3B8564DC2EBEF27BDEA389E0B03C7x4nCA" TargetMode="External"/><Relationship Id="rId12" Type="http://schemas.openxmlformats.org/officeDocument/2006/relationships/hyperlink" Target="consultantplus://offline/ref=F66021897C5E0BBDD05E15EF7B677D2876A907CA27E2BA662525ECBF6D9EA3B8564DC2EBEF27BDEA389E0B03C7x4nCA" TargetMode="External"/><Relationship Id="rId17" Type="http://schemas.openxmlformats.org/officeDocument/2006/relationships/hyperlink" Target="consultantplus://offline/ref=F66021897C5E0BBDD05E15EF7B677D2876A90BCB23E1BA662525ECBF6D9EA3B8564DC2EBEF27BDEA389E0B03C7x4nCA" TargetMode="External"/><Relationship Id="rId2" Type="http://schemas.microsoft.com/office/2007/relationships/stylesWithEffects" Target="stylesWithEffects.xml"/><Relationship Id="rId16" Type="http://schemas.openxmlformats.org/officeDocument/2006/relationships/hyperlink" Target="consultantplus://offline/ref=F66021897C5E0BBDD05E15EF7B677D2876A902CF24ECBA662525ECBF6D9EA3B8564DC2EBEF27BDEA389E0B03C7x4nCA" TargetMode="External"/><Relationship Id="rId20" Type="http://schemas.openxmlformats.org/officeDocument/2006/relationships/hyperlink" Target="consultantplus://offline/ref=F66021897C5E0BBDD05E15EF7B677D2876A907CA27E2BA662525ECBF6D9EA3B8564DC2EBEF27BDEA389E0B03C7x4nCA" TargetMode="External"/><Relationship Id="rId1" Type="http://schemas.openxmlformats.org/officeDocument/2006/relationships/styles" Target="styles.xml"/><Relationship Id="rId6" Type="http://schemas.openxmlformats.org/officeDocument/2006/relationships/hyperlink" Target="consultantplus://offline/ref=F66021897C5E0BBDD05E15EF7B677D287CA40BCD20EEE76C2D7CE0BD6A91FCBD435C9AE7E730A3EB27820901xCn7A" TargetMode="External"/><Relationship Id="rId11" Type="http://schemas.openxmlformats.org/officeDocument/2006/relationships/hyperlink" Target="consultantplus://offline/ref=F66021897C5E0BBDD05E15EF7B677D2871A100CC22E3BA662525ECBF6D9EA3B8564DC2EBEF27BDEA389E0B03C7x4nCA" TargetMode="External"/><Relationship Id="rId5" Type="http://schemas.openxmlformats.org/officeDocument/2006/relationships/hyperlink" Target="consultantplus://offline/ref=F66021897C5E0BBDD05E15EF7B677D2876A901CE22E3BA662525ECBF6D9EA3B8564DC2EBEF27BDEA389E0B03C7x4nCA" TargetMode="External"/><Relationship Id="rId15" Type="http://schemas.openxmlformats.org/officeDocument/2006/relationships/hyperlink" Target="consultantplus://offline/ref=F66021897C5E0BBDD05E15EF7B677D287CA40BCD20EEE76C2D7CE0BD6A91FCBD435C9AE7E730A3EB27820901xCn7A" TargetMode="External"/><Relationship Id="rId23" Type="http://schemas.openxmlformats.org/officeDocument/2006/relationships/theme" Target="theme/theme1.xml"/><Relationship Id="rId10" Type="http://schemas.openxmlformats.org/officeDocument/2006/relationships/hyperlink" Target="consultantplus://offline/ref=F66021897C5E0BBDD05E15EF7B677D2871A100CC21E4BA662525ECBF6D9EA3B8564DC2EBEF27BDEA389E0B03C7x4nCA" TargetMode="External"/><Relationship Id="rId19" Type="http://schemas.openxmlformats.org/officeDocument/2006/relationships/hyperlink" Target="consultantplus://offline/ref=F66021897C5E0BBDD05E15EF7B677D2871A100CC22E3BA662525ECBF6D9EA3B8564DC2EBEF27BDEA389E0B03C7x4nCA" TargetMode="External"/><Relationship Id="rId4" Type="http://schemas.openxmlformats.org/officeDocument/2006/relationships/webSettings" Target="webSettings.xml"/><Relationship Id="rId9" Type="http://schemas.openxmlformats.org/officeDocument/2006/relationships/hyperlink" Target="consultantplus://offline/ref=F66021897C5E0BBDD05E15EF7B677D2876A90BCB23E1BA662525ECBF6D9EA3B8564DC2EBEF27BDEA389E0B03C7x4nCA" TargetMode="External"/><Relationship Id="rId14" Type="http://schemas.openxmlformats.org/officeDocument/2006/relationships/hyperlink" Target="consultantplus://offline/ref=F66021897C5E0BBDD05E15EF7B677D2876A901CE22E3BA662525ECBF6D9EA3B8564DC2EBEF27BDEA389E0B03C7x4nC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12302</Words>
  <Characters>70125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2022-01-19T02:44:00Z</dcterms:created>
  <dcterms:modified xsi:type="dcterms:W3CDTF">2022-01-19T02:44:00Z</dcterms:modified>
</cp:coreProperties>
</file>