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292" w:rsidRDefault="00D54292" w:rsidP="00D54292">
      <w:pPr>
        <w:pStyle w:val="ConsPlusNormal"/>
        <w:jc w:val="right"/>
        <w:outlineLvl w:val="0"/>
      </w:pPr>
      <w:r>
        <w:t>Приложение 25</w:t>
      </w:r>
    </w:p>
    <w:p w:rsidR="00D54292" w:rsidRDefault="00D54292" w:rsidP="00D54292">
      <w:pPr>
        <w:pStyle w:val="ConsPlusNormal"/>
        <w:jc w:val="right"/>
      </w:pPr>
      <w:r>
        <w:t>к Закону Забайкальского края "О бюджете</w:t>
      </w:r>
    </w:p>
    <w:p w:rsidR="00D54292" w:rsidRDefault="00D54292" w:rsidP="00D54292">
      <w:pPr>
        <w:pStyle w:val="ConsPlusNormal"/>
        <w:jc w:val="right"/>
      </w:pPr>
      <w:r>
        <w:t>Забайкальского края на 2021 год и</w:t>
      </w:r>
    </w:p>
    <w:p w:rsidR="00D54292" w:rsidRDefault="00D54292" w:rsidP="00D54292">
      <w:pPr>
        <w:pStyle w:val="ConsPlusNormal"/>
        <w:jc w:val="right"/>
      </w:pPr>
      <w:r>
        <w:t>плановый период 2022 и 2023 годов"</w:t>
      </w:r>
    </w:p>
    <w:p w:rsidR="00D54292" w:rsidRDefault="00D54292" w:rsidP="00D54292">
      <w:pPr>
        <w:pStyle w:val="ConsPlusNormal"/>
        <w:jc w:val="both"/>
      </w:pPr>
    </w:p>
    <w:p w:rsidR="00D54292" w:rsidRDefault="00D54292" w:rsidP="00D54292">
      <w:pPr>
        <w:pStyle w:val="ConsPlusNormal"/>
        <w:jc w:val="center"/>
        <w:rPr>
          <w:b/>
          <w:bCs/>
        </w:rPr>
      </w:pPr>
      <w:bookmarkStart w:id="0" w:name="Par114534"/>
      <w:bookmarkEnd w:id="0"/>
      <w:r>
        <w:rPr>
          <w:b/>
          <w:bCs/>
        </w:rPr>
        <w:t>БЮДЖЕТНЫЕ АССИГНОВАНИЯ НА ОСУЩЕСТВЛЕНИЕ БЮДЖЕТНЫХ ИНВЕСТИЦИЙ</w:t>
      </w:r>
    </w:p>
    <w:p w:rsidR="00D54292" w:rsidRDefault="00D54292" w:rsidP="00D54292">
      <w:pPr>
        <w:pStyle w:val="ConsPlusNormal"/>
        <w:jc w:val="center"/>
        <w:rPr>
          <w:b/>
          <w:bCs/>
        </w:rPr>
      </w:pPr>
      <w:r>
        <w:rPr>
          <w:b/>
          <w:bCs/>
        </w:rPr>
        <w:t>В ОБЪЕКТЫ ГОСУДАРСТВЕННОЙ СОБСТВЕННОСТИ ЗАБАЙКАЛЬСКОГО КРАЯ</w:t>
      </w:r>
    </w:p>
    <w:p w:rsidR="00D54292" w:rsidRDefault="00D54292" w:rsidP="00D54292">
      <w:pPr>
        <w:pStyle w:val="ConsPlusNormal"/>
        <w:jc w:val="center"/>
        <w:rPr>
          <w:b/>
          <w:bCs/>
        </w:rPr>
      </w:pPr>
      <w:r>
        <w:rPr>
          <w:b/>
          <w:bCs/>
        </w:rPr>
        <w:t>НА ПЛАНОВЫЙ ПЕРИОД 2022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2023 ГОДОВ</w:t>
      </w:r>
    </w:p>
    <w:p w:rsidR="00D54292" w:rsidRDefault="00D54292" w:rsidP="00D54292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54292" w:rsidTr="00FE0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292" w:rsidRDefault="00D54292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292" w:rsidRDefault="00D54292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4292" w:rsidRDefault="00D54292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54292" w:rsidRDefault="00D54292" w:rsidP="00FE00C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D54292" w:rsidRDefault="00D54292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29.10.2021 N 1987-ЗЗК)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292" w:rsidRDefault="00D54292" w:rsidP="00FE00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54292" w:rsidRDefault="00D54292" w:rsidP="00D54292">
      <w:pPr>
        <w:pStyle w:val="ConsPlusNormal"/>
        <w:jc w:val="both"/>
      </w:pPr>
    </w:p>
    <w:p w:rsidR="00D54292" w:rsidRDefault="00D54292" w:rsidP="00D54292">
      <w:pPr>
        <w:pStyle w:val="ConsPlusNormal"/>
        <w:sectPr w:rsidR="00D54292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39"/>
        <w:gridCol w:w="1379"/>
        <w:gridCol w:w="1504"/>
        <w:gridCol w:w="1379"/>
        <w:gridCol w:w="1379"/>
        <w:gridCol w:w="1504"/>
        <w:gridCol w:w="1383"/>
      </w:tblGrid>
      <w:tr w:rsidR="00D54292" w:rsidTr="00FE00C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92" w:rsidRDefault="00D54292" w:rsidP="00FE00C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92" w:rsidRDefault="00D54292" w:rsidP="00FE00CA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8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92" w:rsidRDefault="00D54292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54292" w:rsidTr="00FE00C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92" w:rsidRDefault="00D54292" w:rsidP="00FE00CA">
            <w:pPr>
              <w:pStyle w:val="ConsPlusNormal"/>
              <w:jc w:val="center"/>
            </w:pPr>
          </w:p>
        </w:tc>
        <w:tc>
          <w:tcPr>
            <w:tcW w:w="3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92" w:rsidRDefault="00D54292" w:rsidP="00FE00CA">
            <w:pPr>
              <w:pStyle w:val="ConsPlusNormal"/>
              <w:jc w:val="center"/>
            </w:pP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92" w:rsidRDefault="00D54292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92" w:rsidRDefault="00D54292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D54292" w:rsidTr="00FE00C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92" w:rsidRDefault="00D54292" w:rsidP="00FE00CA">
            <w:pPr>
              <w:pStyle w:val="ConsPlusNormal"/>
              <w:jc w:val="center"/>
            </w:pPr>
          </w:p>
        </w:tc>
        <w:tc>
          <w:tcPr>
            <w:tcW w:w="3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92" w:rsidRDefault="00D54292" w:rsidP="00FE00CA">
            <w:pPr>
              <w:pStyle w:val="ConsPlusNormal"/>
              <w:jc w:val="center"/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92" w:rsidRDefault="00D54292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92" w:rsidRDefault="00D54292" w:rsidP="00FE00C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92" w:rsidRDefault="00D54292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92" w:rsidRDefault="00D54292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54292" w:rsidTr="00FE00C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92" w:rsidRDefault="00D54292" w:rsidP="00FE00CA">
            <w:pPr>
              <w:pStyle w:val="ConsPlusNormal"/>
              <w:jc w:val="center"/>
            </w:pPr>
          </w:p>
        </w:tc>
        <w:tc>
          <w:tcPr>
            <w:tcW w:w="3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92" w:rsidRDefault="00D54292" w:rsidP="00FE00CA">
            <w:pPr>
              <w:pStyle w:val="ConsPlusNormal"/>
              <w:jc w:val="center"/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92" w:rsidRDefault="00D54292" w:rsidP="00FE00CA">
            <w:pPr>
              <w:pStyle w:val="ConsPlusNormal"/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92" w:rsidRDefault="00D54292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92" w:rsidRDefault="00D54292" w:rsidP="00FE00CA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92" w:rsidRDefault="00D54292" w:rsidP="00FE00CA">
            <w:pPr>
              <w:pStyle w:val="ConsPlusNormal"/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92" w:rsidRDefault="00D54292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92" w:rsidRDefault="00D54292" w:rsidP="00FE00C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54292" w:rsidTr="00FE00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92" w:rsidRDefault="00D54292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92" w:rsidRDefault="00D54292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92" w:rsidRDefault="00D54292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92" w:rsidRDefault="00D54292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92" w:rsidRDefault="00D54292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92" w:rsidRDefault="00D54292" w:rsidP="00FE00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92" w:rsidRDefault="00D54292" w:rsidP="00FE00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92" w:rsidRDefault="00D54292" w:rsidP="00FE00CA">
            <w:pPr>
              <w:pStyle w:val="ConsPlusNormal"/>
              <w:jc w:val="center"/>
            </w:pPr>
            <w:r>
              <w:t>8</w:t>
            </w:r>
          </w:p>
        </w:tc>
      </w:tr>
      <w:tr w:rsidR="00D54292" w:rsidTr="00FE00CA">
        <w:tc>
          <w:tcPr>
            <w:tcW w:w="454" w:type="dxa"/>
            <w:tcBorders>
              <w:top w:val="single" w:sz="4" w:space="0" w:color="auto"/>
            </w:tcBorders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3439" w:type="dxa"/>
            <w:tcBorders>
              <w:top w:val="single" w:sz="4" w:space="0" w:color="auto"/>
            </w:tcBorders>
          </w:tcPr>
          <w:p w:rsidR="00D54292" w:rsidRDefault="00D54292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3 686 162,9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2 289 266,1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1 396 896,8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980 146,0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884 523,7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95 622,3</w:t>
            </w:r>
          </w:p>
        </w:tc>
      </w:tr>
      <w:tr w:rsidR="00D54292" w:rsidTr="00FE00CA">
        <w:tc>
          <w:tcPr>
            <w:tcW w:w="454" w:type="dxa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3439" w:type="dxa"/>
          </w:tcPr>
          <w:p w:rsidR="00D54292" w:rsidRDefault="00D54292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83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</w:tr>
      <w:tr w:rsidR="00D54292" w:rsidTr="00FE00CA">
        <w:tc>
          <w:tcPr>
            <w:tcW w:w="454" w:type="dxa"/>
          </w:tcPr>
          <w:p w:rsidR="00D54292" w:rsidRDefault="00D54292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39" w:type="dxa"/>
          </w:tcPr>
          <w:p w:rsidR="00D54292" w:rsidRDefault="00D54292" w:rsidP="00FE00CA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1 123 055,3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431 861,0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691 194,3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48 401,8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83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48 401,8</w:t>
            </w:r>
          </w:p>
        </w:tc>
      </w:tr>
      <w:tr w:rsidR="00D54292" w:rsidTr="00FE00CA">
        <w:tc>
          <w:tcPr>
            <w:tcW w:w="454" w:type="dxa"/>
          </w:tcPr>
          <w:p w:rsidR="00D54292" w:rsidRDefault="00D54292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39" w:type="dxa"/>
          </w:tcPr>
          <w:p w:rsidR="00D54292" w:rsidRDefault="00D54292" w:rsidP="00FE00CA">
            <w:pPr>
              <w:pStyle w:val="ConsPlusNormal"/>
              <w:jc w:val="both"/>
            </w:pPr>
            <w:r>
              <w:t>Реконструкция путепровода через железную дорогу и моста через р. Ингода в пгт. Дарасун на автомобильной дороге подъезд к пгт. Дарасун Карымского района Забайкальского края (2, 3 этапы)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431 944,5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294 991,3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136 953,2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83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</w:tr>
      <w:tr w:rsidR="00D54292" w:rsidTr="00FE00CA">
        <w:tc>
          <w:tcPr>
            <w:tcW w:w="454" w:type="dxa"/>
          </w:tcPr>
          <w:p w:rsidR="00D54292" w:rsidRDefault="00D54292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39" w:type="dxa"/>
          </w:tcPr>
          <w:p w:rsidR="00D54292" w:rsidRDefault="00D54292" w:rsidP="00FE00CA">
            <w:pPr>
              <w:pStyle w:val="ConsPlusNormal"/>
              <w:jc w:val="both"/>
            </w:pPr>
            <w:r>
              <w:t xml:space="preserve">Разработка проектной документации объекта "Строительство путепровода через железную дорогу на км 0+814 автомобильной дороги Баляга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районе"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1 756,3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1 756,3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83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</w:tr>
      <w:tr w:rsidR="00D54292" w:rsidTr="00FE00CA">
        <w:tc>
          <w:tcPr>
            <w:tcW w:w="454" w:type="dxa"/>
          </w:tcPr>
          <w:p w:rsidR="00D54292" w:rsidRDefault="00D54292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39" w:type="dxa"/>
          </w:tcPr>
          <w:p w:rsidR="00D54292" w:rsidRDefault="00D54292" w:rsidP="00FE00CA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1 367,9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1 367,9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83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</w:tr>
      <w:tr w:rsidR="00D54292" w:rsidTr="00FE00CA">
        <w:tc>
          <w:tcPr>
            <w:tcW w:w="454" w:type="dxa"/>
          </w:tcPr>
          <w:p w:rsidR="00D54292" w:rsidRDefault="00D54292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39" w:type="dxa"/>
          </w:tcPr>
          <w:p w:rsidR="00D54292" w:rsidRDefault="00D54292" w:rsidP="00FE00CA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14 760,2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14 760,2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83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</w:tr>
      <w:tr w:rsidR="00D54292" w:rsidTr="00FE00CA">
        <w:tc>
          <w:tcPr>
            <w:tcW w:w="454" w:type="dxa"/>
          </w:tcPr>
          <w:p w:rsidR="00D54292" w:rsidRDefault="00D54292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39" w:type="dxa"/>
          </w:tcPr>
          <w:p w:rsidR="00D54292" w:rsidRDefault="00D54292" w:rsidP="00FE00CA">
            <w:pPr>
              <w:pStyle w:val="ConsPlusNormal"/>
              <w:jc w:val="both"/>
            </w:pPr>
            <w:r>
              <w:t xml:space="preserve">Реконструкция моста через р. Солонечная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560,0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560,0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83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</w:tr>
      <w:tr w:rsidR="00D54292" w:rsidTr="00FE00CA">
        <w:tc>
          <w:tcPr>
            <w:tcW w:w="454" w:type="dxa"/>
          </w:tcPr>
          <w:p w:rsidR="00D54292" w:rsidRDefault="00D54292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39" w:type="dxa"/>
          </w:tcPr>
          <w:p w:rsidR="00D54292" w:rsidRDefault="00D54292" w:rsidP="00FE00CA">
            <w:pPr>
              <w:pStyle w:val="ConsPlusNormal"/>
              <w:jc w:val="both"/>
            </w:pPr>
            <w:r>
              <w:t>Реконструкция моста через р. Урулюнгуй км 49+648 на автомобильной дороге 76 ОП РЗ 76К-109 Бырка - Досатуй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6 420,0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6 420,0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83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</w:tr>
      <w:tr w:rsidR="00D54292" w:rsidTr="00FE00CA">
        <w:tc>
          <w:tcPr>
            <w:tcW w:w="454" w:type="dxa"/>
          </w:tcPr>
          <w:p w:rsidR="00D54292" w:rsidRDefault="00D54292" w:rsidP="00FE00CA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439" w:type="dxa"/>
          </w:tcPr>
          <w:p w:rsidR="00D54292" w:rsidRDefault="00D54292" w:rsidP="00FE00CA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12 800,0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12 800,0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83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</w:tr>
      <w:tr w:rsidR="00D54292" w:rsidTr="00FE00CA">
        <w:tc>
          <w:tcPr>
            <w:tcW w:w="454" w:type="dxa"/>
          </w:tcPr>
          <w:p w:rsidR="00D54292" w:rsidRDefault="00D54292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39" w:type="dxa"/>
          </w:tcPr>
          <w:p w:rsidR="00D54292" w:rsidRDefault="00D54292" w:rsidP="00FE00CA">
            <w:pPr>
              <w:pStyle w:val="ConsPlusNormal"/>
              <w:jc w:val="both"/>
            </w:pPr>
            <w:r>
              <w:t>Реконструкция системы водоснабжения "Магистральный водопровод г. Краснокаменска"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405 106,7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376 000,0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29 106,7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413 186,8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376 000,0</w:t>
            </w:r>
          </w:p>
        </w:tc>
        <w:tc>
          <w:tcPr>
            <w:tcW w:w="1383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37 186,8</w:t>
            </w:r>
          </w:p>
        </w:tc>
      </w:tr>
      <w:tr w:rsidR="00D54292" w:rsidTr="00FE00CA">
        <w:tc>
          <w:tcPr>
            <w:tcW w:w="454" w:type="dxa"/>
          </w:tcPr>
          <w:p w:rsidR="00D54292" w:rsidRDefault="00D54292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39" w:type="dxa"/>
          </w:tcPr>
          <w:p w:rsidR="00D54292" w:rsidRDefault="00D54292" w:rsidP="00FE00CA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14 145,1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8 303,5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5 841,6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83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</w:tr>
      <w:tr w:rsidR="00D54292" w:rsidTr="00FE00CA">
        <w:tc>
          <w:tcPr>
            <w:tcW w:w="454" w:type="dxa"/>
          </w:tcPr>
          <w:p w:rsidR="00D54292" w:rsidRDefault="00D54292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39" w:type="dxa"/>
          </w:tcPr>
          <w:p w:rsidR="00D54292" w:rsidRDefault="00D54292" w:rsidP="00FE00CA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162 020,4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158 780,0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3 240,4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83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</w:tr>
      <w:tr w:rsidR="00D54292" w:rsidTr="00FE00CA">
        <w:tc>
          <w:tcPr>
            <w:tcW w:w="454" w:type="dxa"/>
          </w:tcPr>
          <w:p w:rsidR="00D54292" w:rsidRDefault="00D54292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39" w:type="dxa"/>
          </w:tcPr>
          <w:p w:rsidR="00D54292" w:rsidRDefault="00D54292" w:rsidP="00FE00CA">
            <w:pPr>
              <w:pStyle w:val="ConsPlusNormal"/>
              <w:jc w:val="both"/>
            </w:pPr>
            <w:r>
              <w:t>Строительство очистных сооружений в п.п.ст. Жипхеген в Хилокском районе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29 135,8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28 553,1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582,7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83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</w:tr>
      <w:tr w:rsidR="00D54292" w:rsidTr="00FE00CA">
        <w:tc>
          <w:tcPr>
            <w:tcW w:w="454" w:type="dxa"/>
          </w:tcPr>
          <w:p w:rsidR="00D54292" w:rsidRDefault="00D54292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39" w:type="dxa"/>
          </w:tcPr>
          <w:p w:rsidR="00D54292" w:rsidRDefault="00D54292" w:rsidP="00FE00CA">
            <w:pPr>
              <w:pStyle w:val="ConsPlusNormal"/>
              <w:jc w:val="both"/>
            </w:pPr>
            <w:r>
              <w:t>Строительство очистных сооружений в г. Балей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83 660,0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8 274,1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83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</w:tr>
      <w:tr w:rsidR="00D54292" w:rsidTr="00FE00CA">
        <w:tc>
          <w:tcPr>
            <w:tcW w:w="454" w:type="dxa"/>
          </w:tcPr>
          <w:p w:rsidR="00D54292" w:rsidRDefault="00D54292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39" w:type="dxa"/>
          </w:tcPr>
          <w:p w:rsidR="00D54292" w:rsidRDefault="00D54292" w:rsidP="00FE00CA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83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</w:tr>
      <w:tr w:rsidR="00D54292" w:rsidTr="00FE00CA">
        <w:tc>
          <w:tcPr>
            <w:tcW w:w="454" w:type="dxa"/>
          </w:tcPr>
          <w:p w:rsidR="00D54292" w:rsidRDefault="00D54292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39" w:type="dxa"/>
          </w:tcPr>
          <w:p w:rsidR="00D54292" w:rsidRDefault="00D54292" w:rsidP="00FE00CA">
            <w:pPr>
              <w:pStyle w:val="ConsPlusNormal"/>
              <w:jc w:val="both"/>
            </w:pPr>
            <w:r>
              <w:t>Школа в г. Чита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504 325,6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504 325,6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16 873,7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16 873,7</w:t>
            </w:r>
          </w:p>
        </w:tc>
        <w:tc>
          <w:tcPr>
            <w:tcW w:w="1383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</w:tr>
      <w:tr w:rsidR="00D54292" w:rsidTr="00FE00CA">
        <w:tc>
          <w:tcPr>
            <w:tcW w:w="454" w:type="dxa"/>
          </w:tcPr>
          <w:p w:rsidR="00D54292" w:rsidRDefault="00D54292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39" w:type="dxa"/>
          </w:tcPr>
          <w:p w:rsidR="00D54292" w:rsidRDefault="00D54292" w:rsidP="00FE00CA">
            <w:pPr>
              <w:pStyle w:val="ConsPlusNormal"/>
              <w:jc w:val="both"/>
            </w:pPr>
            <w:r>
              <w:t>Школа на 250 мест по адресу: Забайкальский край, Читинский район, с. Смоленка, мкр. "Добротный"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131 643,8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2 686,6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83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</w:tr>
      <w:tr w:rsidR="00D54292" w:rsidTr="00FE00CA">
        <w:tc>
          <w:tcPr>
            <w:tcW w:w="454" w:type="dxa"/>
          </w:tcPr>
          <w:p w:rsidR="00D54292" w:rsidRDefault="00D54292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39" w:type="dxa"/>
          </w:tcPr>
          <w:p w:rsidR="00D54292" w:rsidRDefault="00D54292" w:rsidP="00FE00CA">
            <w:pPr>
              <w:pStyle w:val="ConsPlusNormal"/>
              <w:jc w:val="both"/>
            </w:pPr>
            <w:r>
              <w:t>Пансионат в г. Краснокаменск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250 841,8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245 825,0</w:t>
            </w:r>
          </w:p>
        </w:tc>
        <w:tc>
          <w:tcPr>
            <w:tcW w:w="1383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5 016,8</w:t>
            </w:r>
          </w:p>
        </w:tc>
      </w:tr>
      <w:tr w:rsidR="00D54292" w:rsidTr="00FE00CA">
        <w:tc>
          <w:tcPr>
            <w:tcW w:w="454" w:type="dxa"/>
          </w:tcPr>
          <w:p w:rsidR="00D54292" w:rsidRDefault="00D54292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39" w:type="dxa"/>
          </w:tcPr>
          <w:p w:rsidR="00D54292" w:rsidRDefault="00D54292" w:rsidP="00FE00CA">
            <w:pPr>
              <w:pStyle w:val="ConsPlusNormal"/>
              <w:jc w:val="both"/>
            </w:pPr>
            <w:r>
              <w:t>Пансионат в г. Чита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250 841,9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245 825,0</w:t>
            </w:r>
          </w:p>
        </w:tc>
        <w:tc>
          <w:tcPr>
            <w:tcW w:w="1383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5 016,9</w:t>
            </w:r>
          </w:p>
        </w:tc>
      </w:tr>
      <w:tr w:rsidR="00D54292" w:rsidTr="00FE00CA">
        <w:tc>
          <w:tcPr>
            <w:tcW w:w="454" w:type="dxa"/>
          </w:tcPr>
          <w:p w:rsidR="00D54292" w:rsidRDefault="00D54292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39" w:type="dxa"/>
          </w:tcPr>
          <w:p w:rsidR="00D54292" w:rsidRDefault="00D54292" w:rsidP="00FE00CA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пгт. </w:t>
            </w:r>
            <w:proofErr w:type="gramStart"/>
            <w:r>
              <w:t>Карымское, ул. Ленинградская, 78</w:t>
            </w:r>
            <w:proofErr w:type="gramEnd"/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83 210,5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78 394,7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4 815,8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83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</w:tr>
      <w:tr w:rsidR="00D54292" w:rsidTr="00FE00CA">
        <w:tc>
          <w:tcPr>
            <w:tcW w:w="454" w:type="dxa"/>
          </w:tcPr>
          <w:p w:rsidR="00D54292" w:rsidRDefault="00D54292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39" w:type="dxa"/>
          </w:tcPr>
          <w:p w:rsidR="00D54292" w:rsidRDefault="00D54292" w:rsidP="00FE00CA">
            <w:pPr>
              <w:pStyle w:val="ConsPlusNormal"/>
              <w:jc w:val="both"/>
            </w:pPr>
            <w:proofErr w:type="gramStart"/>
            <w:r>
              <w:t>Строительство физкультурно-оздоровительного комплекса (пгт.</w:t>
            </w:r>
            <w:proofErr w:type="gramEnd"/>
            <w:r>
              <w:t xml:space="preserve"> </w:t>
            </w:r>
            <w:proofErr w:type="gramStart"/>
            <w:r>
              <w:t>Чернышевск, ул. Первомайская)</w:t>
            </w:r>
            <w:proofErr w:type="gramEnd"/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69 544,9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67 472,4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2 072,5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83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</w:tr>
      <w:tr w:rsidR="00D54292" w:rsidTr="00FE00CA">
        <w:tc>
          <w:tcPr>
            <w:tcW w:w="454" w:type="dxa"/>
          </w:tcPr>
          <w:p w:rsidR="00D54292" w:rsidRDefault="00D54292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39" w:type="dxa"/>
          </w:tcPr>
          <w:p w:rsidR="00D54292" w:rsidRDefault="00D54292" w:rsidP="00FE00CA">
            <w:pPr>
              <w:pStyle w:val="ConsPlusNormal"/>
              <w:jc w:val="both"/>
            </w:pPr>
            <w:r>
              <w:t>Строительство школы на 250 мест в селе Александровский завод Александрово-Заводского района Забайкальского края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125 280,7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  <w:jc w:val="right"/>
            </w:pPr>
            <w:r>
              <w:t>12 390,4</w:t>
            </w:r>
          </w:p>
        </w:tc>
        <w:tc>
          <w:tcPr>
            <w:tcW w:w="1379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  <w:tc>
          <w:tcPr>
            <w:tcW w:w="1383" w:type="dxa"/>
            <w:vAlign w:val="bottom"/>
          </w:tcPr>
          <w:p w:rsidR="00D54292" w:rsidRDefault="00D54292" w:rsidP="00FE00CA">
            <w:pPr>
              <w:pStyle w:val="ConsPlusNormal"/>
            </w:pPr>
          </w:p>
        </w:tc>
      </w:tr>
    </w:tbl>
    <w:p w:rsidR="00D54292" w:rsidRDefault="00D54292" w:rsidP="00D54292">
      <w:pPr>
        <w:pStyle w:val="ConsPlusNormal"/>
        <w:jc w:val="both"/>
      </w:pPr>
    </w:p>
    <w:p w:rsidR="00D54292" w:rsidRDefault="00D54292" w:rsidP="00D54292">
      <w:pPr>
        <w:pStyle w:val="ConsPlusNormal"/>
        <w:jc w:val="both"/>
      </w:pPr>
    </w:p>
    <w:p w:rsidR="00D54292" w:rsidRDefault="00D54292" w:rsidP="00D54292">
      <w:pPr>
        <w:pStyle w:val="ConsPlusNormal"/>
        <w:jc w:val="both"/>
      </w:pPr>
    </w:p>
    <w:p w:rsidR="003F2F45" w:rsidRDefault="003F2F45">
      <w:bookmarkStart w:id="1" w:name="_GoBack"/>
      <w:bookmarkEnd w:id="1"/>
    </w:p>
    <w:sectPr w:rsidR="003F2F45" w:rsidSect="00D542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92"/>
    <w:rsid w:val="003F2F45"/>
    <w:rsid w:val="00D5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41AE207EF27085E061DB9FC9266339B78F0EBB0E0D460C6339F394EFA6E13312014F86E9EFE35837AF17163C7C6FAF29F1D052D8BE43F08EE8E8D8CEG3c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2021-11-12T06:55:00Z</dcterms:created>
  <dcterms:modified xsi:type="dcterms:W3CDTF">2021-11-12T06:55:00Z</dcterms:modified>
</cp:coreProperties>
</file>