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AF4" w:rsidRDefault="00176AF4" w:rsidP="00176AF4">
      <w:pPr>
        <w:pStyle w:val="ConsPlusNormal"/>
        <w:jc w:val="right"/>
        <w:outlineLvl w:val="0"/>
      </w:pPr>
      <w:r>
        <w:t>Приложение 18</w:t>
      </w:r>
    </w:p>
    <w:p w:rsidR="00176AF4" w:rsidRDefault="00176AF4" w:rsidP="00176AF4">
      <w:pPr>
        <w:pStyle w:val="ConsPlusNormal"/>
        <w:jc w:val="right"/>
      </w:pPr>
      <w:r>
        <w:t>к Закону Забайкальского края "О бюджете</w:t>
      </w:r>
    </w:p>
    <w:p w:rsidR="00176AF4" w:rsidRDefault="00176AF4" w:rsidP="00176AF4">
      <w:pPr>
        <w:pStyle w:val="ConsPlusNormal"/>
        <w:jc w:val="right"/>
      </w:pPr>
      <w:r>
        <w:t>Забайкальского края на 2021 год и</w:t>
      </w:r>
    </w:p>
    <w:p w:rsidR="00176AF4" w:rsidRDefault="00176AF4" w:rsidP="00176AF4">
      <w:pPr>
        <w:pStyle w:val="ConsPlusNormal"/>
        <w:jc w:val="right"/>
      </w:pPr>
      <w:r>
        <w:t>плановый период 2022 и 2023 годов"</w:t>
      </w:r>
    </w:p>
    <w:p w:rsidR="00176AF4" w:rsidRDefault="00176AF4" w:rsidP="00176AF4">
      <w:pPr>
        <w:pStyle w:val="ConsPlusNormal"/>
        <w:jc w:val="both"/>
      </w:pPr>
    </w:p>
    <w:p w:rsidR="00176AF4" w:rsidRDefault="00176AF4" w:rsidP="00176AF4">
      <w:pPr>
        <w:pStyle w:val="ConsPlusNormal"/>
        <w:jc w:val="center"/>
        <w:rPr>
          <w:b/>
          <w:bCs/>
        </w:rPr>
      </w:pPr>
      <w:bookmarkStart w:id="0" w:name="Par91168"/>
      <w:bookmarkEnd w:id="0"/>
      <w:r>
        <w:rPr>
          <w:b/>
          <w:bCs/>
        </w:rPr>
        <w:t>ВЕДОМСТВЕННАЯ СТРУКТУРА</w:t>
      </w:r>
    </w:p>
    <w:p w:rsidR="00176AF4" w:rsidRDefault="00176AF4" w:rsidP="00176AF4">
      <w:pPr>
        <w:pStyle w:val="ConsPlusNormal"/>
        <w:jc w:val="center"/>
        <w:rPr>
          <w:b/>
          <w:bCs/>
        </w:rPr>
      </w:pPr>
      <w:r>
        <w:rPr>
          <w:b/>
          <w:bCs/>
        </w:rPr>
        <w:t>РАСХОДОВ БЮДЖЕТА КРАЯ НА ПЛАНОВЫЙ ПЕРИОД 2022 И 2023 ГОДОВ</w:t>
      </w:r>
    </w:p>
    <w:p w:rsidR="00176AF4" w:rsidRDefault="00176AF4" w:rsidP="00176AF4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176AF4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6AF4" w:rsidRDefault="00176AF4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6AF4" w:rsidRDefault="00176AF4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6AF4" w:rsidRDefault="00176AF4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176AF4" w:rsidRDefault="00176AF4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176AF4" w:rsidRDefault="00176AF4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29.10.2021 N 1987-ЗЗК)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6AF4" w:rsidRDefault="00176AF4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176AF4" w:rsidRDefault="00176AF4" w:rsidP="00176AF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949"/>
        <w:gridCol w:w="583"/>
        <w:gridCol w:w="586"/>
        <w:gridCol w:w="1587"/>
        <w:gridCol w:w="484"/>
        <w:gridCol w:w="1504"/>
        <w:gridCol w:w="1504"/>
      </w:tblGrid>
      <w:tr w:rsidR="00176AF4" w:rsidTr="00FE00CA">
        <w:tc>
          <w:tcPr>
            <w:tcW w:w="4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76AF4" w:rsidTr="00FE00CA">
        <w:tc>
          <w:tcPr>
            <w:tcW w:w="4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center"/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center"/>
            </w:pPr>
          </w:p>
        </w:tc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center"/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center"/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center"/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Администрация Губернатора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706 287,6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723 667,8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600 799,2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615 571,0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3 418,9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3 418,9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3 418,9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3 418,9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3 418,9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59 883,0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60 531,6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59 883,0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60 531,6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33 577,0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33 577,0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33 577,0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33 577,0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33 577,0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33 577,0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88 0 00 79220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26 954,6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88 0 00 79220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26 954,6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88 0 00 79220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26 954,6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537 485,3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551 620,5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6 417,0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6 206,7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4 499,3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4 609,8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подготовки лиц, замещающих выборные муниципальные должности и муниципальных служащих муниципальных образований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19 2 02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Развитие системы обучения муниципальных служащих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19 2 02 09720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19 2 02 09720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19 2 02 09720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"Повышение престижа муниципальной службы в муниципальных образованиях Забайкальского края, поддержка лучших практик местного самоуправления"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19 2 03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4 178,2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Поддержка лучших практик местного самоуправления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19 2 03 09730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4 178,2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19 2 03 09730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4 178,2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19 2 03 09730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4 178,2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1 917,7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1 596,9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 02 R5160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 02 R5160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 02 R5160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 02 R5160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 02 R5160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 02 R5160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1 313,9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 03 R5150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1 313,9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 03 R5150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1 313,9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 03 R5150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1 313,9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531 068,3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545 413,8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Организация и проведение конкурса журналистов и </w:t>
            </w:r>
            <w:r>
              <w:lastRenderedPageBreak/>
              <w:t>средств массовой информации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88 0 00 04093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88 0 00 04093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88 0 00 04093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88 0 00 04093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88 0 00 04093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88 0 00 09410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1 391,4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88 0 00 09410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1 391,4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88 0 00 09410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1 391,4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88 0 00 09420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1 301,1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88 0 00 09420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1 301,1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88 0 00 09420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1 301,1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333 300,9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341 251,9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302 899,7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310 092,4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115 089,0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117 917,9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115 089,0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117 917,9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98 012,1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100 168,9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98 012,1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100 168,9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85 907,4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88 018,8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85 907,4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88 018,8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3 891,2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3 986,8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3 891,2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3 986,8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14 546,8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14 904,7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12 547,5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12 856,1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12 547,5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12 856,1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1 999,3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2 048,6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1 999,3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2 048,6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15 854,4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16 254,8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10 714,8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10 714,8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5 139,6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5 266,6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5 139,6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5 266,6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органов, в том числе территориальных </w:t>
            </w:r>
            <w:r>
              <w:lastRenderedPageBreak/>
              <w:t>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169 538,0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174 990,6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169 538,0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174 990,6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169 538,0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174 990,6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8 908,3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9 456,8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8 506,3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8 715,4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8 506,3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8 715,4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88 0 00 57010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1 452,9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88 0 00 57010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1 452,9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88 0 00 57010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1 452,9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3 983,8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4 001,2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3 983,8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4 001,2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707,8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3 276,0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3 276,0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3 021,5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3 021,5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3 021,5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1 294,9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1 294,9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1 294,9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6 740,5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6 906,2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6 740,5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6 906,2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6 740,5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6 906,2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14 6 01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14 6 01 10000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Государственные учреждения в сфере молодежной политики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14 6 01 11435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14 6 01 11435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14 6 01 11435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42 768,5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43 819,8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43 515,8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43 515,8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43 515,8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43 515,8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43 515,8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"Предоставление субсидии некоммерческой организации "Забайкальское войсковое казачье общество" на развитие казачье-кадетского образования, военно-патриотического и нравственного воспитания казачьей молодежи"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19 6 01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некоммерческой организации "Забайкальское войсковое казачье общество"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19 6 01 03952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19 6 01 03952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19 6 01 03952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lastRenderedPageBreak/>
              <w:t>Средства массовой информации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7 289,7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7 289,7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7 289,7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7 289,7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7 289,7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7 289,7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Министерство финансов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9 643 646,7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8 783 840,1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3 011 576,2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2 605 557,5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95 647,9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95 647,9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95 647,9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95 647,9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94 698,2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94 698,2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94 698,2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</w:t>
            </w:r>
            <w:r>
              <w:lastRenderedPageBreak/>
              <w:t>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882,2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834,7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901,1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834,7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901,1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88 0 00 00704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2 818 231,1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2 409 909,6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74 431,7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76 265,8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27 780,4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27 780,4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01 1 01 09300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27 780,4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01 1 01 09300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27 780,4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01 1 01 09300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27 780,4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46 989,6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48 147,1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46 989,6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48 147,1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45 087,1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46 198,9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01 5 01 19901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17 471,8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01 5 01 19901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17 471,8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01 5 01 19901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17 471,8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01 5 01 19908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28 036,5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28 727,1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01 5 01 19908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25 548,5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26 177,7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01 5 01 19908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25 548,5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26 177,7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01 5 01 19908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2 536,4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01 5 01 19908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2 536,4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01 5 01 19908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01 5 01 19908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1 902,5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1 948,2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1 902,5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1 948,2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01 5 01 49300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1 902,5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1 948,2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"Повышение финансовой грамотности населения"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и проведение мероприятий, способствующих передаче знаний, навыков и умений по финансовой грамотности всем категориям населения"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01 6 01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01 6 01 09017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01 6 01 09017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01 6 01 09017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2 743 799,4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2 333 643,8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88 0 00 00601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2 207 601,7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88 0 00 00601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2 207 601,7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88 0 00 00601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2 207 601,7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88 0 00 00701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88 0 00 00701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88 0 00 00701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514 007,6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126 042,1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514 007,6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126 042,1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111 689,1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14 007,6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14 353,0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Национальная оборона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88 0 00 51180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88 0 00 51180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88 0 00 51180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88 0 00 09218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16 677,3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16 677,3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16 677,3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16 677,3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16 677,3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88 0 00 03514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16 677,3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Обслуживание государственного (муниципального) долга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Государственная программа Забайкальского края "Управление государственными финансами и </w:t>
            </w:r>
            <w:r>
              <w:lastRenderedPageBreak/>
              <w:t>государственным долгом"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"Управление государственным долгом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01 2 02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01 2 02 06065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01 2 02 06065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01 2 02 06065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4 926 100,1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4 400 566,2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01 3 02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01 3 02 78020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01 3 02 78020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01 3 02 78020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27 027,0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27 027,0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Дотации, связанные с особым режимом безопасного </w:t>
            </w:r>
            <w:r>
              <w:lastRenderedPageBreak/>
              <w:t>функционирования закрытых административно-территориальных образований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88 0 00 50100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27 027,0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88 0 00 50100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27 027,0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88 0 00 50100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27 027,0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99 620,2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99 620,2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99 620,2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01 3 02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99 620,2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01 3 02 78060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94 194,0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01 3 02 78060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94 194,0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01 3 02 78060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94 194,0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01 3 02 79205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5 426,2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01 3 02 79205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5 426,2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01 3 02 79205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5 426,2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Министерство здравоохранения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11 824 260,0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11 935 888,9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Подпрограмма "Кадровое обеспечение системы </w:t>
            </w:r>
            <w:r>
              <w:lastRenderedPageBreak/>
              <w:t>здравоохранения"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16 6 04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16 6 04 10000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16 6 04 13427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16 6 04 13427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16 6 04 13427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160 422,0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165 038,9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16 6 04 13427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16 038,0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16 499,7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4 054 798,5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3 856 320,1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2 053 250,1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1 851 113,8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2 053 250,1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1 851 113,8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820 029,8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784 405,1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437,4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16 1 01 03630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437,4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16 1 01 03630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437,4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16 1 01 03630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437,4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24 515,8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24 515,8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16 1 02 13470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24 515,8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16 1 02 13470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24 515,8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16 1 02 13470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24 515,8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19 523,8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03 R2020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19 523,8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03 R2020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19 523,8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03 R2020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19 523,8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776 824,3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739 928,1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78 497,8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80 756,9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78 497,8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80 756,9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78 497,8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80 756,9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73 560,2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75 677,2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4 937,6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5 079,7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R3650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698 326,5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659 171,2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R3650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698 326,5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659 171,2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R3650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533 350,0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572 068,6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R3650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164 976,5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87 102,6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1 224 496,6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1 057 734,0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233 162,0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239 882,2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233 254,9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233 254,9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233 254,9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233 254,9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 R2020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6 627,3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 R2020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6 627,3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 R2020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6 627,3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38 875,9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38 875,9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16 2 02 13470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38 875,9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16 2 02 13470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38 875,9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16 2 02 13470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38 875,9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77 121,0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16 2 03 10000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77 121,0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16 2 03 13470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77 121,0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16 2 03 13470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77 121,0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16 2 03 13470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77 121,0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390 864,5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16 2 04 10000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390 864,5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16 2 04 13470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390 864,5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16 2 04 13470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275 557,6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258 028,5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16 2 04 13470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275 557,6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258 028,5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16 2 04 13470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121 036,6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124 872,4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16 2 04 13470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121 036,6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124 872,4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16 2 04 13470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7 740,9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7 963,6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16 2 04 13470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7 740,9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7 963,6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101 590,4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117 485,7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16 2 09 10000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36 100,6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16 2 09 13470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36 100,6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16 2 09 13470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36 100,6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16 2 09 13470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10 911,2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11 225,3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16 2 09 13470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24 179,2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24 875,3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09 R3650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66 500,0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81 385,1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09 R3650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66 500,0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81 385,1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09 R3650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09 R3650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64 500,0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81 385,1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7 517,9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Софинансирование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10 R4020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7 517,9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10 R4020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7 517,9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10 R4020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7 517,9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67 906,2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68 806,2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16 2 13 10000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32 169,1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16 2 13 13470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32 169,1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16 2 13 13470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32 169,1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16 2 13 13470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32 169,1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Развитие паллиативной медицинской помощи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13 R2010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36 637,1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36 637,1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13 R2010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16 428,1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16 428,1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13 R2010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16 428,1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16 428,1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13 R2010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20 209,0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20 209,0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13 R2010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20 209,0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20 209,0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N2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76 536,4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N2 51920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76 536,4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N2 51920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76 536,4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N2 51920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76 536,4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N3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40 644,2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N3 51900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40 644,2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N3 51900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40 644,2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N3 51900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40 644,2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8 362,3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16 4 02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8 362,3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16 4 02 03485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8 362,3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16 4 02 03485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8 362,3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16 4 02 03485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8 362,3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16 5 01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16 5 01 10000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16 5 01 13470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16 5 01 13470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16 5 01 13470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866 298,9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895 302,3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866 298,9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895 302,3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206 340,0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230 713,6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206 145,2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102 276,9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3 693,2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16 1 04 13471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3 693,2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16 1 04 13471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3 693,2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16 1 04 13471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3 693,2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R3650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202 555,4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98 583,7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R3650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202 555,4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98 583,7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R3650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56 577,9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R3650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145 977,5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98 583,7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имущества, приобретаемые в государственную собственность Забайкальского края, в сфере здравоохранения"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128 241,9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06 R3650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128 241,9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06 R3650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128 241,9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06 R3650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128 241,9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P3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P3 54680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P3 54680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P3 54680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75 255,3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N2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75 255,3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Обеспечение профилактики развития сердечно-сосудистых заболеваний и сердечно-сосудистых осложнений у пациентов высокого риска, находящихся на </w:t>
            </w:r>
            <w:r>
              <w:lastRenderedPageBreak/>
              <w:t>диспансерном наблюдении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N2 55860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75 255,3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N2 55860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75 255,3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N2 55860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75 255,3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584 703,6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589 333,4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423 839,5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423 839,5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16 7 01 51610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114 329,9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16 7 01 51610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114 329,9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16 7 01 51610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114 329,9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16 7 01 54600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309 509,6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16 7 01 54600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309 509,6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16 7 01 54600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309 509,6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99 875,1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Совершенствование системы лекарственного обеспечения </w:t>
            </w:r>
            <w:r>
              <w:lastRenderedPageBreak/>
              <w:t>отдельных категорий граждан в амбулаторных условиях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16 7 03 03586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99 875,1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16 7 03 03586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99 875,1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16 7 03 03586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99 875,1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65 618,8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16 7 04 03586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65 618,8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16 7 04 03586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65 618,8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16 7 04 03586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65 618,8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483 506,6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468 444,6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483 506,6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468 444,6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483 506,6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468 444,6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141 506,6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126 444,6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16 2 07 10000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141 506,6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126 444,6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16 2 07 13469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102 665,5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86 485,6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16 2 07 13469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47 584,2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48 953,7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16 2 07 13469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47 584,2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48 953,7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16 2 07 13469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54 747,8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37 188,8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16 2 07 13469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54 747,8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37 188,8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16 2 07 13469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343,1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16 2 07 13469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343,1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16 2 07 13470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22 775,8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23 431,3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16 2 07 13470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22 775,8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23 431,3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16 2 07 13470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19 884,7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20 379,4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16 2 07 13470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2 891,1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3 051,9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16 2 07 13477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16 527,7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16 2 07 13477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16 527,7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16 2 07 13477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16 527,7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N1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342 000,0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N1 55540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342 000,0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N1 55540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342 000,0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N1 55540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342 000,0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55 661,0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55 661,0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55 661,0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55 661,0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55 661,0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Санатории для больных туберкулезом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16 2 01 13473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55 661,0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16 2 01 13473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39 671,9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40 813,6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16 2 01 13473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39 671,9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40 813,6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16 2 01 13473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13 843,6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14 242,0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16 2 01 13473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13 843,6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14 242,0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16 2 01 13473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588,5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16 2 01 13473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588,5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65 254,8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65 254,8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65 254,8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службы крови"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65 254,8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65 254,8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65 254,8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31 795,5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32 710,6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31 795,5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32 710,6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23 132,3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23 798,2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23 132,3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23 798,2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8 079,2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8 311,7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8 079,2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8 311,7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422,2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16 2 11 13472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422,2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534 209,7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520 543,6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531 360,0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517 623,7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13 632,3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13 780,4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5 297,5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5 297,5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здравоохранения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16 1 01 13469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5 297,5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16 1 01 13469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5 297,5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16 1 01 13469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5 297,5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"Формирование системы мотивации граждан к здоровому образу жизни, включая здоровое питание и отказ от вредных привычек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P4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8 482,9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P4 52810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8 482,9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P4 52810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8 482,9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P4 52810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8 482,9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113 615,2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113 615,2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16 2 09 10000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113 615,2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16 2 09 13469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113 615,2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16 2 09 13469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113 615,2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16 2 09 13469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113 615,2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"Охрана здоровья матери и ребенка"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135 735,8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16 4 04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135 735,8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16 4 04 10000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135 735,8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Дома ребенка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16 4 04 13486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135 735,8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16 4 04 13486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109 028,5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112 166,4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16 4 04 13486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109 028,5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112 166,4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16 4 04 13486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22 161,0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22 798,9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16 4 04 13486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22 161,0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22 798,9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16 4 04 13486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16 4 04 13486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124 000,0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16 6 02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124 000,0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6 02 R1380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124 000,0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6 02 R1380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124 000,0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Социальные выплаты гражданам, кроме публичных </w:t>
            </w:r>
            <w:r>
              <w:lastRenderedPageBreak/>
              <w:t>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6 02 R1380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124 000,0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3 387,1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3 445,5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1 356,4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 также после трансплантации органов и (или) тканей, апластической анемией неуточненной, наследственным дефицитом факторов II (фибриногена), VII (лабильного), X (Стюарта-Прауэра)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16 7 02 52160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1 356,4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16 7 02 52160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1 356,4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16 7 02 52160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1 356,4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организационных и финансовых механизмов обеспечения граждан необходимыми качественными, эффективными и безопасными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2 089,1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16 7 05 10000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2 089,1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16 7 05 13469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2 089,1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16 7 05 13469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1 210,6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1 245,4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16 7 05 13469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1 210,6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1 245,4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16 7 05 13469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16 7 05 13469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16 7 05 13469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16 7 05 13469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105 913,6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84 849,9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16 8 05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34 201,0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16 8 05 10000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34 201,0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16 8 05 13469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34 201,0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16 8 05 13469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34 201,0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16 8 05 13469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34 201,0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8 N7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50 648,9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50 648,9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50 648,9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8 N7 51140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50 648,9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41 051,9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42 196,9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41 051,9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42 196,9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16 9 01 13469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16 9 01 13469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16 9 01 13469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38 797,3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39 913,8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38 246,2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39 346,9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38 246,2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39 346,9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16 9 01 59802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1 098,0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16 9 01 59802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1 098,0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16 9 01 59802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1 098,0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23 3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23 3 01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23 3 01 03212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23 3 01 03212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23 3 01 03212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7 593 001,5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7 898 030,2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Основное мероприятие "Реализация Территориальной </w:t>
            </w:r>
            <w:r>
              <w:lastRenderedPageBreak/>
              <w:t>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16 9 02 93170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16 9 02 93170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16 9 02 93170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14 894,0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14 894,0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14 894,0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14 894,0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14 894,0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11 499,4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11 830,4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11 499,4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11 830,4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9 287,1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9 554,4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16 1 04 13470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2 212,3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2 276,0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16 1 04 13471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2 977,9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3 063,6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16 1 04 13471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2 977,9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3 063,6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16 1 04 13471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2 977,9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3 063,6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Министерство культуры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887 107,6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903 528,9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202 980,6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191 628,8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74 600,0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74 600,0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74 600,0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74 600,0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A1 55190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74 600,0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A1 55190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74 600,0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A1 55190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74 600,0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15 1 05 10000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15 1 05 12427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15 1 05 12427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15 1 05 12427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lastRenderedPageBreak/>
              <w:t>Культура, кинематография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684 127,0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711 900,1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551 606,0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576 095,5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551 606,0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576 095,5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454 484,0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476 538,2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63 847,7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65 455,3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63 847,7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65 455,3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15 1 01 12441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63 847,7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65 455,3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15 1 01 12441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63 847,7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65 455,3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15 1 01 12441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45 539,5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46 686,1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15 1 01 12441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18 308,2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18 769,2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55 090,8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56 477,9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55 090,8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56 477,9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15 1 02 12442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55 090,8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56 477,9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15 1 02 12442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55 090,8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56 477,9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15 1 02 12442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55 090,8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56 477,9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213 617,7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217 038,6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200 858,0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204 611,5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15 1 03 12443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200 858,0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204 611,5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15 1 03 12443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200 858,0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204 611,5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15 1 03 12443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51 759,9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53 061,8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15 1 03 12443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149 098,1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151 549,7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R4660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2 197,1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R4660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2 197,1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R4660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2 197,1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R5170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10 230,0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R5170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10 230,0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R5170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10 230,0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24 609,5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06 R4670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24 609,5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06 R4670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24 609,5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06 R4670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24 609,5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109 869,0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A1 55190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109 869,0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A1 55190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109 869,0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A1 55190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109 869,0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3 087,9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3 087,9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A2 02631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A2 02631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A2 02631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A2 55190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2 087,9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A2 55190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2 087,9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A2 55190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2 087,9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"Цифровизация услуг и формирование информационного пространства в сфере культуры ("Цифровая культура")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A3 54530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A3 54530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A3 54530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97 122,0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99 557,3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97 122,0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99 557,3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97 122,0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99 557,3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Учреждения в сфере сохранения культурного потенциала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15 2 02 12444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97 122,0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99 557,3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15 2 02 12444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97 122,0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99 557,3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15 2 02 12444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97 122,0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99 557,3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15 1 04 10000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15 1 04 12450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15 1 04 12450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15 1 04 12450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76 591,1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78 466,7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76 591,1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78 466,7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50 170,5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50 170,5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15 2 03 10000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50 170,5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15 2 03 12907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50 170,5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15 2 03 12907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42 659,1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43 733,3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15 2 03 12907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42 659,1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43 733,3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15 2 03 12907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5 694,6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5 799,4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15 2 03 12907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5 694,6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5 799,4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15 2 03 12907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15 2 03 12907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27 615,3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28 296,2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15 4 01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27 615,3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28 296,2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15 4 01 29400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20 973,2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24 836,2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15 4 01 29400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20 567,1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24 420,1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15 4 01 29400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20 567,1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24 420,1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15 4 01 29400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15 4 01 29400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15 4 01 49300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6 642,1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3 460,0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15 4 01 49300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6 588,9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3 405,5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15 4 01 49300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6 588,9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3 405,5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15 4 01 49300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15 4 01 49300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Администрация Агинского Бурятского округа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214 181,6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207 532,0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54 001,8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53 343,0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3 990,5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3 990,5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3 990,5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3 990,5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21 3 01 29300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3 990,5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21 3 01 29300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3 990,5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21 3 01 29300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3 990,5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50 032,3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49 352,5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50 032,3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49 352,5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21 2 01 01220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21 2 01 01220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21 2 01 01220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21 2 01 01220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21 2 01 01220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21 2 01 01220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21 2 01 01220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48 081,6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48 375,3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31 777,2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31 668,7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30 518,2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30 217,3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29 921,1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29 596,4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29 921,1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29 596,4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620,9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620,9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1 451,4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1 451,4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1 451,4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16 706,6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16 706,6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21 3 02 19902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16 706,6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21 3 02 19902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16 706,6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21 3 02 19902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16 706,6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"Формирование благоприятных условий для развития агропромышленного комплекса Агинского Бурятского округа"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Проведение межмуниципального конкурса среди работников АПК в сфере развития традиционных видов хозяйствования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21 1 01 07263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21 1 01 07263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21 1 01 07263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21 1 01 07263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21 1 01 07263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инженерной инфраструктуры"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21 1 04 04106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21 1 04 04106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21 1 04 04106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12 048,4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12 645,5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11 122,3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11 122,3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11 122,3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11 122,3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11 122,3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14 7 01 11429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11 122,3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14 7 01 11429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11 122,3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14 7 01 11429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11 122,3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1 523,2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1 523,2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1 523,2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1 523,2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Организация традиционных окружных мероприятий для школьников и педагогов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21 2 01 01221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1 523,2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21 2 01 01221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21 2 01 01221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21 2 01 01221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21 2 01 01221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75 414,7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80 458,8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65 513,0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67 160,5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65 513,0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67 160,5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"Обеспечение многообразия услуг организаций культуры"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52 304,0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53 639,8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8 869,6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9 092,7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8 869,6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9 092,7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15 1 01 12441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8 869,6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9 092,7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15 1 01 12441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8 869,6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9 092,7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15 1 01 12441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8 869,6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9 092,7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9 378,7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9 644,9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9 378,7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9 644,9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15 1 02 12442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9 378,7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9 644,9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15 1 02 12442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9 378,7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9 644,9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15 1 02 12442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9 378,7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9 644,9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34 055,7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34 902,2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29 042,9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29 775,6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15 1 03 12443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29 042,9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29 775,6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15 1 03 12443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29 042,9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29 775,6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15 1 03 12443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29 042,9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29 775,6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R4660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5 012,8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5 126,6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R4660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5 012,8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5 126,6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03 R4660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5 012,8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5 126,6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13 209,0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13 520,7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13 209,0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13 520,7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13 209,0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13 520,7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15 2 02 12444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6 329,4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6 458,9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15 2 02 12444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6 329,4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6 458,9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15 2 02 12444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6 329,4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6 458,9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Материально-техническое обеспечение учреждений культуры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15 2 02 12447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6 879,6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7 061,8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15 2 02 12447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6 879,6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7 061,8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15 2 02 12447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6 879,6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7 061,8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13 298,3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13 298,3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13 298,3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13 298,3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21 2 03 02250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7 821,7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10 178,3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21 2 03 02250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5 864,9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6 383,8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21 2 03 02250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5 864,9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6 383,8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21 2 03 02250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1 956,8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3 794,5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21 2 03 02250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1 956,8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3 794,5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Книгоиздательская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21 2 03 02251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3 120,0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21 2 03 02251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3 120,0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21 2 03 02251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3 120,0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45 222,9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33 571,5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5 151,3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5 151,3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5 151,3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5 151,3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21 2 02 03240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5 151,3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21 2 02 03240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21 2 02 03240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21 2 02 03240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1 568,2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1 350,1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21 2 02 03240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1 568,2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1 350,1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21 2 02 03240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4 203,7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3 654,6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21 2 02 03240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4 203,7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3 654,6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39 196,2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28 420,2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39 196,2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28 420,2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39 196,2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28 420,2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39 196,2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28 420,2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39 196,2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28 420,2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18 2 01 13482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39 196,2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28 420,2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18 2 01 13482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39 196,2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28 420,2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18 2 01 13482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39 196,2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28 420,2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15 992,3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15 992,3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Государственная программа Забайкальского края </w:t>
            </w:r>
            <w:r>
              <w:lastRenderedPageBreak/>
              <w:t>"Социально-экономическое развитие Агинского Бурятского округа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15 992,3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15 992,3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15 992,3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21 3 02 98702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15 992,3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21 3 02 98702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15 992,3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21 3 02 98702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8 011,9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8 009,6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21 3 02 98702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7 974,3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7 982,7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7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21 1 06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21 1 06 78111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21 1 06 78111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21 1 06 78111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Министерство труда и социальной защиты населения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16 898 241,0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17 265 845,9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институтов рынка труда"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04 3 08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04 3 08 79206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04 3 08 79206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04 3 08 79206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по оказанию содействия добровольному переселению в Забайкальский край соотечественников, проживающих за рубежом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Подпрограмма "Создание правовых, организационных, социально-экономических и информационных условий, способствующих добровольному переселению </w:t>
            </w:r>
            <w:r>
              <w:lastRenderedPageBreak/>
              <w:t>соотечественников, проживающих за рубежом, в Забайкальский край для постоянного проживания, быстрому их включению в трудовые и социальные связи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25 1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Основное мероприятие "Информационное обеспечение реализации Программы"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25 1 03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25 1 03 R0860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25 1 03 R0860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25 1 03 R0860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"Содействие в трудоустройстве и занятости"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25 1 05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25 1 05 R0860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25 1 05 R0860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25 1 05 R0860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25 2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25 2 01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</w:t>
            </w:r>
            <w:r>
              <w:lastRenderedPageBreak/>
              <w:t>соотечественников, проживающих за рубежом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25 2 01 R0860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25 2 01 R0860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25 2 01 R0860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170 634,9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199 424,4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170 634,9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199 424,4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170 634,9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199 424,4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23 304,9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49 161,1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19 386,1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19 536,4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04 1 03 04500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19 386,1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19 536,4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04 1 03 04500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1 944,2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1 982,8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04 1 03 04500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1 944,2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1 982,8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04 1 03 04500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17 441,9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17 553,6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04 1 03 04500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8 621,9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8 733,6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04 1 03 04500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8 820,0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8 820,0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3 918,8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4 369,6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04 1 04 04500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3 918,8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4 369,6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04 1 04 04500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3 640,7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4 084,5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04 1 04 04500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3 640,7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4 084,5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04 1 04 04500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04 1 04 04500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P2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25 255,1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Повышение эффективности службы занятости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P2 52910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25 255,1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P2 52910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25 255,1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P2 52910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25 255,1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120 263,3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04 5 02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120 263,3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04 5 02 10000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120 263,3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04 5 02 14900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120 263,3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04 5 02 14900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101 655,1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104 196,5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04 5 02 14900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101 655,1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104 196,5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04 5 02 14900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14 539,0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14 902,5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04 5 02 14900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14 539,0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14 902,5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04 5 02 14900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1 135,9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1 164,3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04 5 02 14900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1 135,9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1 164,3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"Повышение мобильности трудовых ресурсов"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"Предоставление финансовой поддержки работодателям - участникам региональной программы повышения мобильности трудовых ресурсов"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04 6 01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6 01 R4780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6 01 R4780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6 01 R4780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138 368,5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141 794,9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43 939,2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43 939,2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43 939,2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43 939,2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17 3 04 02432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43 939,2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17 3 04 02432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43 939,2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17 3 04 02432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12 046,3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12 347,4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17 3 04 02432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30 821,3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31 591,8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17 3 03 79211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17 3 03 79211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17 3 03 79211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16 578 213,1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16 913 302,1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1 727 753,4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1 793 161,0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14 922,0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14 922,0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14 922,0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14 922,0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14 922,0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 бюджету Пенсионного фонда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14 922,0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1 712 970,8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1 778 239,0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1 712 970,8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1 778 239,0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1 712 970,8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1 778 239,0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17 1 01 09100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189 149,3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193 878,0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17 1 01 09100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17 1 01 09100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17 1 01 09100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189 111,5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193 839,3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17 1 01 09100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189 111,5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193 839,3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17 1 01 89200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27 550,7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28 239,5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17 1 01 89200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17 1 01 89200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17 1 01 89200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27 822,2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17 1 01 89200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27 822,2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R0070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1 556 121,5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R0070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1 556 121,5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R0070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1 556 121,5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1 839 216,6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1 924 768,1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1 839 216,6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1 924 768,1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1 497 855,9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1 534 005,9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1 250 991,5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1 282 266,4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17 2 03 10000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1 250 991,5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1 282 266,4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17 2 03 12501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601 837,3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616 883,4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17 2 03 12501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601 837,3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616 883,4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17 2 03 12501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240 482,1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246 494,3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17 2 03 12501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361 355,2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370 389,1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17 2 03 12508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649 154,2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665 383,0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17 2 03 12508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649 154,2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665 383,0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17 2 03 12508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550 938,1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564 711,5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17 2 03 12508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98 216,1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100 671,5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199 890,2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17 2 05 10000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199 890,2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17 2 05 12508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199 890,2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17 2 05 12508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171 349,1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175 632,8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17 2 05 12508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171 349,1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175 632,8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17 2 05 12508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23 067,9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23 644,4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17 2 05 12508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23 067,9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23 644,4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17 2 05 12508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17 2 05 12508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P3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51 849,3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P3 51630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51 849,3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P3 51630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51 849,3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P3 51630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36 445,4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36 445,4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P3 51630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15 403,9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15 403,9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341 360,7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349 894,7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341 360,7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349 894,7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341 360,7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349 894,7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17 3 01 12502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108 883,6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17 3 01 12502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108 883,6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17 3 01 12502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108 883,6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235 132,8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241 011,1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235 132,8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241 011,1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235 132,8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241 011,1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"Ресоциализация и адаптация лиц, освободившихся из мест лишения свободы"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40 867,5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межведомственного взаимодействия по вопросам ресоциализации лиц, освободившихся из мест лишения свободы"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01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01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01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"Ресоциализация и адаптация лиц, освободившихся из мест лишения свободы в учреждениях социального обслуживания"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24 617,5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24 617,5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02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24 617,5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02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24 617,5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02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24 617,5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"Оказание юридической, социальной и психологической помощи, предоставление социальных услуг лицам, освободившимся из мест лишения свободы"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03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03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03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03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"Оказание финансовой поддержки производственно-хозяйственной деятельности подразделений уголовно-исполнительной системы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14 800,0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05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14 800,0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05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14 800,0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05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14 800,0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Б 05 12508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14 800,0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4 166 361,9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4 222 395,9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625 597,7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625 597,7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625 597,7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625 597,7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12 891,8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13 013,3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12 891,8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13 013,3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606 863,6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612 584,4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602 364,5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608 042,9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04 1 05 52900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4 499,1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4 541,5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3 546 606,5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3 596 798,2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3 546 606,5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3 596 798,2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3 546 606,5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3 596 798,2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17 1 01 02514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31 161,0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31 940,0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17 1 01 02514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17 1 01 02514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17 1 01 02514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30 741,5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31 510,0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17 1 01 02514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30 741,5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31 510,0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17 1 01 51350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10 666,0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17 1 01 51350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10 666,0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17 1 01 51350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10 666,0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17 1 01 51370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1 364,7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17 1 01 51370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1 364,7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17 1 01 51370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1 364,7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17 1 01 51760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14 399,3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17 1 01 51760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14 399,3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17 1 01 51760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14 399,3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30 671,5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31 897,6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453,3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453,3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31 426,2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31 426,2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952 795,5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952 795,4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14 080,6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14 080,6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938 714,8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938 714,8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Выплата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17 1 01 52800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432 068,7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442 870,5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5 302,7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5 435,3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5 302,7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5 435,3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437 435,2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437 435,2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287 802,1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291 390,2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3 516,5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3 604,4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3 516,5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3 604,4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284 285,6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287 785,8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283 884,4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287 377,1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8 176,0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8 380,4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8 268,6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8 268,6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7 183,9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7 363,5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7 270,1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17 1 01 82104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7 270,1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17 1 01 82205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15 891,5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16 288,8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17 1 01 82205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17 1 01 82205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17 1 01 82205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14 496,5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17 1 01 82205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14 496,5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17 1 01 82205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1 475,8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1 512,7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17 1 01 82205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1 475,8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1 512,7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22 361,1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22 920,2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3 064,5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3 067,8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3 064,5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3 067,8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19 852,4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19 852,4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Расходы на реализацию </w:t>
            </w:r>
            <w:hyperlink r:id="rId10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11 369,1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11 369,1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11 369,1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682,1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688,8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688,8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5 641,3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5 782,3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5 756,4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17 1 01 82609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5 756,4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17 1 01 84001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289 687,7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296 929,9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17 1 01 84001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3 548,7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3 637,4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17 1 01 84001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3 548,7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3 637,4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17 1 01 84001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293 292,5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17 1 01 84001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293 292,5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</w:t>
            </w:r>
            <w:r>
              <w:lastRenderedPageBreak/>
              <w:t>местности, поселках городского типа (рабочих поселках)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17 1 01 84002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101 577,7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104 117,2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17 1 01 84002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1 239,7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1 270,7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17 1 01 84002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1 239,7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1 270,7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17 1 01 84002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102 846,5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17 1 01 84002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102 846,5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17 1 01 84062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6 533,2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6 696,5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17 1 01 84062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187,8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17 1 01 84062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187,8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17 1 01 84062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6 504,0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17 1 01 84062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6 504,0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17 1 01 84522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462 501,1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474 663,3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17 1 01 84522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5 772,5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5 916,8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17 1 01 84522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5 772,5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5 916,8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17 1 01 84522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468 746,5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17 1 01 84522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468 746,5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17 1 01 84523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262 237,4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268 793,3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17 1 01 84523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3 212,4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3 292,7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17 1 01 84523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3 212,4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3 292,7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17 1 01 84523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265 500,6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17 1 01 84523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265 500,6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17 1 01 84531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16 874,8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17 296,6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17 1 01 84531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17 1 01 84531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17 1 01 84531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17 081,6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17 1 01 84531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17 081,6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230 803,4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236 573,5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2 827,4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2 898,1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2 827,4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2 898,1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233 675,4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17 1 01 84800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233 675,4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17 1 01 89505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1 093,5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1 120,9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17 1 01 89505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17 1 01 89505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17 1 01 89505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1 115,9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17 1 01 89505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1 115,9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Софинансирование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R4040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332 967,9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332 967,9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R4040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32 644,2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32 644,2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R4040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32 644,2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32 644,2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R4040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300 323,7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300 323,7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R4040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291 923,7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291 923,7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R4040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8 400,0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8 400,0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R4620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7 415,2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R4620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7 415,2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1 01 R4620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7 415,2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8 717 747,4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8 813 561,1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8 717 747,4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8 813 561,1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8 717 747,4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8 813 561,1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896 438,3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877 977,8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17 3 01 02511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17 3 01 02511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17 3 01 02511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896 193,9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877 731,4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896 193,9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877 731,4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896 193,9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877 731,4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877 382,7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858 449,8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17 3 01 12509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18 811,2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19 281,6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17 3 01 59400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17 3 01 59400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17 3 01 59400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446 829,2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17 3 03 72400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446 829,2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17 3 03 72400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446 829,2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17 3 03 72400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446 829,2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4 553 713,9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4 640 420,2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17 3 04 52600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17 948,9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18 508,9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17 3 04 52600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17 3 04 52600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17 3 04 52600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18 491,5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17 3 04 52600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18 491,5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17 3 04 52700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17 461,8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18 155,3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17 3 04 52700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17 3 04 52700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17 3 04 52700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18 107,5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17 3 04 52700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18 107,5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17 3 04 53800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1 122 283,8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1 166 823,4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17 3 04 53800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16 585,5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17 243,7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17 3 04 53800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16 585,5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17 243,7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17 3 04 53800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1 149 579,7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17 3 04 53800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1 149 579,7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17 3 04 82511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389 522,7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399 260,7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17 3 04 82511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1 470,1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17 3 04 82511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1 470,1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17 3 04 82511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397 790,6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17 3 04 82511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397 790,6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17 3 04 82512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122 673,7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125 740,6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17 3 04 82512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1 895,0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1 942,4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17 3 04 82512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1 895,0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1 942,4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17 3 04 82512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123 798,2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17 3 04 82512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123 798,2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17 3 04 82601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17 3 04 82601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17 3 04 82601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17 3 04 84514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76 155,0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78 058,9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17 3 04 84514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1 172,0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1 201,3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17 3 04 84514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1 172,0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1 201,3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17 3 04 84514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76 857,6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17 3 04 84514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76 857,6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R3020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2 833 769,5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R3020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2 833 769,5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04 R3020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2 833 769,5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36 419,9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37 318,0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17 3 05 74580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37 282,3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17 3 05 74580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37 282,3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17 3 05 74580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37 282,3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17 3 05 79581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17 3 05 79581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17 3 05 79581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P1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2 795 244,3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2 811 015,9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P1 50780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401 960,5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P1 50780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401 960,5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P1 50780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401 960,5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P1 50840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857 146,9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P1 50840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857 146,9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P1 50840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857 146,9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P1 55730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1 538 265,3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1 551 908,5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P1 55730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22 733,0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22 934,6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P1 55730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22 733,0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22 934,6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P1 55730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1 528 973,9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P1 55730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1 528 973,9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127 133,8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159 416,0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125 489,2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128 590,6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35 910,3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36 808,1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3 054,6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3 131,0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17 2 06 02401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1 033,2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17 2 06 02401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1 033,2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17 2 06 02401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1 033,2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17 2 06 02402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2 097,8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17 2 06 02402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2 097,8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</w:t>
            </w:r>
            <w:r>
              <w:lastRenderedPageBreak/>
              <w:t>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17 2 06 02402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2 097,8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33 677,1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17 2 07 02630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33 677,1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17 2 07 02630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33 677,1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17 2 07 02630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33 677,1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89 578,9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91 782,5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17 7 01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89 578,9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91 782,5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17 7 01 29400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87 974,6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90 138,8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17 7 01 29400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87 208,6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89 354,0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17 7 01 29400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87 208,6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89 354,0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17 7 01 29400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784,8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17 7 01 29400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784,8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17 7 01 49300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1 643,7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17 7 01 49300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1 643,7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17 7 01 49300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1 643,7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1 644,6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30 825,4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нормативно-правовой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"Разработка, издание карты доступности объектов и услуг муниципальных районов и городских округов Забайкальского края и безбарьерной карты г. Читы с указанием доступных объектов и маршрутов движения низкопольного транспорта"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Разработка, издание карты доступности объектов и услуг для инвалидов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24 1 01 02271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24 1 01 02271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24 1 01 02271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648,4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648,4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24 2 01 02270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648,4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24 2 01 02270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24 2 01 02270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24 2 01 02270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24 2 01 02270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"Информационно-методическое и кадровое обеспечение системы реабилитации и социальной интеграции инвалидов,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24 3 01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24 3 01 02272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24 3 01 02272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24 3 01 02272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Организация информационного обеспечения системы реабилитации и социальной интеграции инвалидов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24 3 01 02273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24 3 01 02273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24 3 01 02273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24 3 01 02274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24 3 01 02274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24 3 01 02274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24 3 01 02278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24 3 01 02278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24 3 01 02278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24 4 01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24 4 01 02275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24 4 01 02275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24 4 01 02275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260,8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24 4 01 02275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29 140,3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24 5 04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29 140,3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5 04 R5140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29 140,3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5 04 R5140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29 140,3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24 5 04 R5140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29 140,3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Министерство физической культуры и спорта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353 038,4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732 471,3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lastRenderedPageBreak/>
              <w:t>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18 2 01 13427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18 2 01 13427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18 2 01 13427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327 302,1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706 735,0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386 145,7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386 145,7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386 145,7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4 P5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386 145,7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Создание и модернизация объектов спортивной инфраструктуры региональной собственности </w:t>
            </w:r>
            <w:r>
              <w:lastRenderedPageBreak/>
              <w:t>(муниципальной собственности) для занятий физической культурой и спортом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4 P5 51390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374 150,4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4 P5 51390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374 150,4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4 P5 51390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374 150,4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4 P5 52280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11 995,3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4 P5 52280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11 995,3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4 P5 52280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11 995,3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300 595,7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305 522,4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300 595,7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305 522,4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266 429,2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293 925,6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244 752,7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287 781,0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244 752,7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287 781,0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18 2 01 13482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244 752,7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287 781,0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18 2 01 13482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244 752,7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287 781,0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18 2 01 13482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232 557,7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253 332,3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18 2 01 13482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12 195,0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34 448,7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18 2 02 03512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18 2 02 03512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18 2 02 03512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P5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6 144,6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P5 50810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6 144,6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P5 50810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6 144,6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2 P5 50810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6 144,6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34 166,5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11 596,8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4 P5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34 166,5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11 596,8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Модернизация спортивной инфраструктуры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4 P5 03280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23 292,4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4 P5 03280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23 292,4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4 P5 03280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23 292,4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4 P5 52290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11 596,8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4 P5 52290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11 596,8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4 P5 52290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11 596,8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18 3 01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18 3 01 29400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18 3 01 29400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18 3 01 29400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807 757,6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827 674,3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807 757,6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827 674,3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176 190,3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180 018,1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</w:t>
            </w:r>
            <w:r>
              <w:lastRenderedPageBreak/>
              <w:t>людей на водных объектах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176 190,3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180 018,1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02 1 03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02 1 03 10000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02 1 03 19309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02 1 03 19309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02 1 03 19309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11 487,0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11 487,0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02 2 01 10000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11 487,0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02 2 01 19247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11 487,0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02 2 01 19247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11 487,0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02 2 01 19247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11 487,0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Подпрограмма "Построение (развитие), внедрение и </w:t>
            </w:r>
            <w:r>
              <w:lastRenderedPageBreak/>
              <w:t>эксплуатация аппаратно-программного комплекса "Безопасный город"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110 664,5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113 441,3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61 915,6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61 915,6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02 3 01 19303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61 915,6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02 3 01 19303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61 915,6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02 3 01 19303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61 915,6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18 450,2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18 450,2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02 3 02 19303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18 450,2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02 3 02 19303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18 450,2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02 3 02 19303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18 450,2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23 915,3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02 3 03 10000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23 915,3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02 3 03 19303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23 915,3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02 3 03 19303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23 915,3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02 3 03 19303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23 915,3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9 160,2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02 3 04 10000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9 160,2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02 3 04 19303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9 160,2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02 3 04 19303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9 160,2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02 3 04 19303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9 160,2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02 4 01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02 4 01 10000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02 4 01 19302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02 4 01 19302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02 4 01 19302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"Обеспечение и управление"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16 024,2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16 024,2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02 8 01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16 024,2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16 024,2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02 8 01 29400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15 483,2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15 483,2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Расходы на выплаты персоналу в целях обеспечения </w:t>
            </w:r>
            <w: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02 8 01 29400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15 420,2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15 420,2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02 8 01 29400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15 420,2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15 420,2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02 8 01 29400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02 8 01 29400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02 8 01 49300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02 8 01 49300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02 8 01 49300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631 567,3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647 656,2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631 567,3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647 656,2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26 388,2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26 388,2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02 2 01 09218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26 388,2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02 2 01 09218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26 388,2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02 2 01 09218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26 388,2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02 5 01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02 5 01 10000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02 5 01 19310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02 5 01 19310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02 5 01 19310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43 173,6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44 237,7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32 171,2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32 964,0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32 171,2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32 964,0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9 092,6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9 092,6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"Разработка документов стратегического планирования Забайкальского края и мониторинг их реализации"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03 5 01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9 092,6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Разработка документов стратегического планирования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03 5 01 09014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9 092,6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03 5 01 09014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9 092,6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03 5 01 09014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9 092,6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23 297,4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23 871,4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межрегиональных связей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11 1 06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11 1 06 69300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11 1 06 69300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11 1 06 69300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22 298,8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22 848,2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11 3 01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22 298,8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22 848,2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11 3 01 29400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22 787,7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11 3 01 29400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22 787,7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11 3 01 29400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22 787,7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11 3 01 49300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11 3 01 49300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11 3 01 49300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lastRenderedPageBreak/>
              <w:t>Национальная экономика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11 273,7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11 273,7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11 273,7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11 002,4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11 273,7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03 1 03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2 921,0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03 1 03 06320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2 921,0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03 1 03 06320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2 921,0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03 1 03 06320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2 921,0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03 1 06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8 352,7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03 1 06 06830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8 352,7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03 1 06 06830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8 352,7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03 1 06 06830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8 352,7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215 996,2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221 322,5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116 336,0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120 230,5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116 336,0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120 230,5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116 336,0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120 230,5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57 443,1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61 523,4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57 443,1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61 523,4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10 1 01 06090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27 770,4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31 292,8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10 1 01 06090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26 336,1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29 858,5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10 1 01 06090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26 336,1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29 858,5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10 1 01 06090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1 434,3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10 1 01 06090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1 390,0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1 390,0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10 1 01 06090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10 1 01 10000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29 672,7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30 230,6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10 1 01 16092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29 672,7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30 230,6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10 1 01 16092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15 284,9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15 305,4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10 1 01 16092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15 284,9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15 305,4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10 1 01 16092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14 345,8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14 883,2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10 1 01 16092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14 345,8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14 883,2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10 1 01 16092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10 1 01 16092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58 892,9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58 707,1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58 892,9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58 707,1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53 947,6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54 027,6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52 939,3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53 019,3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52 939,3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53 019,3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4 945,3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4 679,5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4 944,3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4 678,5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4 944,3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4 678,5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Государственная программа Забайкальского края "Управление государственной собственностью </w:t>
            </w:r>
            <w:r>
              <w:lastRenderedPageBreak/>
              <w:t>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10 2 02 14093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10 2 02 14093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10 2 02 14093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15 1 10 10000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15 1 10 12445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15 1 10 12445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15 1 10 12445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Региональная служба по тарифам и ценообразованию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43 272,9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44 340,1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lastRenderedPageBreak/>
              <w:t>Национальная экономика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43 272,9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44 340,1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43 272,9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44 340,1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43 272,9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44 340,1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17 971,4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18 498,4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17 971,4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18 498,4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17 691,2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18 026,2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17 691,2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18 026,2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23 369,4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23 783,0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22 503,7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22 917,3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22 503,7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22 917,3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</w:t>
            </w:r>
            <w:r>
              <w:lastRenderedPageBreak/>
              <w:t>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1 932,1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2 058,7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1 932,1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2 058,7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1 932,1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2 058,7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Министерство экономического развития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363 744,5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427 701,2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253 928,5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260 215,4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253 928,5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260 215,4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253 768,5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260 055,4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предоставления государственных и муниципальных услуг"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03 4 01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03 4 01 10000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03 4 01 19905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03 4 01 19905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03 4 01 19905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40 406,4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41 198,2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03 7 01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40 406,4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41 198,2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03 7 01 29400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38 512,4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39 304,2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Расходы на выплаты персоналу в целях обеспечения </w:t>
            </w:r>
            <w: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03 7 01 29400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38 082,7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38 874,5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03 7 01 29400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38 082,7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38 874,5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03 7 01 29400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03 7 01 29400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03 7 01 49300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1 894,0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03 7 01 49300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1 894,0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03 7 01 49300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1 894,0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109 510,3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167 180,1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109 510,3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167 180,1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108 659,5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166 329,3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1 034,7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1 034,7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03 1 01 06340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1 034,7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03 1 01 06340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1 034,7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03 1 01 06340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1 034,7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107 649,7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160 794,6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03 2 03 06300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03 2 03 06300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03 2 03 06300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I2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7 814,7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I2 55270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7 814,7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I2 55270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7 814,7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I2 55270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7 814,7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"Создание условий для легкого старта и комфортного ведения бизнеса"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I4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48 880,3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62 189,2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I4 55270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48 880,3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62 189,2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I4 55270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9 913,7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15 450,8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I4 55270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9 913,7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15 450,8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I4 55270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38 966,6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46 738,4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I4 55270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38 966,6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46 738,4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I5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52 320,3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90 714,8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I5 55270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52 320,3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90 714,8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I5 55270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27 421,4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44 555,5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I5 55270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27 421,4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44 555,5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I5 55270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24 898,9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46 159,3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2 I5 55270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24 898,9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46 159,3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промышленности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4 500,0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"Региональный проект "Адресная поддержка повышения производительности труда на предприятиях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8 L2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4 500,0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поддержка субъектов Российской Федерации - участников национального проекта "Производительность труда и поддержка занятости"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8 L2 52960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4 500,0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8 L2 52960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4 500,0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8 L2 52960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4 500,0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туризма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"Подготовка и проведение, а также оказание содействия в организации мероприятий в сфере туризма, в том числе международных, на территории Забайкальского края; организация участия субъектов регионального туристского рынка в мероприятиях, в том числе международных, в России и за рубежом"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11 2 04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Развитие туризма в Забайкальском крае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11 2 04 09011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11 2 04 09011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11 2 04 09011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Профессиональная подготовка, переподготовка и </w:t>
            </w:r>
            <w:r>
              <w:lastRenderedPageBreak/>
              <w:t>повышение квалификации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"Экономическое развитие"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03 5 05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5 05 R0660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5 05 R0660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03 5 05 R0660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Министерство образования и науки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15 577 016,9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15 639 009,4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15 536 900,0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15 597 873,3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3 115 628,9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3 200 293,1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3 115 628,9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3 200 293,1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3 115 628,9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3 200 293,1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3 137 832,7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14 1 01 71201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3 137 832,7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14 1 01 71201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3 137 832,7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14 1 01 71201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3 137 832,7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50 804,0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52 094,7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14 1 03 01100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10 409,0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14 1 03 01100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10 409,0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14 1 03 01100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10 409,0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14 1 03 01200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27 647,2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14 1 03 01200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27 647,2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14 1 03 01200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27 647,2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14 1 03 01300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14 038,5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14 1 03 01300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14 038,5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14 1 03 01300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14 038,5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P2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10 365,7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от 1,5 до 3 лет любой направленности в организациях, осуществляющих образовательную деятельность (за </w:t>
            </w:r>
            <w:r>
              <w:lastRenderedPageBreak/>
              <w:t>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P2 52530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10 365,7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P2 52530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10 365,7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P2 52530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10 365,7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10 057 959,1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10 360 321,0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123 750,0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123 750,0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"Информационная инфраструктура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1 D2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123 750,0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Формирование ИТ-инфраструктуры в 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обеспечения в помещениях безопасного доступа к государственным, муниципальным и иным информационным системам, а также к сети "Интернет"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1 D2 51170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123 750,0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1 D2 51170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123 750,0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1 D2 51170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123 750,0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10 057 959,1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10 236 571,0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9 987 797,4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10 125 541,4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Основное мероприятие "Реализация основных общеобразовательных и дополнительных </w:t>
            </w:r>
            <w:r>
              <w:lastRenderedPageBreak/>
              <w:t>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8 590 354,0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8 782 610,5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14 2 01 01500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34 813,4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14 2 01 01500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34 813,4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14 2 01 01500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34 813,4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596 883,6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612 224,1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14 2 01 11421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21 946,2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22 498,9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14 2 01 11421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21 771,2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22 322,6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14 2 01 11421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21 771,2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22 322,6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14 2 01 11421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14 2 01 11421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14 2 01 11421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14 2 01 11421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14 2 01 11422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552 847,6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14 2 01 11422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552 847,6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14 2 01 11422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552 847,6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14 2 01 11433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36 877,6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14 2 01 11433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36 877,6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14 2 01 11433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36 877,6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14 2 01 53030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981 438,4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981 438,4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14 2 01 53030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8 250,1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8 250,1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14 2 01 53030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8 250,1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8 250,1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14 2 01 53030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938 255,1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14 2 01 53030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938 255,1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14 2 01 53030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34 933,2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34 933,2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14 2 01 53030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34 933,2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34 933,2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 к ежемесячному денежному 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14 2 01 71030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113 702,8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14 2 01 71030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113 702,8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14 2 01 71030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113 702,8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</w:t>
            </w:r>
            <w:r>
              <w:lastRenderedPageBreak/>
              <w:t>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14 2 01 71201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7 040 431,8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14 2 01 71201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7 040 431,8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14 2 01 71201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7 040 431,8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247 308,6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253 668,2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14 2 03 01218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2 029,8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14 2 03 01218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2 029,8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14 2 03 01218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1 118,0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1 145,9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14 2 03 01218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883,9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14 2 03 10000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75 550,5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77 547,2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14 2 03 11422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72 170,3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14 2 03 11422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72 170,3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14 2 03 11422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72 170,3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14 2 03 11433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5 376,9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14 2 03 11433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5 376,9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14 2 03 11433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5 376,9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14 2 03 71218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174 091,2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14 2 03 71218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174 091,2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14 2 03 71218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174 091,2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14 2 04 71438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14 2 04 71438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14 2 04 71438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999 892,2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961 171,7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14 2 08 71444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14 2 08 71444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14 2 08 71444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08 R3040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939 892,2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901 171,7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08 R3040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888 943,1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08 R3040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888 943,1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08 R3040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12 753,6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12 228,6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08 R3040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12 753,6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12 228,6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117 243,8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109 193,4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51690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87 836,3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51690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87 836,3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51690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87 836,3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Создание детских технопарков "Кванториум"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51730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21 357,1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51730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21 357,1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51730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21 357,1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51870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51870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51870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18 897,6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E2 50970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18 897,6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E2 50970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18 897,6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E2 50970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18 897,6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35 029,6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35 029,6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Обеспечение доступа к сети "Интернет" образовательных организаций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14 5 02 01260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35 029,6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14 5 02 01260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35 029,6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14 5 02 01260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35 029,6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02 R2560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02 R2560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02 R2560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510 162,2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168 624,6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510 162,2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168 624,6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362 569,5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124 602,4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108 877,1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108 877,1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Государственные учреждения дополнительного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14 3 01 11423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108 877,1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14 3 01 11423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108 877,1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14 3 01 11423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108 877,1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14 3 E2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256 363,7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15 725,3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Создание центров выявления и поддержки одаренных детей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E2 51890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E2 51890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E2 51890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E2 54910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15 725,3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E2 54910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15 725,3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E2 54910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15 725,3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111 874,0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7 396,1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14 5 E4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111 874,0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7 396,1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E4 52190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E4 52190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E4 52190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E4 71442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7 396,1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E4 71442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7 396,1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E4 71442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7 396,1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36 626,1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36 626,1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Реализация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14 7 02 71101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36 626,1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14 7 02 71101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36 626,1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14 7 02 71101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36 626,1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1 230 227,6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1 164 571,4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1 230 227,6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1 164 571,4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1 230 227,6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1 164 571,4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984 357,7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912 532,7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14 4 01 01427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1 559,3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14 4 01 01427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1 559,3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14 4 01 01427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1 559,3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910 973,4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14 4 01 11427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910 973,4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14 4 01 11427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910 973,4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14 4 01 11427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783 300,0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706 364,2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14 4 01 11427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199 537,0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204 609,2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252 038,7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252 038,7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14 4 02 11427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252 038,7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14 4 02 11427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252 038,7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14 4 02 11427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193 472,5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198 331,4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14 4 02 11427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52 397,4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53 707,3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48 997,8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48 997,8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48 997,8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48 997,8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48 997,8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Государственные учреждения дополнительного профессионального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14 7 01 11429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48 997,8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14 7 01 11429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48 997,8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14 7 01 11429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48 997,8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246 635,4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266 986,4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246 635,4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266 986,4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246 635,4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266 986,4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246 635,4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266 986,4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132 220,7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149 665,0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35 141,2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50 119,2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35 141,2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50 119,2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48 675,3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49 911,9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35 767,5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36 676,2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12 907,8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13 235,7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48 404,2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49 633,9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14 3 02 01432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48 404,2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49 633,9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14 3 02 71432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117 321,4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14 3 02 71432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117 321,4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14 3 02 71432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117 321,4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328 422,3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388 079,0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328 422,3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388 079,0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9 311,5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9 311,5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14 3 03 01436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9 311,5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14 3 03 01436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14 3 03 01436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14 3 03 01436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8 995,1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9 223,5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14 3 03 01436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8 995,1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9 223,5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1 765,0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1 765,0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14 4 03 01436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1 765,0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14 4 03 01436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1 765,0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14 4 03 01436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1 765,0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Подпрограмма "Развитие системы оценки качества образования и информационной прозрачности системы </w:t>
            </w:r>
            <w:r>
              <w:lastRenderedPageBreak/>
              <w:t>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182 081,1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239 501,3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51 860,1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14 5 03 10000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51 860,1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14 5 03 11452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51 860,1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14 5 03 11452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51 860,1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14 5 03 11452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51 860,1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14 5 E4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187 641,2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E4 52100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187 641,2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E4 52100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187 641,2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5 E4 52100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187 641,2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14 8 01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14 8 01 10000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14 8 01 11445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14 8 01 11445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14 8 01 11445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92 933,6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93 842,2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30 430,0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30 430,0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14 9 01 11455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30 430,0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14 9 01 11455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30 430,0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14 9 01 11455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30 430,0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60 252,9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60 407,6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45 147,2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46 294,1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44 626,6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45 760,2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44 626,6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45 760,2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520,6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520,6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1 772,0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1 816,7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1 768,0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1 812,6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1 768,0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1 812,6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14 9 02 59902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13 333,7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12 296,8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14 9 02 59902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5 980,0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14 9 02 59902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5 980,0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14 9 02 59902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5 565,1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4 528,2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14 9 02 59902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5 565,1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4 528,2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14 9 02 59902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1 788,6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1 788,6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14 9 02 59902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1 788,6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1 788,6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"Единая субвенция в области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3 004,6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14 9 05 79230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3 004,6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14 9 05 79230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3 004,6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14 9 05 79230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3 004,6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40 116,9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41 136,1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40 116,9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41 136,1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образования Забайкальского края на 2014 - </w:t>
            </w:r>
            <w:r>
              <w:lastRenderedPageBreak/>
              <w:t>2025 годы"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40 116,9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41 136,1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"Развитие дошкольного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14 1 02 71230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14 1 02 71230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14 1 02 71230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6 311,3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6 311,3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14 2 01 71228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6 311,3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14 2 01 71228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6 311,3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14 2 01 71228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6 311,3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Департамент записи актов гражданского состояния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102 307,9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108 661,2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102 307,9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108 661,2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102 307,9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108 661,2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102 307,9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108 661,2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органов, в том числе территориальных </w:t>
            </w:r>
            <w:r>
              <w:lastRenderedPageBreak/>
              <w:t>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7 455,7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7 639,6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7 455,7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7 639,6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7 455,7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7 639,6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88 0 00 59302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69 613,0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69 613,0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88 0 00 59302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68 026,0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68 026,0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88 0 00 59302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68 026,0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68 026,0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88 0 00 59302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1 587,0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88 0 00 59302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1 587,0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25 239,2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31 408,6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24 679,8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30 849,2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24 679,8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30 849,2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88 0 00 59304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 xml:space="preserve">Департамент по обеспечению деятельности мировых </w:t>
            </w:r>
            <w:r>
              <w:lastRenderedPageBreak/>
              <w:t>судей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278 308,7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245 278,7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236 451,8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237 189,0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680,8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680,8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88 0 00 79207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88 0 00 79207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88 0 00 79207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88 0 00 79214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88 0 00 79214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88 0 00 79214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88 0 00 51200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88 0 00 51200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88 0 00 51200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230 407,4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236 092,4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230 407,4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236 092,4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48 022,4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48 940,7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48 022,4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48 940,7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46 313,1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47 199,2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46 313,1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47 199,2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1 741,5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88 0 00 19911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1 741,5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98 340,4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101 520,3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94 840,4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97 950,3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94 840,4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97 950,3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3 570,0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88 0 00 29223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3 570,0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15 437,2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15 725,4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15 205,4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15 489,0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Расходы на выплаты персоналу государственных </w:t>
            </w:r>
            <w:r>
              <w:lastRenderedPageBreak/>
              <w:t>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15 205,4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15 489,0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68 607,4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69 906,0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67 712,0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68 993,5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67 712,0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68 993,5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895,4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895,4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8 089,7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8 089,7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8 089,7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8 089,7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"Информационная инфраструктура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1 D2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8 089,7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Обеспечение на участках мировых судей формирования и функционирования необходимой информационно-технологической и телекоммуникационной инфраструктуры для организации защищенного межведомственного электронного взаимодействия, приема исковых заявлений, направляемых в электронном виде, и организации участия в заседаниях мировых судов в режиме видео-конференц-связи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1 D2 55890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8 089,7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1 D2 55890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8 089,7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1 D2 55890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8 089,7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Контрольно-счетная палата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32 751,6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33 559,0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32 751,6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33 559,0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32 751,6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33 559,0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32 751,6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33 559,0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88 0 00 29226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14 165,0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88 0 00 29226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14 165,0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88 0 00 29226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14 165,0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18 586,6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19 394,0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18 586,6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19 394,0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18 586,6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19 394,0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Избирательная комиссия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34 598,4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35 451,6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34 598,4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35 451,6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34 598,4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35 451,6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34 598,4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35 451,6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Члены избирательной комиссии субъекта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88 0 00 29220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8 363,5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88 0 00 29220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8 363,5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88 0 00 29220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8 363,5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21 480,0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21 992,8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21 480,0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21 992,8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21 480,0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21 992,8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1 206,2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1 206,2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1 206,2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1 220,2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3 875,1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3 875,1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3 875,1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Министерство природных ресурсов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1 929 678,5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1 899 220,6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 03 R5150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 03 R5150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19 7 03 R5150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1 746 147,4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1 824 890,6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рыбохозяйственного комплекса"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07 3 02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07 3 02 59100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07 3 02 59100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07 3 02 59100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77 139,9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151 891,2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Государственная программа Забайкальского края </w:t>
            </w:r>
            <w:r>
              <w:lastRenderedPageBreak/>
              <w:t>"Воспроизводство и использование природных ресурсов"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77 139,9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151 891,2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77 139,9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151 891,2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47 702,3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99 305,9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07 1 01 07292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6 831,7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07 1 01 07292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6 831,7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07 1 01 07292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6 831,7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07 1 01 51280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92 474,2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07 1 01 51280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92 474,2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07 1 01 51280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92 474,2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26 437,6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47 585,3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Капитальный ремонт гидротехнических сооружений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07 1 02 07279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15 362,7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07 1 02 07279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15 362,7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07 1 02 07279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15 362,7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Разработка проектно-сметной документации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07 1 02 07280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1 666,0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07 1 02 07280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1 666,0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07 1 02 07280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1 666,0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Текущие работы по ремонту, содержанию и безаварийной </w:t>
            </w:r>
            <w:r>
              <w:lastRenderedPageBreak/>
              <w:t>эксплуатации гидротехнических сооружений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07 1 02 07281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4 343,0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07 1 02 07281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4 343,0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07 1 02 07281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4 343,0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мероприятий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02 R0650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26 213,6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02 R0650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26 213,6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02 R0650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26 213,6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07 1 03 51280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07 1 03 51280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07 1 03 51280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1 608 879,9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1 612 715,7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1 608 879,9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1 612 715,7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1 094 022,7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1 067 968,3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692 585,4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699 252,4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74 132,5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77 193,0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09 1 01 17198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65 832,5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68 893,0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09 1 01 17198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65 532,5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68 593,0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09 1 01 17198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12 500,0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09 1 01 17198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53 532,5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56 093,0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09 1 01 17198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09 1 01 17198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09 1 01 19299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09 1 01 19299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09 1 01 19299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6 900,0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6 900,0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09 1 01 19299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09 1 01 51299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618 452,9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622 059,4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09 1 01 51299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618 452,9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622 059,4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09 1 01 51299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433 051,7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428 293,3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09 1 01 51299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185 401,2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193 766,1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48 826,1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50 767,2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Финансовое обеспечение функций учреждений, обеспечивающих предоставление услуг в сфере лесных </w:t>
            </w:r>
            <w:r>
              <w:lastRenderedPageBreak/>
              <w:t>отношений, в части выплаты региональной доли районного коэффициента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09 1 02 19299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09 1 02 19299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09 1 02 19299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09 1 02 51299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50 467,2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09 1 02 51299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50 467,2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09 1 02 51299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50 467,2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"Создание и функционирование объектов Единого генетико-селекционного комплекса (ЕГСК)"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6 266,6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3 958,4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09 1 03 10000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09 1 03 19299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09 1 03 19299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09 1 03 19299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09 1 03 51299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3 658,4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09 1 03 51299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3 658,4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09 1 03 51299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3 658,4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Основное мероприятие "Осуществление интенсивного лесовосстановления и лесоразведения, обеспечивающих </w:t>
            </w:r>
            <w:r>
              <w:lastRenderedPageBreak/>
              <w:t>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39 519,6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41 044,4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09 1 04 10000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1 405,2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09 1 04 19299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1 405,2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09 1 04 19299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1 405,2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09 1 04 19299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1 405,2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09 1 04 51299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39 639,2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09 1 04 51299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39 639,2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09 1 04 51299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39 639,2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161 174,5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09 1 05 10000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161 174,5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09 1 05 17199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161 174,5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09 1 05 17199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161 174,5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09 1 05 17199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161 174,5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GА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148 650,5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111 771,4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Увеличение площади лесовосстановления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GА 54290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75 342,1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GА 54290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75 342,1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GА 54290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75 342,1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GА 54300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GА 54300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GА 54300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GА 54310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1 524,3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GА 54310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1 524,3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GА 54310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1 524,3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GА 54320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67 932,4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34 905,0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GА 54320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67 932,4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34 905,0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GА 54320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6 793,2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3 490,5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1 GА 54320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61 139,2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31 414,5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"Организация обеспечения использования и сохранения лесов"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510 890,8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539 858,0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509 375,4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538 342,6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18 891,7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09 2 01 19296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18 891,7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09 2 01 19296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18 891,7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09 2 01 19296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18 891,7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5 252,5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5 252,5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5 252,5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09 2 01 51292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46 865,7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48 284,1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09 2 01 51292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41 362,1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42 996,9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09 2 01 51292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41 362,1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42 996,9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09 2 01 51292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5 503,6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5 287,2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09 2 01 51292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5 503,6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5 287,2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(материально-техническое обеспечение </w:t>
            </w:r>
            <w:r>
              <w:lastRenderedPageBreak/>
              <w:t>исполнения полномочия)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09 2 01 51294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38 546,3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09 2 01 51294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38 546,3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09 2 01 51294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38 546,3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411 096,1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427 368,0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362 986,8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377 372,8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362 986,8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377 372,8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47 551,4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49 437,3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47 551,4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49 437,3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09 2 01 51296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1 515,4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1 515,4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09 2 03 51292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09 2 03 51292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09 2 03 51292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(выполнение государственных работ и услуг </w:t>
            </w:r>
            <w:r>
              <w:lastRenderedPageBreak/>
              <w:t>казенным учреждением)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09 2 03 51296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1 099,8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09 2 03 51296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1 099,8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09 2 03 51296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1 099,8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09 3 02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09 3 02 10000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09 3 02 17199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09 3 02 17199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09 3 02 17199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59 626,3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59 626,3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59 626,3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59 626,3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54 637,1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54 714,7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>
              <w:lastRenderedPageBreak/>
              <w:t>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53 801,1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53 850,4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53 801,1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53 850,4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4 760,0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4 911,6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3 315,5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3 431,5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3 315,5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3 431,5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1 444,5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1 480,1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1 444,5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1 480,1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183 131,1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73 930,0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особо охраняемых природных территорий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сети особо охраняемых природных территорий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Развитие сети особо охраняемых природных территорий в Забайкальском крае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08 1 01 07288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08 1 01 07288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08 1 01 07288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"Обеспечение реализации государственной программы"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Организация и обеспечение природоохранной, эколого-просветительской деятельности на территории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08 4 01 07410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08 4 01 07410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08 4 01 07410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08 4 02 59200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08 4 02 59200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08 4 02 59200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146,3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182 968,5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72 933,7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182 968,5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72 933,7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2 G4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2 G4 51080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2 G4 51080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2 G4 51080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1 281,3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"Выплата субсидий за добытых волков на территории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08 3 02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1 281,3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08 3 02 07426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1 281,3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08 3 02 07426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1 281,3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08 3 02 07426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1 281,3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70 611,2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71 652,4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70 611,2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71 652,4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41 186,8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42 433,0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08 4 02 17261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22 154,7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22 851,4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08 4 02 17261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19 223,4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19 223,4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08 4 02 17261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19 223,4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19 223,4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08 4 02 17261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2 771,3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3 468,0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08 4 02 17261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2 771,3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3 468,0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08 4 02 17261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08 4 02 17261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08 4 02 17337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19 581,6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08 4 02 17337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19 581,6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08 4 02 17337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19 581,6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2 790,4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2 657,3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2 790,4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2 657,3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2 790,4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2 657,3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08 4 02 59702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25 984,0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25 912,1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08 4 02 59702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24 069,0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23 997,1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08 4 02 59702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24 069,0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23 997,1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08 4 02 59702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1 915,0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1 915,0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08 4 02 59702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1 915,0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1 915,0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08 4 02 59704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08 4 02 59704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08 4 02 59704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Законодательное Собрание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115 549,4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118 398,4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115 549,4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118 398,4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115 549,4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118 398,4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115 549,4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118 398,4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Депутаты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88 0 00 29215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41 173,0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88 0 00 29215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41 173,0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88 0 00 29215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41 173,0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50 183,0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51 421,0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49 672,0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50 897,0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49 672,0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50 897,0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511,0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</w:t>
            </w:r>
            <w:r>
              <w:lastRenderedPageBreak/>
              <w:t>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20 986,0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21 502,0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20 986,0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21 502,0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20 986,0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21 502,0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903,4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88 0 00 69300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3 376,0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3 376,0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88 0 00 98709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3 376,0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13 765,5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14 104,8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13 765,5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14 104,8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>
              <w:lastRenderedPageBreak/>
              <w:t>администраций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2 812,7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2 881,9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2 812,7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2 881,9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2 812,7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2 881,9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2 812,7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2 881,9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2 812,7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2 881,9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10 952,8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11 222,9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10 952,8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11 222,9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8 847,8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9 065,9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6 040,2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6 189,1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6 040,2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6 189,1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2 807,6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2 876,8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2 807,6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2 876,8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2 105,0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2 157,0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2 007,5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2 057,1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2 007,5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2 057,1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Уполномоченный по правам ребенка в Забайкальском крае и его аппарат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4 142,8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4 245,0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4 142,8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4 245,0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4 142,8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4 245,0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4 142,8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4 245,0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4 142,8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4 245,0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4 142,8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4 245,0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4 142,8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4 245,0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Министерство сельского хозяйства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1 123 703,3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1 112 562,7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1 089 789,4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1 080 009,2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1 089 789,4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1 080 009,2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1 088 726,0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1 077 864,7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отраслей агропромышленного комплекса"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835 683,4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824 484,1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Основное мероприятие "Развитие отраслей агропромышленного комплекса, обеспечивающих импортозамещение основных видов сельскохозяйственной продукции, сырья и продовольствия, увеличение объема </w:t>
            </w:r>
            <w:r>
              <w:lastRenderedPageBreak/>
              <w:t>экспорта продукции агропромышленного комплекса"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724 054,2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662 040,7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Искусственное осеменение сельскохозяйственных животных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07022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07022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07022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Поддержка элитного семеноводства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21 556,7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21 556,7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21 556,7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 в целях выполнения показателей результативности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Возмещение части затрат на приобретение минеральных удобрений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части затрат на производство продукции растениеводства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Субсидии юридическим лицам (кроме некоммерческих </w:t>
            </w:r>
            <w: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Возмещение части затрат на приобретение альтернативных источников питания для обеспечения электроснабжением животноводческих стоянок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Возмещение части затрат на государственную регистрацию прав на объекты животноводческих стоянок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21 190,0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21 190,0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07089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21 190,0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Строительство и (или) модернизация объектов АПК, приобретение техники и оборудования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07402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124 324,6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07402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124 324,6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07402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124 324,6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на произведенное и реализованное яйцо и мясо птицы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07407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2 370,0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07407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2 370,0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07407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2 370,0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Возмещение части процентной ставки по инвестиционным кредитам (займам)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07440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07440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07440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R4330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R4330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R4330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R5026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42 034,4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R5026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42 034,4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R5026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42 034,4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растениеводства и животноводства)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15 492,7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15 492,7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15 492,7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43 352,1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43 352,1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43 352,1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мясного животноводства)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65 934,1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65 934,1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65 934,1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поддержку производства тонкорунной и полутонкорунной шерсти)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62 116,4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66 862,0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62 116,4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66 862,0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62 116,4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66 862,0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племенных быков-производителей, оцененных по качеству потомства)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2 747,3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2 747,3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2 747,3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2 747,3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2 747,3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2 747,3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поддержку собственного производства молока)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R508А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R508А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R508А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мероприятий в области мелиорации земель сельскохозяйственного назначения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R5680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64 753,8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R5680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64 753,8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01 R5680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64 753,8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T2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111 629,2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162 443,4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Государственная поддержка стимулирования увеличения </w:t>
            </w:r>
            <w:r>
              <w:lastRenderedPageBreak/>
              <w:t>производства масличных культур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T2 52590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63 372,0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T2 52590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63 372,0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T2 52590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63 372,0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T2 55680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99 071,4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T2 55680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99 071,4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В T2 55680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99 071,4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малых форм хозяйствования"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190 639,0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188 938,5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сельскохозяйственных кооперативов и малых форм хозяйствования, в том числе за счет государственной поддержки, предоставляемой в рамках государственной программы"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125 579,3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125 579,3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01 07023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01 07023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01 07023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01 07417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01 07417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01 07417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Возмещение части процентной ставки по кредитам, взятым малыми формами хозяйствования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01 07430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1 279,0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01 07430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1 279,0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01 07430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1 279,0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01 R5023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28 450,1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01 R5023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28 450,1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01 R5023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28 450,1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семейных ферм и "Агропрогресс")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01 R5025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85 350,2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01 R5025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85 350,2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01 R5025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85 350,2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I5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65 059,7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63 359,2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I5 54800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65 059,7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63 359,2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I5 54800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26 136,2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41 898,4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I5 54800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26 136,2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41 898,4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I5 54800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38 923,5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21 460,8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Г I5 54800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38 923,5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21 460,8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Подпрограмма "Обеспечение условий развития агропромышленного комплекса"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62 403,6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64 442,1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62 403,6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64 442,1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Кадровое обеспечение агропромышленного комплекса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07012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07012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07012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07260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07260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07260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07262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07262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07262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14 476,4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17263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14 476,4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17263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14 476,4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17263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14 476,4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45 258,7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46 374,4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44 648,3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45 749,0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44 648,3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45 749,0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1 593,5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1 593,5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1 593,5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2 144,5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2 144,5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2 144,5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2 01 R5760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2 144,5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2 01 R5760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2 144,5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2 01 R5760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2 144,5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lastRenderedPageBreak/>
              <w:t>Жилищно-коммунальное хозяйство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"Благоустройство сельских территорий"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32 3 02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3 02 R5760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3 02 R5760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3 02 R5760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17411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17411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01 17411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2 118,9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2 118,9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2 118,9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2 118,9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2 118,9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2 01 R5760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2 118,9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2 01 R5760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2 118,9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2 01 R5760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2 118,9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"Создание условий для обеспечения доступным и комфортным жильем сельского населения"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жилищного строительства на сельских территориях и повышение уровня благоустройства"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1 01 R5760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1 01 R5760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1 01 R5760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 xml:space="preserve">Уполномоченный по правам человека в Забайкальском </w:t>
            </w:r>
            <w:r>
              <w:lastRenderedPageBreak/>
              <w:t>крае и его аппарат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067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5 970,4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6 117,6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5 970,4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6 117,6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5 970,4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6 117,6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5 970,4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6 117,6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5 870,4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6 042,6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5 815,4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5 987,6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5 815,4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5 987,6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75,0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Уполномоченный по защите прав предпринимателей в Забайкальском крае и его рабочий аппарат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3 603,5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3 692,2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3 603,5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3 692,2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3 603,5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3 692,2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3 603,5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3 692,2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068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3 603,5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3 692,2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3 603,5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3 692,2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3 603,5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3 692,2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Государственная инспекция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84 888,8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86 981,8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46 070,5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47 480,0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31 583,5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32 716,1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31 583,5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32 716,1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26 549,7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27 057,2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26 026,2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26 523,7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26 026,2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26 523,7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5 033,8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5 658,9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5 012,0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5 636,5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5 012,0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5 636,5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14 487,0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14 763,9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14 487,0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14 763,9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14 016,7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14 284,7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13 738,8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14 001,5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13 738,8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14 001,5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283,2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38 818,3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39 501,8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38 818,3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39 501,8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38 818,3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39 501,8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33 075,5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33 707,9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32 812,6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33 439,9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32 812,6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33 439,9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5 742,8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5 793,9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5 742,8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5 793,9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5 742,8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5 793,9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11 037,1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11 153,8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"Обустройство и восстановление воинских захоронений"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03 R2990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03 R2990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03 R2990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10 622,4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10 908,3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31 2 02 19440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31 2 02 19440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31 2 02 19440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7 261,6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7 261,6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7 261,6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7 261,6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3 132,5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3 192,4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Расходы на выплаты персоналу в целях обеспечения </w:t>
            </w:r>
            <w: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3 107,2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3 166,6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3 107,2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3 166,6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2 442,6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2 442,6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2 442,6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31 2 01 59502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1 564,1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1 626,6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31 2 01 59502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31 2 01 59502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861,3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31 2 01 59502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31 2 01 59502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765,3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Государственная ветеринарная служба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529 416,7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lastRenderedPageBreak/>
              <w:t>Национальная экономика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529 416,7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529 416,7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529 416,7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529 416,7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498 152,0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448 159,9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17263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448 159,9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17263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448 159,9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17263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448 159,9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19 520,9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20 002,3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19 351,4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19 828,6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19 351,4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19 828,6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173,7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</w:t>
            </w:r>
            <w:r>
              <w:lastRenderedPageBreak/>
              <w:t>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1 081,1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1 081,1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1 081,1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77265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25 999,3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77265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25 999,3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77265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25 999,3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79265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2 909,4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79265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2 909,4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02 79265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2 909,4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T2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31 264,7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поддержка аккредитации ветеринарных лабораторий в национальной системе аккредитации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T2 52510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31 264,7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T2 52510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31 264,7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05 Д T2 52510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31 264,7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Министерство строительства, дорожного хозяйства и транспорта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14 816 903,6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15 122 022,9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88 0 00 79208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88 0 00 79208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88 0 00 79208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9 893 612,9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10 651 232,0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07 1 01 04102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07 1 01 04102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07 1 01 04102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1 289 631,6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384 474,0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1 289 631,6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384 474,0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1 289 631,6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384 474,0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50 379,3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13 1 01 04300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36 481,6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13 1 01 04300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36 481,6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13 1 01 04300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36 481,6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13 1 01 04770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13 897,7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13 1 01 04770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13 897,7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13 1 01 04770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13 897,7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5 211,7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13 1 02 04301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5 211,7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13 1 02 04301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5 211,7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13 1 02 04301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5 211,7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280 481,2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13 1 04 04201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244 849,1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13 1 04 04201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244 849,1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13 1 04 04201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244 849,1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13 1 04 04203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4 796,5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13 1 04 04203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4 796,5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13 1 04 04203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4 796,5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13 1 04 04205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30 835,6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13 1 04 04205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30 835,6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13 1 04 04205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30 835,6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G4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G4 51080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G4 51080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G4 51080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"Развитие региональных аэропортов и маршрутов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V7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48 401,8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подпрограммы "Гражданская авиация и аэронавигационное обслуживание" государственной программы Российской Федерации "Развитие транспортной системы"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V7 53860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48 401,8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V7 53860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48 401,8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V7 53860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48 401,8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8 511 353,3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10 184 961,4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8 511 353,3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10 021 739,7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"Безопасность дорожного движения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145 000,0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Основное мероприятие "Повышение качества контроля за соблюдением водителями и пешеходами требований </w:t>
            </w:r>
            <w:r>
              <w:lastRenderedPageBreak/>
              <w:t>безопасного дорожного движения"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13 2 06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145 000,0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13 2 06 09010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145 000,0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13 2 06 09010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145 000,0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13 2 06 09010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145 000,0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дорожного хозяйства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8 366 353,3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9 876 739,7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"Строительство, модернизация ремонт и содержание автомобильных дорог регионального и межмуниципального значения"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1 688 728,2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2 289 038,8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13 3 01 04315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1 688 728,2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2 289 038,8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13 3 01 04315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1 653 863,8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2 191 138,1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13 3 01 04315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1 653 863,8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2 191 138,1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13 3 01 04315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34 864,4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97 900,7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13 3 01 04315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34 864,4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97 900,7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"Содержание органов управления автомобильными дорогами"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309 859,3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309 859,3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13 3 02 14315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309 859,3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13 3 02 14315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122 191,0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122 191,0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13 3 02 14315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122 191,0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122 191,0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13 3 02 14315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26 020,1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26 020,1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13 3 02 14315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26 020,1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26 020,1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13 3 02 14315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161 648,2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161 648,2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13 3 02 14315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13 3 02 14315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160 648,2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160 648,2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"Субсидии, предоставляемые из дорожного фонда Забайкальского края муниципальным образованиям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479 309,7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13 3 03 74315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13 3 03 74315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13 3 03 74315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13 3 03 74316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13 3 03 74316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13 3 03 74316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13 3 03 74317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13 3 03 74317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13 3 03 74317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"Региональная и местная дорожная сеть"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R1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5 527 220,5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6 697 832,4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качественные дороги"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R1 53930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5 527 220,5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6 697 832,4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R1 53930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4 303 709,1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6 697 832,4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R1 53930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4 303 709,1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6 697 832,4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R1 53930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426 786,6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R1 53930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426 786,6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R1 53930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R1 53930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R2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361 235,6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290 009,2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R2 04315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210 009,2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R2 04315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210 009,2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R2 04315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210 009,2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R2 54180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R2 54180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3 R2 54180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транспортной инфраструктуры на сельских территориях"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32 3 01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3 01 R3720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3 01 R3720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3 01 R3720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79 828,0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81 796,6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79 760,2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81 727,1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79 760,2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81 727,1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57 991,7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59 421,7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53 109,7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54 337,9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52 419,7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53 647,9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52 419,7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53 647,9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4 882,0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5 083,8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4 582,0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4 783,8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4 582,0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4 783,8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21 418,5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22 305,4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12 4 02 10000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21 418,5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22 305,4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12 4 02 14094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21 418,5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22 305,4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12 4 02 14094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14 183,2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14 532,9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12 4 02 14094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14 183,2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14 532,9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12 4 02 14094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5 587,9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6 084,4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12 4 02 14094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5 587,9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6 084,4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12 4 02 14094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1 647,4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1 688,1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12 4 02 14094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1 647,4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1 688,1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Основное мероприятие "Финансирование расходов ГКУ "Служба единого заказчика" Забайкальского края, не </w:t>
            </w:r>
            <w:r>
              <w:lastRenderedPageBreak/>
              <w:t>связанных с содержанием аппарата учреждения, в целях обеспечения ввода в эксплуатацию объектов капитального строительства, содержания объектов капитального строительства и объектов незавершенного строительства"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Обеспечение ввода в эксплуатацию объектов капитального строительства, содержание объектов капитального строительства и объектов незавершенного строительства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12 4 04 04130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12 4 04 04130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12 4 04 04130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67,8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13 1 03 79227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13 1 03 79227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13 1 03 79227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13 1 03 79502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13 1 03 79502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13 1 03 79502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53,4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2 008 298,0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2 753 699,2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 1 F3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 1 F3 67483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 1 F3 67483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 1 F3 67483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1 605 412,3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1 947 556,7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80 791,2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345 248,6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"Создание условий для развития строительства"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26 2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80 791,2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345 248,6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"Создание условий для сокращения количества граждан (дольщиков), пострадавших от действий недобросовестных застройщиков"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26 2 02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"Фонд защиты прав граждан - участников долевого строительства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26 2 02 04601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26 2 02 04601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26 2 02 04601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26 2 F1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344 973,3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Стимулирование программ развития жилищного строительства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26 2 F1 50210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344 973,3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26 2 F1 50210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344 973,3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26 2 F1 50210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344 973,3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1 524 621,1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1 602 308,1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1 524 621,1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1 602 308,1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405 106,8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413 186,8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 02 R1130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405 106,8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413 186,8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 02 R1130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405 106,8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413 186,8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 02 R1130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405 106,8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413 186,8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"Чистая вода"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 F5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1 119 514,3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1 189 121,3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 F5 52430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1 119 514,3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1 189 121,3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Капитальные вложения в объекты государственной </w:t>
            </w:r>
            <w:r>
              <w:lastRenderedPageBreak/>
              <w:t>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 F5 52430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1 119 514,3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1 189 121,3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 F5 52430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1 119 514,3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1 189 121,3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297 235,4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297 235,4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2 G7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2 G7 50250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2 G7 50250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08 2 G7 50250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 02 R1130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 02 R1130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 02 R1130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1 238 401,2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16 873,7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1 238 401,2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16 873,7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1 238 401,2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16 873,7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1 238 401,2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16 873,7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04 Ц5050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04 Ц5050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04 Ц5050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776 327,1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16 873,7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52300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52300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52300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53050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16 873,7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53050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16 873,7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53050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16 873,7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Создание новых мест в общеобразовательных организациях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55200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55200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14 2 E1 55200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1 137 978,8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1 603 725,5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501 683,7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501 683,7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501 683,7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P3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501 683,7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P3 51210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501 683,7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P3 51210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501 683,7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2 P3 51210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501 683,7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187 930,9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157 122,1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98 743,3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98 743,3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92 858,0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 xml:space="preserve">Осуществление государственного полномочия по организации социальной поддержки отдельных категорий граждан путем обеспечения льготного проезда на </w:t>
            </w:r>
            <w:r>
              <w:lastRenderedPageBreak/>
              <w:t>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13 1 03 74505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92 858,0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13 1 03 74505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92 858,0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13 1 03 74505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92 858,0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5 885,3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13 1 04 04202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5 885,3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13 1 04 04202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5 885,3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13 1 04 04202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5 885,3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97 307,5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58 378,8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28 3 01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 3 01 R0230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 3 01 R0230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 3 01 R0230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"Переселение граждан из не предназначенных для проживания строений, созданных в период промышленного освоения Сибири и Дальнего Востока"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28 4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Основное мероприятие "Переселение граждан из не предназначенных для проживания строений, созданных в период промышленного освоения Сибири и Дальнего Востока"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28 4 01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 4 01 R1780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 4 01 R1780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28 4 01 R1780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950 047,9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944 919,7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222 116,7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216 988,5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"Обеспечение жильем молодых семей"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222 116,7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216 988,5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12 3 01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215 859,3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3 01 R4970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215 859,3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3 01 R4970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215 859,3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3 01 R4970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215 859,3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12 3 02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12 3 02 04909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12 3 02 04909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12 3 02 04909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727 931,2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727 931,2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727 931,2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R0820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727 931,2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R0820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727 931,2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17 3 01 R0820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727 931,2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32 3 03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3 03 R5760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3 03 R5760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32 3 03 R5760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87 699,2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95 547,0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Прочие межбюджетные трансферты общего характера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87 699,2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95 547,0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87 699,2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95 547,0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87 699,2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95 547,0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12 1 02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26 058,3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12 1 02 74770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26 058,3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12 1 02 74770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26 058,3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12 1 02 74770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26 058,3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12 1 03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69 488,7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12 1 03 74521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69 488,7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12 1 03 74521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69 488,7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12 1 03 74521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69 488,7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1 557 661,8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1 819 517,3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81 855,2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83 873,3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40 008,1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40 008,1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"Эксплуатация подсистем электронного правительства"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40 008,1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40 008,1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06 5 01 04181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1 341,9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06 5 01 04181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1 341,9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06 5 01 04181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1 341,9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Эксплуатация инфраструктуры и формирование единого информационного пространства органов государственной власти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06 5 01 04192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13 893,6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06 5 01 04192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13 893,6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06 5 01 04192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13 893,6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06 5 01 04247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8 460,0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06 5 01 04247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8 460,0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06 5 01 04247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8 460,0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06 5 01 04314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2 600,0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06 5 01 04314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2 600,0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06 5 01 04314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2 600,0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06 5 01 10000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13 712,6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06 5 01 14092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13 712,6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06 5 01 14092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13 712,6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06 5 01 14092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13 712,6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43 865,2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43 865,2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43 865,2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06 6 01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43 865,2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06 6 01 29400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40 543,5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06 6 01 29400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40 543,5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06 6 01 29400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40 543,5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06 6 01 49300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3 178,1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3 321,7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06 6 01 49300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2 839,0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2 974,0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06 6 01 49300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2 839,0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2 974,0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06 6 01 49300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06 6 01 49300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339,1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347,7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lastRenderedPageBreak/>
              <w:t>Жилищно-коммунальное хозяйство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1 475 806,6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1 735 644,0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925 224,6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1 181 388,7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925 224,6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1 181 388,7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27 1 02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27 1 02 74905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27 1 02 74905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27 1 02 74905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736 780,8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992 944,9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551 780,8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807 944,9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27 3 01 04100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27 3 01 04100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27 3 01 04100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200 000,0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27 3 01 04101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346 702,8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602 866,9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27 3 01 04101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346 702,8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602 866,9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27 3 01 04101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346 702,8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602 866,9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оказывающим услуги теплоснабжения религиозным организациям, в связи с государственным регулированием тарифов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27 3 01 04116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5 078,0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27 3 01 04116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5 078,0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27 3 01 04116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5 078,0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185 000,0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185 000,0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27 3 02 04200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62 900,0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27 3 02 04200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62 900,0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27 3 02 04200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62 900,0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27 3 02 04204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122 100,0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27 3 02 04204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122 100,0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27 3 02 04204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122 100,0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432 421,6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432 421,6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"Формирование городской среды"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29 1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432 421,6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29 1 F2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432 421,6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29 1 F2 55550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279 023,8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29 1 F2 55550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279 023,8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29 1 F2 55550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279 023,8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межбюджетные трансферты бюджетам муниципальных образований - победителям Всероссийского конкурса лучших проектов создания комфортной городской среды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29 1 F2 74240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153 397,8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29 1 F2 74240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153 397,8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29 1 F2 74240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153 397,8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121 851,7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121 833,7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121 851,7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121 833,7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61 556,2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"Приобретение коммунальной техники (водовозные ассенизаторские машины)"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27 2 04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61 556,2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Оказание услуг по финансовой аренде (лизингу) транспортных средств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27 2 04 04115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61 556,2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27 2 04 04115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61 556,2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27 2 04 04115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61 556,2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60 295,5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60 277,5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"Организация и проведение конкурса на лучшую организацию сферы жилищно-коммунального хозяйства Забайкальского края"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Организация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27 3 03 04303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27 3 03 04303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27 3 03 04303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1 020,0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59 257,5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27 3 05 04350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59 257,5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27 3 05 04350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59 257,5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27 3 05 04350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59 257,5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  <w:outlineLvl w:val="1"/>
            </w:pPr>
            <w:r>
              <w:t>Департамент по развитию муниципальных образований Забайкальского края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2 349,5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2 404,1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2 349,5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2 404,1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2 349,5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2 404,1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F4" w:rsidRDefault="00176AF4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2 349,5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2 404,1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2 349,5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2 404,1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2 349,5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2 404,1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88 0 00 29400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2 349,5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2 404,1</w:t>
            </w:r>
          </w:p>
        </w:tc>
      </w:tr>
      <w:tr w:rsidR="00176AF4" w:rsidTr="00FE00CA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  <w:r>
              <w:t>Итого расходов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78 181 720,4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AF4" w:rsidRDefault="00176AF4" w:rsidP="00FE00CA">
            <w:pPr>
              <w:pStyle w:val="ConsPlusNormal"/>
              <w:jc w:val="right"/>
            </w:pPr>
            <w:r>
              <w:t>78 909 848,5</w:t>
            </w:r>
          </w:p>
        </w:tc>
      </w:tr>
    </w:tbl>
    <w:p w:rsidR="00176AF4" w:rsidRDefault="00176AF4" w:rsidP="00176AF4">
      <w:pPr>
        <w:pStyle w:val="ConsPlusNormal"/>
        <w:sectPr w:rsidR="00176AF4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AF4"/>
    <w:rsid w:val="00176AF4"/>
    <w:rsid w:val="003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A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A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176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41AE207EF27085E061C592DF4A3F31B58C53B20E0D4B583D6CFE9EBAFEBE6A42461E80BCAEB95437B115113DG7c4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41AE207EF27085E061DB9FC9266339B78F0EBB0E0D4509673FF594EFA6E13312014F86E9FDE3003BAE150F3E747AF978B7G8c4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41AE207EF27085E061C592DF4A3F31B58155B60C0016523535F29CBDF1E16F5757468CBFB2A65428AD1713G3cEG" TargetMode="External"/><Relationship Id="rId11" Type="http://schemas.openxmlformats.org/officeDocument/2006/relationships/hyperlink" Target="consultantplus://offline/ref=E241AE207EF27085E061DB9FC9266339B78F0EBB0E0D45076531F794EFA6E13312014F86E9FDE3003BAE150F3E747AF978B7G8c4G" TargetMode="External"/><Relationship Id="rId5" Type="http://schemas.openxmlformats.org/officeDocument/2006/relationships/hyperlink" Target="consultantplus://offline/ref=E241AE207EF27085E061DB9FC9266339B78F0EBB0E0D460C6339F394EFA6E13312014F86E9EFE35837AF17173E746FAF29F1D052D8BE43F08EE8E8D8CEG3c8G" TargetMode="External"/><Relationship Id="rId10" Type="http://schemas.openxmlformats.org/officeDocument/2006/relationships/hyperlink" Target="consultantplus://offline/ref=E241AE207EF27085E061DB9FC9266339B78F0EBB0E0B43066733A5C3EDF7B43D17091FDCF9F9AA5434B11610217764F9G7c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41AE207EF27085E061C592DF4A3F31B58C50B308024B583D6CFE9EBAFEBE6A42461E80BCAEB95437B115113DG7c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186</Pages>
  <Words>52687</Words>
  <Characters>300321</Characters>
  <Application>Microsoft Office Word</Application>
  <DocSecurity>0</DocSecurity>
  <Lines>2502</Lines>
  <Paragraphs>704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2021-11-12T06:52:00Z</dcterms:created>
  <dcterms:modified xsi:type="dcterms:W3CDTF">2021-11-12T06:52:00Z</dcterms:modified>
</cp:coreProperties>
</file>