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A1" w:rsidRDefault="00F87EA1" w:rsidP="00F87EA1">
      <w:pPr>
        <w:pStyle w:val="ConsPlusNormal"/>
        <w:jc w:val="right"/>
        <w:outlineLvl w:val="0"/>
      </w:pPr>
      <w:r>
        <w:t>Приложение 16</w:t>
      </w:r>
    </w:p>
    <w:p w:rsidR="00F87EA1" w:rsidRDefault="00F87EA1" w:rsidP="00F87EA1">
      <w:pPr>
        <w:pStyle w:val="ConsPlusNormal"/>
        <w:jc w:val="right"/>
      </w:pPr>
      <w:r>
        <w:t>к Закону Забайкальского края "О бюджете</w:t>
      </w:r>
    </w:p>
    <w:p w:rsidR="00F87EA1" w:rsidRDefault="00F87EA1" w:rsidP="00F87EA1">
      <w:pPr>
        <w:pStyle w:val="ConsPlusNormal"/>
        <w:jc w:val="right"/>
      </w:pPr>
      <w:r>
        <w:t>Забайкальского края на 2021 год и</w:t>
      </w:r>
    </w:p>
    <w:p w:rsidR="00F87EA1" w:rsidRDefault="00F87EA1" w:rsidP="00F87EA1">
      <w:pPr>
        <w:pStyle w:val="ConsPlusNormal"/>
        <w:jc w:val="right"/>
      </w:pPr>
      <w:r>
        <w:t>плановый период 2022 и 2023 годов"</w:t>
      </w:r>
    </w:p>
    <w:p w:rsidR="00F87EA1" w:rsidRDefault="00F87EA1" w:rsidP="00F87EA1">
      <w:pPr>
        <w:pStyle w:val="ConsPlusNormal"/>
        <w:jc w:val="center"/>
      </w:pPr>
    </w:p>
    <w:p w:rsidR="00F87EA1" w:rsidRDefault="00F87EA1" w:rsidP="00F87EA1">
      <w:pPr>
        <w:pStyle w:val="ConsPlusNormal"/>
        <w:jc w:val="center"/>
        <w:rPr>
          <w:b/>
          <w:bCs/>
        </w:rPr>
      </w:pPr>
      <w:bookmarkStart w:id="0" w:name="Par54376"/>
      <w:bookmarkEnd w:id="0"/>
      <w:r>
        <w:rPr>
          <w:b/>
          <w:bCs/>
        </w:rPr>
        <w:t>РАСПРЕДЕЛЕНИЕ</w:t>
      </w:r>
    </w:p>
    <w:p w:rsidR="00F87EA1" w:rsidRDefault="00F87EA1" w:rsidP="00F87EA1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БЮДЖЕТНЫХ АССИГНОВАНИЙ БЮДЖЕТА КРАЯ ПО ЦЕЛЕВЫМ СТАТЬЯМ</w:t>
      </w:r>
    </w:p>
    <w:p w:rsidR="00F87EA1" w:rsidRDefault="00F87EA1" w:rsidP="00F87EA1">
      <w:pPr>
        <w:pStyle w:val="ConsPlusNormal"/>
        <w:jc w:val="center"/>
        <w:rPr>
          <w:b/>
          <w:bCs/>
        </w:rPr>
      </w:pPr>
      <w:r>
        <w:rPr>
          <w:b/>
          <w:bCs/>
        </w:rPr>
        <w:t>(ГОСУДАРСТВЕННЫМ ПРОГРАММАМ И НЕПРОГРАММНЫМ НАПРАВЛЕНИЯМ</w:t>
      </w:r>
    </w:p>
    <w:p w:rsidR="00F87EA1" w:rsidRDefault="00F87EA1" w:rsidP="00F87EA1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ДЕЯТЕЛЬНОСТИ), ГРУППАМ И ПОДГРУППАМ ВИДОВ РАСХОДОВ</w:t>
      </w:r>
    </w:p>
    <w:p w:rsidR="00F87EA1" w:rsidRDefault="00F87EA1" w:rsidP="00F87EA1">
      <w:pPr>
        <w:pStyle w:val="ConsPlusNormal"/>
        <w:jc w:val="center"/>
        <w:rPr>
          <w:b/>
          <w:bCs/>
        </w:rPr>
      </w:pPr>
      <w:r>
        <w:rPr>
          <w:b/>
          <w:bCs/>
        </w:rPr>
        <w:t>КЛАССИФИКАЦИИ РАСХОДОВ БЮДЖЕТОВ НА ПЛАНОВЫЙ ПЕРИОД</w:t>
      </w:r>
    </w:p>
    <w:p w:rsidR="00F87EA1" w:rsidRDefault="00F87EA1" w:rsidP="00F87EA1">
      <w:pPr>
        <w:pStyle w:val="ConsPlusNormal"/>
        <w:jc w:val="center"/>
        <w:rPr>
          <w:b/>
          <w:bCs/>
        </w:rPr>
      </w:pPr>
      <w:r>
        <w:rPr>
          <w:b/>
          <w:bCs/>
        </w:rPr>
        <w:t>2022 И 2023 ГОДОВ</w:t>
      </w:r>
    </w:p>
    <w:p w:rsidR="00F87EA1" w:rsidRDefault="00F87EA1" w:rsidP="00F87EA1">
      <w:pPr>
        <w:pStyle w:val="ConsPlusNormal"/>
        <w:jc w:val="center"/>
        <w:rPr>
          <w:sz w:val="24"/>
          <w:szCs w:val="24"/>
        </w:rPr>
      </w:pPr>
    </w:p>
    <w:tbl>
      <w:tblPr>
        <w:tblW w:w="5375" w:type="pct"/>
        <w:tblInd w:w="-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60"/>
        <w:gridCol w:w="113"/>
        <w:gridCol w:w="4471"/>
        <w:gridCol w:w="1644"/>
        <w:gridCol w:w="624"/>
        <w:gridCol w:w="1541"/>
        <w:gridCol w:w="113"/>
        <w:gridCol w:w="1429"/>
      </w:tblGrid>
      <w:tr w:rsidR="00F87EA1" w:rsidTr="00F87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2" w:type="dxa"/>
          <w:wAfter w:w="640" w:type="dxa"/>
        </w:trPr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EA1" w:rsidRDefault="00F87EA1" w:rsidP="00F87EA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EA1" w:rsidRDefault="00F87EA1" w:rsidP="00F87EA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87EA1" w:rsidRDefault="00F87EA1" w:rsidP="00F87E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F87EA1" w:rsidRDefault="00F87EA1" w:rsidP="00F87E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bookmarkStart w:id="1" w:name="_GoBack"/>
            <w:bookmarkEnd w:id="1"/>
          </w:p>
          <w:p w:rsidR="00F87EA1" w:rsidRDefault="00F87EA1" w:rsidP="00F87EA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7EA1" w:rsidRDefault="00F87EA1" w:rsidP="00F87EA1">
            <w:pPr>
              <w:pStyle w:val="ConsPlusNormal"/>
              <w:jc w:val="center"/>
              <w:rPr>
                <w:color w:val="392C69"/>
              </w:rPr>
            </w:pP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Н</w:t>
            </w:r>
            <w:r>
              <w:t>аименование 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6 684 914,9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6 229 882,9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01 1 01 09300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01 1 01 09300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01 1 01 09300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27 780,4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01 2 02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01 2 02 06065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01 2 02 06065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01 2 02 06065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1 684 430,0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4 901 412,1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4 373 539,2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01 3 02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4 901 412,1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4 373 539,2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01 3 02 78020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01 3 02 78020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01 3 02 78020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4 273 919,0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01 3 02 78060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01 3 02 78060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01 3 02 78060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01 3 02 79205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5 426,2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01 3 02 79205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5 426,2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01 3 02 79205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5 426,2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140 334,7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143 795,0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140 334,7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143 795,0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45 087,1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46 198,9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01 5 01 19901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17 471,8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01 5 01 19901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17 471,8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01 5 01 19901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17 471,8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28 036,5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28 727,1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26 177,7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26 177,7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2 536,4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2 536,4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94 698,2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94 698,2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94 698,2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2 784,7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2 897,9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2 737,2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2 849,3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2 737,2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2 849,3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01 6 01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01 6 01 09017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01 6 01 09017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01 6 01 09017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807 757,6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827 674,3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02 1 03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02 1 03 10000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02 1 03 19309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02 1 03 19309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02 1 03 19309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7 855,6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36 719,3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37 875,2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02 2 01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36 719,3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37 875,2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02 2 01 09218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02 2 01 09218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02 2 01 09218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26 388,2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02 2 01 10000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02 2 01 19247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02 2 01 19247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02 2 01 19247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11 487,0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110 664,5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113 441,3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02 3 01 19303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02 3 01 19303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02 3 01 19303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61 915,6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02 3 02 19303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02 3 02 19303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02 3 02 19303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18 450,2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02 3 03 10000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02 3 03 19303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02 3 03 19303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02 3 03 19303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23 915,3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02 3 04 10000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02 3 04 19303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02 3 04 19303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02 3 04 19303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9 160,2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"Осуществление поисково-</w:t>
            </w:r>
            <w:r>
              <w:lastRenderedPageBreak/>
              <w:t>спасательных, аварийно-спасательных, водолазных работ"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02 4 01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02 4 01 10000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02 4 01 19302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02 4 01 19302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02 4 01 19302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31 210,0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02 5 01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02 5 01 10000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02 5 01 19310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02 5 01 19310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02 5 01 19310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621 268,0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"Обеспечение и управление"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16 024,2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02 8 01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16 024,2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15 483,2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15 483,2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15 420,2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15 420,2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02 8 01 49300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02 8 01 49300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02 8 01 49300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382 609,9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447 056,7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12 012,2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12 308,4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Основное мероприятие "Государственная поддержка </w:t>
            </w:r>
            <w:r>
              <w:lastRenderedPageBreak/>
              <w:t>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03 1 01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03 1 01 06340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03 1 01 06340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03 1 01 06340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1 034,7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03 1 03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03 1 03 06320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03 1 03 06320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03 1 03 06320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03 1 06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8 352,7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03 1 06 06830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8 352,7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03 1 06 06830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8 352,7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03 1 06 06830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8 352,7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107 649,7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160 794,6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03 2 03 06300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03 2 03 06300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03 2 03 06300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7 814,7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I2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7 814,7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I2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7 814,7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I2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7 814,7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62 189,2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62 189,2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15 450,8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15 450,8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46 738,4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46 738,4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90 714,8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90 714,8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44 555,5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44 555,5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46 159,3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46 159,3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03 4 01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03 4 01 10000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03 4 01 19905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03 4 01 19905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03 4 01 19905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218 857,2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9 179,5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9 398,3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Основное мероприятие "Разработка документов стратегического планирования Забайкальского края и </w:t>
            </w:r>
            <w:r>
              <w:lastRenderedPageBreak/>
              <w:t>мониторинг их реализации"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03 5 01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Разработка документов стратегического планирования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03 5 01 09014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03 5 01 09014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03 5 01 09014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9 092,6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03 5 05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5 05 R0660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5 05 R0660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5 05 R0660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40 406,4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41 198,2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03 7 01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40 406,4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41 198,2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38 512,4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39 304,2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38 874,5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38 874,5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03 7 01 49300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1 894,0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03 7 01 49300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1 894,0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03 7 01 49300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1 894,0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промышленности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"Региональный проект "Адресная поддержка повышения производительности труда на предприятиях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8 L2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Государственная поддержка субъектов Российской Федерации - участников национального проекта "Производительность труда и поддержка занятости"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8 L2 52960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8 L2 52960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03 8 L2 52960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815 717,4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850 748,6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657 842,9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689 680,8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19 536,4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19 536,4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1 982,8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1 982,8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17 441,9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17 553,6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8 621,9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8 733,6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8 820,0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8 820,0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4 369,6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4 369,6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4 084,5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4 084,5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634 538,0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640 519,7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634 538,0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640 519,7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13 013,3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13 013,3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606 863,6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612 584,4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602 364,5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608 042,9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4 499,1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4 541,5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14 922,0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P2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25 255,1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Повышение эффективности службы занятости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P2 52910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25 255,1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P2 52910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25 255,1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1 P2 52910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25 255,1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институтов рынка труда"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04 3 08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04 3 08 79206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04 3 08 79206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04 3 08 79206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10 804,5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120 263,3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04 5 02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120 263,3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04 5 02 10000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120 263,3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120 263,3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104 196,5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104 196,5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14 902,5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14 902,5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1 164,3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1 164,3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"Предоставление финансовой поддержки работодателям - участникам региональной программы повышения мобильности трудовых ресурсов"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04 6 01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6 01 R4780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6 01 R4780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04 6 01 R4780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1 595 096,8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1 627 360,3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835 683,4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824 484,1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Основное мероприятие "Развитие отраслей агропромышленного комплекса, обеспечивающих </w:t>
            </w:r>
            <w:r>
              <w:lastRenderedPageBreak/>
              <w:t>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05 В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724 054,2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662 040,7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Искусственное осеменение сельскохозяйственных животных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элитного семеноводства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21 556,7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21 556,7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21 556,7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Возмещение части затрат на приобретение минеральных удобрений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части затрат на производство продукции растениеводства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67 978,0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Возмещение части затрат на приобретение альтернативных источников питания для обеспечения электроснабжением животноводческих стоянок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21 190,0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21 190,0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07089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21 190,0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07402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124 324,6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07402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124 324,6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07402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124 324,6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07407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2 370,0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07407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2 370,0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07407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2 370,0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07440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07440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07440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R4330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R4330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R4330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42 034,4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42 034,4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42 034,4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15 492,7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15 492,7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15 492,7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43 352,1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43 352,1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43 352,1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65 934,1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65 934,1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65 934,1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поддержку производства тонкорунной и полутонкорунной шерсти)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62 116,4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66 862,0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62 116,4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66 862,0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62 116,4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66 862,0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племенных быков-производителей, оцененных по качеству потомства)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2 747,3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2 747,3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2 747,3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поддержку собственного производства молока)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R508А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Осуществление мероприятий в области мелиорации земель </w:t>
            </w:r>
            <w:r>
              <w:lastRenderedPageBreak/>
              <w:t>сельскохозяйственного назначения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05 В 01 R5680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64 753,8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R5680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64 753,8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01 R5680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64 753,8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T2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111 629,2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162 443,4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T2 52590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63 372,0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T2 52590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63 372,0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T2 52590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63 372,0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T2 55680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99 071,4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T2 55680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99 071,4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В T2 55680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99 071,4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малых форм хозяйствования"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190 639,0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188 938,5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125 579,3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125 579,3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07023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07023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07023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07417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07417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07417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07430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1 279,0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07430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1 279,0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07430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1 279,0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R5023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28 450,1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R5023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28 450,1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</w:t>
            </w:r>
            <w:r>
              <w:lastRenderedPageBreak/>
              <w:t>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05 Г 01 R5023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28 450,1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R5025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85 350,2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R5025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85 350,2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01 R5025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85 350,2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I5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63 359,2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63 359,2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41 898,4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41 898,4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21 460,8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21 460,8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568 774,4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613 937,7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81 999,4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84 521,0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Кадровое обеспечение агропромышленного комплекса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07012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07012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07012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07260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07260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07260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07262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07262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07262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33 235,9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34 555,3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</w:t>
            </w:r>
            <w:r>
              <w:lastRenderedPageBreak/>
              <w:t>области животноводства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05 Д 01 17263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14 476,4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17263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14 476,4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17263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14 476,4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17411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17411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17411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20 078,9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45 258,7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46 374,4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45 749,0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45 749,0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1 593,5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1 593,5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1 593,5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498 152,0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448 159,9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17263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448 159,9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17263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448 159,9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17263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448 159,9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19 520,9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20 002,3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19 828,6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19 828,6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05 Д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1 081,1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1 081,1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1 081,1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77265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25 999,3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77265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25 999,3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77265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25 999,3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79265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2 909,4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79265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2 909,4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02 79265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2 909,4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T2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31 264,7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T2 52510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31 264,7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T2 52510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31 264,7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05 Д T2 52510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31 264,7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123 712,1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215 713,0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131 839,7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1 D2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131 839,7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1 D2 51170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1 D2 51170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1 D2 51170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123 750,0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1 D2 55890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1 D2 55890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1 D2 55890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8 089,7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40 008,1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40 008,1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06 5 01 04181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1 341,9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06 5 01 04181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1 341,9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06 5 01 04181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1 341,9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Эксплуатация инфраструктуры и формирование единого информационного пространства органов государственной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06 5 01 04192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13 893,6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06 5 01 04192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13 893,6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06 5 01 04192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13 893,6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06 5 01 04247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8 460,0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06 5 01 04247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8 460,0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06 5 01 04247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8 460,0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06 5 01 04314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2 600,0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06 5 01 04314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2 600,0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06 5 01 04314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2 600,0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13 712,6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06 5 01 14092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13 712,6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06 5 01 14092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13 712,6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06 5 01 14092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13 712,6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43 865,2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06 6 01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43 865,2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06 6 01 29400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40 543,5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06 6 01 29400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40 543,5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06 6 01 29400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40 543,5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3 178,1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3 321,7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2 974,0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2 974,0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90 670,4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152 548,6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89 939,9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151 891,2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60 502,3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99 305,9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07 1 01 04102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07 1 01 04102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07 1 01 04102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12 800,0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07 1 01 07292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6 831,7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07 1 01 07292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6 831,7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07 1 01 07292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6 831,7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07 1 01 51280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92 474,2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07 1 01 51280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92 474,2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07 1 01 51280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92 474,2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26 437,6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47 585,3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Капитальный ремонт гидротехнических сооружений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07 1 02 07279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15 362,7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07 1 02 07279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15 362,7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07 1 02 07279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15 362,7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07 1 02 07280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1 666,0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07 1 02 07280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1 666,0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07 1 02 07280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1 666,0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07 1 02 07281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4 343,0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07 1 02 07281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4 343,0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07 1 02 07281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4 343,0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мероприятий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 R0650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26 213,6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 R0650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26 213,6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02 R0650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26 213,6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07 1 03 51280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07 1 03 51280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07 1 03 51280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рыбохозяйственного комплекса"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07 3 02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07 3 02 59100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07 3 02 59100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07 3 02 59100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447 829,5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133 556,3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Развитие сети особо охраняемых природных территорий в Забайкальском крае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08 1 01 07288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08 1 01 07288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08 1 01 07288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316 158,6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2 G4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2 G4 51080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2 G4 51080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2 G4 51080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110 857,3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2 G7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Модернизация и строительство очистных 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2 G7 50250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2 G7 50250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2 G7 50250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205 301,3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"Выплата субсидий за добытых волков на территории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08 3 02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08 3 02 07426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08 3 02 07426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08 3 02 07426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1 281,3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130 170,9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131 875,0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08 4 01 07410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08 4 01 07410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08 4 01 07410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130 170,9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131 425,0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41 186,8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42 433,0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22 154,7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22 851,4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19 223,4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19 223,4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3 468,0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3 468,0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08 4 02 17337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19 581,6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08 4 02 17337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19 581,6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08 4 02 17337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19 581,6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57 427,5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57 372,0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56 591,5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56 507,7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56 591,5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56 507,7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4 760,0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4 911,6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3 431,5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3 431,5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1 480,1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1 480,1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08 4 02 59200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08 4 02 59200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08 4 02 59200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25 984,0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25 912,1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23 997,1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23 997,1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1 915,0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1 915,0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08 4 02 59704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08 4 02 59704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08 4 02 59704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1 608 879,9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1 612 715,7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1 094 022,7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1 067 968,3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692 585,4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699 252,4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74 132,5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77 193,0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65 832,5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68 893,0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65 532,5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68 593,0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12 500,0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53 532,5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56 093,0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6 900,0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6 900,0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622 059,4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622 059,4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433 051,7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428 293,3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09 1 01 51299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185 401,2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193 766,1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48 826,1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50 767,2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Финансовое обеспечение функций учреждений, обеспечивающих предоставление услуг в сфере лесных </w:t>
            </w:r>
            <w:r>
              <w:lastRenderedPageBreak/>
              <w:t>отношений, в части выплаты региональной доли районного коэффициента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09 1 02 19299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09 1 02 19299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09 1 02 19299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09 1 02 51299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50 467,2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09 1 02 51299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50 467,2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09 1 02 51299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50 467,2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"Создание и функционирование объектов Единого генетико-селекционного комплекса (ЕГСК)"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6 266,6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3 958,4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09 1 03 10000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09 1 03 19299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09 1 03 19299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09 1 03 19299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09 1 03 51299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3 658,4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09 1 03 51299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3 658,4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09 1 03 51299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3 658,4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39 519,6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41 044,4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09 1 04 10000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09 1 04 19299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09 1 04 19299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09 1 04 19299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09 1 04 51299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39 639,2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09 1 04 51299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39 639,2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09 1 04 51299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39 639,2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09 1 05 10000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09 1 05 17199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09 1 05 17199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09 1 05 17199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161 174,5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148 650,5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111 771,4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54290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75 342,1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54290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75 342,1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54290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75 342,1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54310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1 524,3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54310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1 524,3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54310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1 524,3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54320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34 905,0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54320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34 905,0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54320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6 793,2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3 490,5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1 GА 54320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61 139,2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31 414,5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510 890,8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539 858,0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509 375,4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538 342,6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18 891,7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09 2 01 19296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18 891,7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09 2 01 19296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18 891,7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09 2 01 19296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18 891,7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5 252,5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5 252,5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5 252,5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46 865,7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48 284,1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42 996,9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42 996,9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5 287,2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5 287,2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38 546,3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38 546,3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38 546,3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411 096,1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427 368,0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377 372,8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377 372,8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49 437,3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49 437,3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1 515,4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1 515,4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09 2 03 51292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09 2 03 51292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09 2 03 51292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09 2 03 51296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1 099,8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09 2 03 51296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1 099,8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09 2 03 51296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1 099,8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09 3 02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09 3 02 10000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09 3 02 17199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09 3 02 17199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09 3 02 17199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4 889,4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169 998,3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174 190,3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61 523,4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61 523,4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27 770,4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31 292,8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29 858,5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29 858,5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1 434,3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1 390,0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1 390,0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30 230,6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30 230,6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15 305,4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15 305,4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10 1 01 16092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14 883,2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14 883,2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112 555,2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112 666,9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58 892,9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58 707,1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53 947,6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54 027,6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53 019,3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53 019,3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4 945,3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4 679,5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4 678,5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4 678,5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10 2 02 14093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10 2 02 14093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10 2 02 14093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53 959,8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24 148,2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24 722,2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11 1 06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11 1 06 69300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11 1 06 69300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11 1 06 69300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туризма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"Подготовка и проведение, а также оказание содействия в организации мероприятий в сфере туризма, в том числе международных, на территории Забайкальского края; организация участия субъектов регионального туристского рынка в мероприятиях, в том числе международных, в России и за рубежом"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11 2 04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11 2 04 09011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11 2 04 09011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11 2 04 09011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22 848,2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22 848,2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11 3 01 29400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22 787,7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11 3 01 29400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22 787,7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11 3 01 29400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22 787,7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11 3 01 49300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11 3 01 49300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11 3 01 49300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389 576,1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394 262,6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87 699,2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95 547,0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12 1 02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12 1 02 74770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12 1 02 74770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12 1 02 74770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26 058,3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12 1 03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Осуществление городским округом "Город Чита" функций </w:t>
            </w:r>
            <w:r>
              <w:lastRenderedPageBreak/>
              <w:t>административного центра (столицы)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12 1 03 74521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12 1 03 74521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12 1 03 74521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62 268,0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69 488,7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"Обеспечение жильем молодых семей"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222 116,7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216 988,5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215 859,3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12 3 02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12 3 02 04909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12 3 02 04909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12 3 02 04909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79 760,2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81 727,1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57 991,7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59 421,7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53 109,7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54 337,9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53 647,9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53 647,9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4 882,0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5 083,8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4 783,8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4 783,8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Основное мероприятие "Обеспечение деятельности </w:t>
            </w:r>
            <w:r>
              <w:lastRenderedPageBreak/>
              <w:t>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12 4 02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22 305,4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22 305,4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21 418,5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22 305,4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14 532,9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14 532,9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5 587,9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6 084,4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5 587,9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6 084,4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1 688,1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1 688,1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"Финансирование расходов ГКУ "Служба единого заказчика" Забайкальского края, не связанных с содержанием аппарата учреждения, в целях обеспечения ввода в эксплуатацию объектов капитального строительства, содержания объектов капитального строительства и объектов незавершенного строительства"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ввода в эксплуатацию объектов капитального строительства, содержание объектов капитального строительства и объектов незавершенного строительства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12 4 04 04130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12 4 04 04130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12 4 04 04130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9 891 676,1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10 505 026,5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1 380 322,8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483 286,8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50 379,3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13 1 01 04300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36 481,6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13 1 01 04300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36 481,6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13 1 01 04300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36 481,6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13 1 01 04770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13 897,7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13 1 01 04770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13 897,7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13 1 01 04770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13 897,7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5 211,7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Отдельные мероприятия в области морского и речного транспорта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13 1 02 04301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5 211,7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13 1 02 04301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5 211,7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13 1 02 04301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5 211,7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90 691,2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92 927,5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13 1 03 74505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92 858,0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13 1 03 74505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92 858,0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13 1 03 74505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92 858,0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13 1 03 79227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13 1 03 79227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13 1 03 79227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13 1 03 79502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13 1 03 79502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13 1 03 79502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286 366,5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13 1 04 04201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244 849,1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13 1 04 04201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244 849,1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13 1 04 04201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244 849,1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13 1 04 04202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5 885,3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13 1 04 04202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5 885,3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13 1 04 04202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5 885,3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13 1 04 04203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4 796,5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13 1 04 04203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4 796,5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13 1 04 04203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4 796,5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13 1 04 04205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30 835,6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13 1 04 04205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30 835,6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13 1 04 04205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30 835,6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G4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G4 51080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G4 51080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G4 51080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166 576,3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"Развитие региональных аэропортов и маршрутов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V7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подпрограммы "Гражданская авиация и аэронавигационное обслуживание" государственной программы Российской Федерации "Развитие транспортной системы"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V7 53860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V7 53860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1 V7 53860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1 123 055,3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48 401,8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13 2 06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13 2 06 09010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13 2 06 09010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13 2 06 09010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145 000,0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дорожного хозяйства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8 366 353,3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9 876 739,7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1 688 728,2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2 289 038,8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1 688 728,2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2 289 038,8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1 653 863,8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2 191 138,1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1 653 863,8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2 191 138,1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13 3 01 04315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97 900,7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97 900,7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309 859,3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309 859,3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309 859,3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122 191,0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122 191,0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26 020,1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26 020,1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161 648,2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161 648,2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160 648,2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160 648,2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479 309,7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13 3 03 74315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13 3 03 74315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13 3 03 74315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13 3 03 74316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13 3 03 74316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13 3 03 74316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13 3 03 74317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13 3 03 74317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13 3 03 74317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"Региональная и местная дорожная сеть"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5 527 220,5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6 697 832,4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5 527 220,5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6 697 832,4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Закупка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13 3 R1 53930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4 303 709,1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6 697 832,4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4 303 709,1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6 697 832,4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426 786,6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426 786,6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361 235,6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290 009,2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R2 04315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210 009,2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R2 04315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210 009,2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R2 04315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210 009,2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R2 54180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R2 54180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13 3 R2 54180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16 881 873,2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15 600 242,7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дошкольного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3 149 590,9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3 235 117,9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14 1 01 71201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14 1 01 71201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14 1 01 71201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3 137 832,7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14 1 02 71230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14 1 02 71230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14 1 02 71230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34 824,8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50 804,0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52 094,7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14 1 03 01100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10 409,0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14 1 03 01100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10 409,0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14 1 03 01100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10 409,0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14 1 03 01200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27 647,2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14 1 03 01200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27 647,2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14 1 03 01200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27 647,2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14 1 03 01300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14 038,5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14 1 03 01300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14 038,5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14 1 03 01300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14 038,5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P2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10 365,7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P2 52530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10 365,7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P2 52530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10 365,7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1 P2 52530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10 365,7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общего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11 232 353,5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10 148 726,4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8 596 508,9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8 788 921,8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14 2 01 01500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34 813,4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14 2 01 01500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34 813,4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</w:t>
            </w:r>
            <w:r>
              <w:lastRenderedPageBreak/>
              <w:t>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14 2 01 01500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34 813,4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596 883,6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612 224,1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21 946,2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22 498,9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22 322,6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22 322,6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552 847,6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552 847,6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552 847,6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36 877,6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36 877,6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14 2 01 11433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36 877,6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981 438,4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981 438,4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8 250,1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8 250,1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938 255,1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938 255,1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34 933,2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34 933,2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14 2 01 71030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113 702,8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14 2 01 71030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113 702,8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14 2 01 71030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113 702,8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14 2 01 71201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7 040 431,8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14 2 01 71201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7 040 431,8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14 2 01 71201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7 040 431,8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14 2 01 71228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14 2 01 71228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14 2 01 71228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6 311,3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247 308,6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253 668,2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14 2 03 01218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2 029,8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14 2 03 01218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2 029,8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14 2 03 01218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1 118,0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1 145,9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14 2 03 01218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883,9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75 550,5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77 547,2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14 2 03 11422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72 170,3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14 2 03 11422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72 170,3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14 2 03 11422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72 170,3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14 2 03 11433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5 376,9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14 2 03 11433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5 376,9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14 2 03 11433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5 376,9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14 2 03 71218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174 091,2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14 2 03 71218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174 091,2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14 2 03 71218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174 091,2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475 810,5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Реализация мероприятий по содействию созданию в субъектах Российской Федерации (исходя из </w:t>
            </w:r>
            <w:r>
              <w:lastRenderedPageBreak/>
              <w:t>прогнозируемой потребности) новых мест в общеобразовательных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14 2 04 71438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14 2 04 71438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14 2 04 71438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04 Ц5050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04 Ц5050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04 Ц5050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999 892,2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961 171,7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14 2 08 71444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14 2 08 71444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14 2 08 71444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939 892,2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901 171,7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888 943,1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888 943,1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12 228,6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12 228,6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893 570,9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126 067,1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51690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87 836,3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51690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87 836,3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51690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87 836,3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детских технопарков "Кванториум"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51730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21 357,1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51730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21 357,1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51730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21 357,1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51870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51870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51870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52300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52300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52300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53050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53050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53050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504 325,6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16 873,7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55200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55200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E1 55200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E2 50970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E2 50970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2 E2 50970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18 897,6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618 286,0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400 900,3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14 3 01 11423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14 3 01 11423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14 3 01 11423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108 877,1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246 635,4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266 986,4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132 220,7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149 665,0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35 141,2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50 119,2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35 141,2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50 119,2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48 675,3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49 911,9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35 767,5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36 676,2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12 907,8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13 235,7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49 633,9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49 633,9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14 3 02 71432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117 321,4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14 3 02 71432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117 321,4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14 3 02 71432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117 321,4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9 311,5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9 311,5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9 223,5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9 223,5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14 3 E2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256 363,7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15 725,3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центров выявления и поддержки одаренных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E2 51890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E2 51890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E2 51890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E2 54910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15 725,3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E2 54910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15 725,3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3 E2 54910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15 725,3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1 231 948,6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1 166 336,4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984 357,7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912 532,7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14 4 01 01427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1 559,3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14 4 01 01427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1 559,3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14 4 01 01427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1 559,3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910 973,4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14 4 01 11427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910 973,4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14 4 01 11427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910 973,4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14 4 01 11427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783 300,0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706 364,2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14 4 01 11427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199 537,0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204 609,2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252 038,7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252 038,7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14 4 02 11427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252 038,7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14 4 02 11427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252 038,7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14 4 02 11427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193 472,5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198 331,4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14 4 02 11427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52 397,4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53 707,3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14 4 03 01436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14 4 03 01436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14 4 03 01436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1 765,0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328 116,8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281 927,0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14 5 02 01260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14 5 02 01260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14 5 02 01260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35 029,6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14 5 03 10000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14 5 03 11452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14 5 03 11452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14 5 03 11452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51 860,1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14 5 E4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243 379,9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195 037,3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E4 52100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187 641,2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E4 52100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187 641,2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E4 52100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187 641,2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E4 52190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E4 52190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E4 52190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E4 71442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E4 71442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5 E4 71442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7 396,1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14 6 01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14 6 01 10000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14 6 01 11435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14 6 01 11435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14 6 01 11435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56 987,3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130 430,2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172 746,2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60 120,1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60 120,1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14 7 01 11429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60 120,1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14 7 01 11429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60 120,1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14 7 01 11429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48 997,8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14 7 01 11429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11 122,3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71 718,7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112 626,1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14 7 02 71101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14 7 02 71101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14 7 02 71101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36 626,1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Единовременные компенсационные выплаты учителям, прибывшим (переехавшим) на работу в сельские населенные пункты, либо рабочие поселки, либо поселки </w:t>
            </w:r>
            <w:r>
              <w:lastRenderedPageBreak/>
              <w:t>городского типа, либо города с населением до 50 тысяч человек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14 7 02 R2560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 02 R2560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7 02 R2560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14 8 01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14 8 01 10000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14 8 01 11445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14 8 01 11445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14 8 01 11445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43 659,0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92 933,6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93 842,2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14 9 01 11455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14 9 01 11455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14 9 01 11455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30 430,0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60 252,9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60 407,6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45 147,2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46 294,1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45 760,2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45 760,2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533,9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533,9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1 772,0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1 816,7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1 812,6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1 812,6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13 333,7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12 296,8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5 980,0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5 980,0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4 528,2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4 528,2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1 788,6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1 788,6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14 9 05 79230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14 9 05 79230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14 9 05 79230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3 004,6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998 618,5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1 017 821,6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811 696,4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826 276,9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74 548,0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74 548,0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15 1 01 12441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74 548,0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15 1 01 12441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74 548,0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15 1 01 12441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54 409,1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55 778,8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15 1 01 12441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18 308,2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18 769,2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66 122,8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66 122,8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15 1 02 12442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66 122,8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15 1 02 12442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66 122,8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15 1 02 12442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66 122,8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247 673,4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251 940,8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234 387,1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15 1 03 12443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234 387,1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15 1 03 12443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234 387,1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15 1 03 12443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80 802,8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82 837,4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15 1 03 12443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149 098,1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151 549,7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7 161,2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7 323,7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2 197,1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2 197,1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5 126,6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5 126,6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R5170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10 230,0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R5170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10 230,0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03 R5170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10 230,0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15 1 04 10000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15 1 04 12450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15 1 04 12450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15 1 04 12450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57 337,9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15 1 05 10000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15 1 05 12427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15 1 05 12427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15 1 05 12427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117 028,8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24 609,5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15 1 10 10000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15 1 10 12445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15 1 10 12445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15 1 10 12445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47 132,2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182 036,1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184 469,0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182 036,1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184 469,0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182 036,1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184 469,0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182 036,1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184 469,0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3 087,9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3 087,9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A2 02631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A2 02631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A2 02631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2 087,9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2 087,9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2 087,9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"Цифровизация услуг и формирование информационного пространства в сфере культуры ("Цифровая культура")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A3 54530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A3 54530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1 A3 54530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159 306,8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163 248,5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113 078,0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113 078,0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15 2 02 12444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103 451,4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106 016,2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15 2 02 12444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103 451,4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106 016,2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15 2 02 12444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103 451,4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106 016,2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Материально-техническое обеспечение учреждений культуры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15 2 02 12447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6 879,6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7 061,8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15 2 02 12447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6 879,6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7 061,8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15 2 02 12447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6 879,6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7 061,8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50 170,5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15 2 03 10000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50 170,5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50 170,5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43 733,3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43 733,3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5 799,4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5 799,4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28 296,2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15 4 01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28 296,2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20 973,2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24 836,2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20 567,1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24 420,1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20 567,1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24 420,1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6 642,1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3 460,0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6 588,9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3 405,5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6 588,9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3 405,5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11 821 410,3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11 932 969,0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1 054 479,4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1 043 793,1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5 574,6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5 734,9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16 1 01 03630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16 1 01 03630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16 1 01 03630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16 1 01 13469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16 1 01 13469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16 1 01 13469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5 297,5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16 1 02 13470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16 1 02 13470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16 1 02 13470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24 515,8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19 523,8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03 R2020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19 523,8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03 R2020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19 523,8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03 R2020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19 523,8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997 446,8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857 099,0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96 564,9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99 344,1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89 997,2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92 587,3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89 997,2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92 587,3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82 847,3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85 231,6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7 149,9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7 355,7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6 567,7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6 756,8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6 567,7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6 756,8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6 567,7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6 756,8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900 881,9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757 754,9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900 881,9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757 754,9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589 927,9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572 068,6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310 954,0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185 686,3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128 241,9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06 R3650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128 241,9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06 R3650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128 241,9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06 R3650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128 241,9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P3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P3 54680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P3 54680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P3 54680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P4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8 482,9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P4 52810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8 482,9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P4 52810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8 482,9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1 P4 52810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8 482,9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2 011 228,4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1 835 964,9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287 266,0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295 543,2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280 833,4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288 915,9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233 254,9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233 254,9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233 254,9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55 661,0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40 813,6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40 813,6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14 242,0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14 242,0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R2020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6 627,3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R2020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6 627,3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01 R2020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6 627,3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16 2 02 13470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16 2 02 13470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16 2 02 13470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38 875,9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16 2 03 10000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16 2 03 13470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16 2 03 13470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16 2 03 13470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77 121,0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390 864,5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16 2 04 10000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390 864,5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390 864,5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275 557,6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258 028,5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275 557,6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258 028,5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124 872,4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124 872,4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7 963,6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7 963,6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126 444,6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126 444,6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102 665,5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86 485,6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48 953,7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48 953,7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37 188,8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37 188,8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343,1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343,1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23 431,3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23 431,3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19 884,7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20 379,4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2 891,1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3 051,9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16 527,7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16 527,7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16 2 07 13477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16 527,7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212 027,1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231 100,9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16 2 09 10000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145 527,1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149 715,8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16 2 09 13469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16 2 09 13469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16 2 09 13469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113 615,2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16 2 09 13470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36 100,6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16 2 09 13470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36 100,6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16 2 09 13470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10 911,2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11 225,3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16 2 09 13470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24 179,2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24 875,3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09 R3650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81 385,1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09 R3650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81 385,1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09 R3650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09 R3650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64 500,0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81 385,1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7 517,9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10 R4020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7 517,9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10 R4020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7 517,9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10 R4020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7 517,9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65 254,8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32 710,6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32 710,6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23 798,2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23 798,2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8 311,7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8 311,7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67 906,2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68 806,2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16 2 13 10000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32 169,1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16 2 13 13470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32 169,1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16 2 13 13470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32 169,1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16 2 13 13470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32 169,1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36 637,1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36 637,1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16 428,1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16 428,1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20 209,0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20 209,0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342 000,0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N1 55540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342 000,0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N1 55540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342 000,0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N1 55540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342 000,0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216 178,7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151 791,7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N2 51920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76 536,4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N2 51920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76 536,4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N2 51920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76 536,4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N2 55860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N2 55860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N2 55860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75 255,3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40 644,2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N3 51900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40 644,2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N3 51900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40 644,2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2 N3 51900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40 644,2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"Охрана здоровья матери и ребенка"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140 066,8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144 098,1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16 4 02 03485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16 4 02 03485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16 4 02 03485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8 362,3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135 735,8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16 4 04 10000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135 735,8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135 735,8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112 166,4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112 166,4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22 798,9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22 798,9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16 5 01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16 5 01 10000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16 5 01 13470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16 5 01 13470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16 5 01 13470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301 460,0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305 538,6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16 6 02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6 02 R1380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6 02 R1380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6 02 R1380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124 000,0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16 6 04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16 6 04 10000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Средние специальные учебные заведения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16 6 04 13427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16 6 04 13427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181 538,6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16 6 04 13427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160 422,0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165 038,9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16 6 04 13427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16 038,0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16 499,7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588 090,7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592 778,9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423 839,5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423 839,5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16 7 01 51610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114 329,9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16 7 01 51610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114 329,9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16 7 01 51610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114 329,9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16 7 01 54600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309 509,6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16 7 01 54600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309 509,6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16 7 01 54600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309 509,6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тканей, апластической анемией неуточненной, наследственным дефицитом факторов II (фибриногена), VII (лабильного), X (Стюарта-Прауэра)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16 7 02 52160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16 7 02 52160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16 7 02 52160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99 875,1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16 7 03 03586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99 875,1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16 7 03 03586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99 875,1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16 7 03 03586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99 875,1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65 618,8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16 7 04 03586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65 618,8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16 7 04 03586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65 618,8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16 7 04 03586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65 618,8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2 089,1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16 7 05 10000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2 089,1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2 089,1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1 245,4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1 245,4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105 913,6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84 849,9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16 8 05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16 8 05 10000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16 8 05 13469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16 8 05 13469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16 8 05 13469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34 201,0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8 N7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50 648,9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8 N7 51140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50 648,9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8 N7 51140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50 648,9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8 N7 51140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50 648,9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7 619 576,1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7 925 333,1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41 051,9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42 196,9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16 9 01 13469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38 797,3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39 913,8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39 346,9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39 346,9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16 9 01 59802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1 098,0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16 9 01 59802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1 098,0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16 9 01 59802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1 098,0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</w:t>
            </w:r>
            <w:r>
              <w:lastRenderedPageBreak/>
              <w:t>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16 9 02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16 9 02 93170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16 9 02 93170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16 9 02 93170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7 883 136,2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16 808 330,2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17 613 366,8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5 259 577,3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5 375 037,2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5 259 577,3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5 375 037,2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31 161,0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31 940,0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31 510,0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31 510,0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189 149,3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193 878,0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193 839,3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193 839,3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17 1 01 51350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10 666,0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17 1 01 51350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10 666,0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17 1 01 51350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10 666,0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17 1 01 51370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1 364,7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17 1 01 51370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1 364,7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17 1 01 51370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1 364,7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17 1 01 51760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14 399,3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17 1 01 51760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14 399,3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17 1 01 51760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14 399,3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30 671,5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31 897,6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31 426,2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31 426,2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952 795,5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952 795,4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14 080,6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14 080,6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938 714,8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938 714,8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432 068,7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442 870,5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5 435,3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5 435,3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437 435,2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437 435,2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287 802,1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291 390,2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3 604,4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3 604,4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284 285,6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287 785,8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283 884,4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287 377,1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408,7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8 176,0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8 380,4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8 268,6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8 268,6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7 183,9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7 363,5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7 270,1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7 270,1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15 891,5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16 288,8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279,6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279,6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14 496,5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14 496,5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1 512,7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1 512,7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22 361,1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22 920,2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3 067,8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3 067,8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19 852,4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19 852,4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11 369,1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11 369,1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11 369,1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5 641,3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5 782,3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5 756,4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5 756,4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289 687,7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296 929,9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3 637,4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3 637,4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293 292,5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293 292,5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101 577,7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104 117,2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1 270,7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1 270,7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102 846,5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102 846,5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6 533,2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6 696,5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6 504,0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6 504,0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462 501,1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474 663,3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5 916,8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5 916,8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468 746,5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468 746,5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262 237,4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268 793,3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3 292,7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3 292,7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265 500,6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265 500,6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16 874,8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17 296,6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215,0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17 081,6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17 081,6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230 803,4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236 573,5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2 898,1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2 898,1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233 675,4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233 675,4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27 550,7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28 239,5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27 822,2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27 822,2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Предоставление ежемесячных денежных выплат почетным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1 093,5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1 120,9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1 115,9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1 115,9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1 556 121,5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1 556 121,5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1 556 121,5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332 967,9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332 967,9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32 644,2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32 644,2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300 323,7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300 323,7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291 923,7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291 923,7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8 400,0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7 415,2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7 415,2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7 415,2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1 533 766,2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2 072 497,7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1 282 266,4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17 2 03 10000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1 282 266,4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17 2 03 12501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616 883,4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17 2 03 12501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616 883,4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17 2 03 12501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240 482,1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246 494,3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17 2 03 12501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361 355,2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370 389,1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17 2 03 12508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665 383,0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17 2 03 12508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665 383,0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17 2 03 12508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550 938,1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564 711,5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17 2 03 12508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98 216,1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100 671,5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Основное мероприятие "Обеспечение деятельности </w:t>
            </w:r>
            <w:r>
              <w:lastRenderedPageBreak/>
              <w:t>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17 2 05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199 890,2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17 2 05 10000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199 890,2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199 890,2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175 632,8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175 632,8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23 644,4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23 644,4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3 054,6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3 131,0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17 2 06 02401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1 033,2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17 2 06 02401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1 033,2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17 2 06 02401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1 033,2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17 2 06 02402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2 097,8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17 2 06 02402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2 097,8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17 2 06 02402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2 097,8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33 677,1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17 2 07 02630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33 677,1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17 2 07 02630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33 677,1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17 2 07 02630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33 677,1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P3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553 533,0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P3 51210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P3 51210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P3 51210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501 683,7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P3 51630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51 849,3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P3 51630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51 849,3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P3 51630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36 445,4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36 445,4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2 P3 51630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15 403,9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15 403,9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9 925 407,8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10 033 181,9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1 965 730,2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1 955 803,7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17 3 01 02511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17 3 01 02511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17 3 01 02511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1 237 554,6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1 227 626,1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17 3 01 12502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108 883,6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17 3 01 12502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108 883,6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17 3 01 12502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108 883,6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1 131 326,7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1 118 742,5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1 131 326,7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1 118 742,5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877 382,7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858 449,8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253 944,0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260 292,7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17 3 01 59400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17 3 01 59400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17 3 01 59400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R0820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R0820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01 R0820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727 931,2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531 431,9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544 684,9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17 3 03 72400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17 3 03 72400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17 3 03 72400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446 829,2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17 3 03 79211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17 3 03 79211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17 3 03 79211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97 855,7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4 596 581,5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4 684 359,4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17 3 04 02432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17 3 04 02432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43 939,2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17 3 04 02432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12 046,3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12 347,4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17 3 04 02432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30 821,3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31 591,8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17 948,9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18 508,9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18 491,5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18 491,5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17 461,8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18 155,3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18 107,5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18 107,5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1 122 283,8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1 166 823,4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17 243,7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17 243,7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1 149 579,7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1 149 579,7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389 522,7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399 260,7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1 470,1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1 470,1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397 790,6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397 790,6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122 673,7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125 740,6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1 942,4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1 942,4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123 798,2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123 798,2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76 155,0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78 058,9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1 201,3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1 201,3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76 857,6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76 857,6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2 833 769,5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2 833 769,5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2 833 769,5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36 419,9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37 318,0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</w:t>
            </w:r>
            <w:r>
              <w:lastRenderedPageBreak/>
              <w:t>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17 3 05 74580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37 282,3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17 3 05 74580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37 282,3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17 3 05 74580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37 282,3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17 3 05 79581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17 3 05 79581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17 3 05 79581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P1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2 795 244,3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2 811 015,9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P1 50780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401 960,5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P1 50780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401 960,5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P1 50780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401 960,5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857 146,9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857 146,9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857 146,9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1 538 265,3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1 551 908,5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22 934,6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22 934,6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1 528 973,9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1 528 973,9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91 782,5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17 7 01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91 782,5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87 974,6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90 138,8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89 354,0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89 354,0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784,8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784,8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17 7 01 49300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1 643,7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17 7 01 49300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1 643,7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17 7 01 49300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1 643,7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"Ресоциализация и адаптация лиц, освободившихся из мест лишения свободы"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40 867,5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01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01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01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"Ресоциализация и адаптация лиц, освободившихся из мест лишения свободы в учреждениях социального обслуживания"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02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02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02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24 617,5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"Оказание юридической, социальной и психологической помощи, предоставление социальных услуг лицам, освободившимся из мест лишения свободы"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03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03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03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03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"Оказание финансовой поддержки производственно-хозяйственной деятельности подразделений уголовно-исполнительной системы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05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05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05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17 Б 05 12508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14 800,0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392 234,6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760 891,5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lastRenderedPageBreak/>
              <w:t>Подпрограмма "Подготовка спортивного резерва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331 361,7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348 082,1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309 685,2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341 937,5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18 2 01 10000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309 685,2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341 937,5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18 2 01 13427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18 2 01 13427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18 2 01 13427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25 736,3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18 2 01 13482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283 948,9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316 201,2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18 2 01 13482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283 948,9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316 201,2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18 2 01 13482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271 753,9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281 752,5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18 2 01 13482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12 195,0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34 448,7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18 2 02 03512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18 2 02 03512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18 2 02 03512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P5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6 144,6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P5 50810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6 144,6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P5 50810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6 144,6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2 P5 50810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6 144,6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18 3 01 29400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18 3 01 29400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18 3 01 29400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15 066,9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46 158,5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397 742,5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46 158,5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397 742,5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Модернизация спортивной инфраструктуры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 03280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23 292,4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 03280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23 292,4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 03280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23 292,4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 51390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374 150,4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 51390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374 150,4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 51390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374 150,4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 52280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11 995,3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 52280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11 995,3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 52280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11 995,3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 52290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 52290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18 4 P5 52290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11 596,8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7 113,7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6 910,7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4 499,3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4 609,8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19 2 02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19 2 02 09720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19 2 02 09720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19 2 02 09720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"Повышение престижа муниципальной службы в 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19 2 03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4 178,2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Поддержка лучших практик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19 2 03 09730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4 178,2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19 2 03 09730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4 178,2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19 2 03 09730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4 178,2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"Предоставление субсидии некоммерческой организации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19 6 01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19 6 01 03952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19 6 01 03952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19 6 01 03952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2 317,7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1 996,9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594,0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531,0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220,0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1 723,7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1 713,9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1 723,7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1 713,9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1 313,9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1 313,9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98 625,4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100 829,0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lastRenderedPageBreak/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11 507,6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11 520,9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"Формирование благоприятных условий для развития агропромышленного комплекса Агинского Бурятского округа"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Проведение межмуниципального конкурса среди работников АПК в сфере развития традиционных видов хозяйствования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236,6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21 1 04 04106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21 1 04 04106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21 1 04 04106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19 080,5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20 950,0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3 152,1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2 500,4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977,2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Организация традиционных окружных мероприятий для </w:t>
            </w:r>
            <w:r>
              <w:lastRenderedPageBreak/>
              <w:t>школьников и педагогов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21 2 01 01221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1 523,2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5 151,3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5 151,3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1 350,1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3 654,6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3 654,6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13 298,3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7 821,7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10 178,3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6 383,8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6 383,8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3 794,5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3 794,5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Книгоиздательская деятельность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21 2 03 02251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3 120,0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21 2 03 02251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3 120,0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21 2 03 02251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3 120,0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68 037,3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68 358,1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35 746,7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35 659,2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21 3 01 29300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21 3 01 29300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21 3 01 29300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3 990,5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30 518,2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30 217,3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29 596,4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29 596,4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620,9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620,9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1 451,4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1 451,4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1 451,4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32 290,6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32 698,9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21 3 02 19902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21 3 02 19902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21 3 02 19902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16 706,6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21 3 02 98702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21 3 02 98702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15 992,3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21 3 02 98702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8 011,9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8 009,6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21 3 02 98702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7 974,3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7 982,7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23 3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Основное мероприятие "Выявление, лечение и </w:t>
            </w:r>
            <w:r>
              <w:lastRenderedPageBreak/>
              <w:t>реабилитация лиц с наркологическими расстройствами в сфере здравоохранения"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23 3 01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23 3 01 03212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23 3 01 03212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23 3 01 03212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2 919,9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1 644,6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30 825,4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"Разработка, издание карты доступности объектов и услуг муниципальных районов и городских округов Забайкальского края и безбарьерной карты г. Читы с указанием доступных объектов и маршрутов движения низкопольного транспорта"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Разработка, издание карты доступности объектов и услуг для инвалидов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24 1 01 02271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24 1 01 02271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24 1 01 02271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24 2 01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648,4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300,7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454,4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24 3 01 02272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24 3 01 02272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24 3 01 02272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Организация информационного обеспечения системы реабилитации и социальной интеграции инвалидов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24 3 01 02273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24 3 01 02273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24 3 01 02273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24 3 01 02274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24 3 01 02274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24 3 01 02274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256,3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24 3 01 02278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24 3 01 02278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24 3 01 02278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24 4 01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24 4 01 02275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24 4 01 02275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24 4 01 02275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24 4 01 02275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260,2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24 5 04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5 04 R5140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5 04 R5140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24 5 04 R5140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29 140,3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520,0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 xml:space="preserve">Подпрограмма "Создание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Забайкальский край для постоянного проживания, быстрому </w:t>
            </w:r>
            <w:r>
              <w:lastRenderedPageBreak/>
              <w:t>их включению в трудовые и социальные связи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25 1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Основное мероприятие "Информационное обеспечение реализации Программы"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25 1 03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1 03 R0860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1 03 R0860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1 03 R0860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194,9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"Содействие в трудоустройстве и занятости"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25 1 05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1 05 R0860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1 05 R0860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1 05 R0860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25 2 01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2 01 R0860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2 01 R0860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25 2 01 R0860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345 248,6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26 2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345 248,6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26 2 02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26 2 02 04601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26 2 02 04601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26 2 02 04601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26 2 F1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344 973,3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Стимулирование программ развития жилищного строительства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26 2 F1 50210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344 973,3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26 2 F1 50210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344 973,3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26 2 F1 50210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344 973,3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2 663 631,5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2 905 530,5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27 1 02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188 443,8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"Чистая вода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1 678 111,4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1 663 864,3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497 040,9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413 186,8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497 040,9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413 186,8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497 040,9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413 186,8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497 040,9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413 186,8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Оказание услуг по финансовой аренде (лизингу) транспортных средств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27 2 04 04115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27 2 04 04115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27 2 04 04115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61 556,2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 F5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1 119 514,3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1 189 121,3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 F5 52430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1 119 514,3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1 189 121,3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 F5 52430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1 119 514,3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1 189 121,3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2 F5 52430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1 119 514,3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1 189 121,3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797 076,3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1 053 222,4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Основное мероприятие "Предоставление субсидий </w:t>
            </w:r>
            <w:r>
              <w:lastRenderedPageBreak/>
              <w:t>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27 3 01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551 780,8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807 944,9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27 3 01 04100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27 3 01 04100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27 3 01 04100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200 000,0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27 3 01 04101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346 702,8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602 866,9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27 3 01 04101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346 702,8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602 866,9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27 3 01 04101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346 702,8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602 866,9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27 3 01 04116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5 078,0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27 3 01 04116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5 078,0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27 3 01 04116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5 078,0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185 000,0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185 000,0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27 3 02 04200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62 900,0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27 3 02 04200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62 900,0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27 3 02 04200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62 900,0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27 3 02 04204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122 100,0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27 3 02 04204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122 100,0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27 3 02 04204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122 100,0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Организация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27 3 03 04303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27 3 03 04303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27 3 03 04303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1 020,0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59 257,5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27 3 05 04350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59 257,5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27 3 05 04350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59 257,5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27 3 05 04350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59 257,5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500 193,2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864 521,3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1 F3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1 F3 67483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1 F3 67483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1 F3 67483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806 142,5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3 01 R0230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3 01 R0230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3 01 R0230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33 266,6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28 4 01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Мероприятия по переселению граждан из не предназначенных для проживания строений, созданных в </w:t>
            </w:r>
            <w:r>
              <w:lastRenderedPageBreak/>
              <w:t>период промышленного освоения Сибири и Дальнего Востока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28 4 01 R1780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4 01 R1780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28 4 01 R1780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25 112,2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432 421,6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"Формирование городской среды"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29 1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432 421,6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29 1 F2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432 421,6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279 023,8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Иные межбюджетные трансферты бюджетам муниципальных образований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29 1 F2 74240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153 397,8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29 1 F2 74240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153 397,8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29 1 F2 74240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153 397,8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11 037,1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11 153,8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11 037,1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11 153,8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7 261,6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3 132,5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3 192,4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3 166,6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3 166,6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2 442,6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2 442,6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2 442,6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1 564,1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1 626,6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861,3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765,3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31 2 02 10000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31 2 02 19440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31 2 02 19440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31 2 02 19440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3 646,7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"Обустройство и восстановление воинских захоронений"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03 R2990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03 R2990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31 2 03 R2990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245,5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168 136,9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177 840,8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"Развитие жилищного строительства на сельских территориях и повышение уровня благоустройства"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32 1 01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1 01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1 01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1 01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5 212,7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1 990,6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4 263,4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32 2 01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1 990,6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4 263,4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1 990,6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4 263,4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1 990,6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4 263,4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1 990,6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4 263,4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  <w:outlineLvl w:val="2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160 109,6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168 364,7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Основное мероприятие "Развитие транспортной инфраструктуры на сельских территориях"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32 3 01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 01 R3720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 01 R3720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 01 R3720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163 221,7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32 3 02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 02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 02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 02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5 143,0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32 3 03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152 755,4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  <w:outlineLvl w:val="1"/>
            </w:pPr>
            <w:r>
              <w:t>Непрограммная деятельность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4 283 432,8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3 910 377,3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88 0 00 00601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2 207 601,7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88 0 00 00601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2 207 601,7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88 0 00 00601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2 207 601,7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88 0 00 00701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88 0 00 00701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88 0 00 00701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88 0 00 00704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88 0 00 00704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88 0 00 00704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88 0 00 03514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88 0 00 03514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88 0 00 03514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16 677,3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345,3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267,6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88 0 00 09218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88 0 00 09218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88 0 00 09218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10 000,0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88 0 00 09410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1 391,4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88 0 00 09410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1 391,4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88 0 00 09410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1 391,4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88 0 00 09420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1 301,1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88 0 00 09420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1 301,1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88 0 00 09420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1 301,1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88 0 00 10000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399 294,7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408 691,0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302 899,7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310 092,4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117 917,9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117 917,9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100 168,9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100 168,9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88 018,8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88 018,8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3 986,8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3 986,8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17 971,4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18 498,4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18 026,2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18 026,2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14 546,8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14 904,7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12 856,1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12 856,1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2 048,6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2 048,6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48 022,4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48 940,7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47 199,2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47 199,2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1 741,5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1 741,5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15 854,4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16 254,8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10 988,2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5 266,6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5 266,6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41 173,0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41 173,0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41 173,0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8 363,5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8 363,5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8 363,5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98 340,4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101 520,3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97 950,3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88 0 00 29223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97 950,3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3 570,0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3 570,0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14 165,0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14 165,0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88 0 00 29226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14 165,0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39 820,6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39 877,8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39 820,6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39 877,8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39 820,6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39 877,8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404 505,8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415 446,0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398 970,4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409 803,4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398 970,4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409 803,4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5 535,4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5 642,6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5 535,4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5 642,6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115 091,9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118 307,7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113 675,2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116 531,5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113 675,2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116 531,5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17,3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1 399,8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1 758,9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385,1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724,1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1 014,7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1 034,8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88 0 00 50100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88 0 00 50100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Дотации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88 0 00 50100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27 027,0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88 0 00 51180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88 0 00 51180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88 0 00 51180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66 609,1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88 0 00 51200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88 0 00 51200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88 0 00 51200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88 0 00 57010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1 452,9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88 0 00 57010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1 452,9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88 0 00 57010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1 452,9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69 613,0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69 613,0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68 026,0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68 026,0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1 587,0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1 587,0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25 239,2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31 408,6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30 849,2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30 849,2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559,4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565 199,8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178 360,6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617,0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3 875,1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lastRenderedPageBreak/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3 875,1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46 672,0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47 739,4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43 515,8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707,8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725,2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3 492,4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3 498,4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514 092,6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126 129,1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111 689,1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87,0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14 007,6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14 353,0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88 0 00 79207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88 0 00 79207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88 0 00 79207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264,0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88 0 00 79208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88 0 00 79208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88 0 00 79208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945,5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88 0 00 79214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88 0 00 79214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88 0 00 79214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416,8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88 0 00 79220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26 954,6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88 0 00 79220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26 954,6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88 0 00 79220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26 954,6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88 0 00 98701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88 0 00 98701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88 0 00 98701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7 289,7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88 0 00 98703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3 021,5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88 0 00 98703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3 021,5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88 0 00 98703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3 021,5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88 0 00 98704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1 294,9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88 0 00 98704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1 294,9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88 0 00 98704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1 294,9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10 195,5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10 442,2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10 195,5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10 442,2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10 195,5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10 442,2</w:t>
            </w:r>
          </w:p>
        </w:tc>
      </w:tr>
      <w:tr w:rsidR="00F87EA1" w:rsidTr="00F87E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78 181 720,4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EA1" w:rsidRDefault="00F87EA1" w:rsidP="00FE00CA">
            <w:pPr>
              <w:pStyle w:val="ConsPlusNormal"/>
              <w:jc w:val="right"/>
            </w:pPr>
            <w:r>
              <w:t>78 909 848,5</w:t>
            </w:r>
          </w:p>
        </w:tc>
      </w:tr>
    </w:tbl>
    <w:p w:rsidR="00F87EA1" w:rsidRDefault="00F87EA1" w:rsidP="00F87EA1">
      <w:pPr>
        <w:pStyle w:val="ConsPlusNormal"/>
        <w:jc w:val="both"/>
      </w:pPr>
    </w:p>
    <w:p w:rsidR="003F2F45" w:rsidRDefault="003F2F45"/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A1"/>
    <w:rsid w:val="003F2F45"/>
    <w:rsid w:val="00F8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F87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0FD39388FC2B51C33488E96CB4835C237EFA46EEEB45BB8AB43DA50A002D8B47329B8FF5DFE96182F01321CF0cA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A0FD39388FC2B51C33488E96CB4835C23AE9A06CE3E951B0F24FD857AF5DDDA16271B4FC41E19607330330F1cF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A0FD39388FC2B51C33568380A7143DC034B2AD6EEEBA04E0F64AD005F85D81E43478BEAA0EA4C21430012C1F0A17748CC8F2c0G" TargetMode="External"/><Relationship Id="rId11" Type="http://schemas.openxmlformats.org/officeDocument/2006/relationships/hyperlink" Target="consultantplus://offline/ref=64A0FD39388FC2B51C33568380A7143DC034B2AD6EEEBA0AE2F848D005F85D81E43478BEAA0EA4C21430012C1F0A17748CC8F2c0G" TargetMode="External"/><Relationship Id="rId5" Type="http://schemas.openxmlformats.org/officeDocument/2006/relationships/hyperlink" Target="consultantplus://offline/ref=64A0FD39388FC2B51C33568380A7143DC034B2AD6EEEB90FE6FE4ED005F85D81E43478BEAA1CA49A183103311B0A0222DD8E747066736F9C927E2EBB2DF7c3G" TargetMode="External"/><Relationship Id="rId10" Type="http://schemas.openxmlformats.org/officeDocument/2006/relationships/hyperlink" Target="consultantplus://offline/ref=64A0FD39388FC2B51C33568380A7143DC034B2AD6EE8BC05E2F4188707A9088FE13C28E4BA0AED961B2F023300090974F8c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A0FD39388FC2B51C33488E96CB4835C237ECA568E1B45BB8AB43DA50A002D8B47329B8FF5DFE96182F01321CF0c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39135</Words>
  <Characters>223071</Characters>
  <Application>Microsoft Office Word</Application>
  <DocSecurity>0</DocSecurity>
  <Lines>1858</Lines>
  <Paragraphs>523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2021-11-12T06:47:00Z</dcterms:created>
  <dcterms:modified xsi:type="dcterms:W3CDTF">2021-11-12T06:48:00Z</dcterms:modified>
</cp:coreProperties>
</file>