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7F" w:rsidRDefault="0085057F" w:rsidP="0085057F">
      <w:pPr>
        <w:pStyle w:val="ConsPlusNormal"/>
        <w:jc w:val="right"/>
        <w:outlineLvl w:val="0"/>
      </w:pPr>
      <w:r>
        <w:t>Приложение 14</w:t>
      </w:r>
    </w:p>
    <w:p w:rsidR="0085057F" w:rsidRDefault="0085057F" w:rsidP="0085057F">
      <w:pPr>
        <w:pStyle w:val="ConsPlusNormal"/>
        <w:jc w:val="right"/>
      </w:pPr>
      <w:r>
        <w:t>к Закону Забайкальского края "О бюджете</w:t>
      </w:r>
    </w:p>
    <w:p w:rsidR="0085057F" w:rsidRDefault="0085057F" w:rsidP="0085057F">
      <w:pPr>
        <w:pStyle w:val="ConsPlusNormal"/>
        <w:jc w:val="right"/>
      </w:pPr>
      <w:r>
        <w:t>Забайкальского края на 2021 год и</w:t>
      </w:r>
    </w:p>
    <w:p w:rsidR="0085057F" w:rsidRDefault="0085057F" w:rsidP="0085057F">
      <w:pPr>
        <w:pStyle w:val="ConsPlusNormal"/>
        <w:jc w:val="right"/>
      </w:pPr>
      <w:r>
        <w:t>плановый период 2022 и 2023 годов"</w:t>
      </w:r>
    </w:p>
    <w:p w:rsidR="0085057F" w:rsidRDefault="0085057F" w:rsidP="0085057F">
      <w:pPr>
        <w:pStyle w:val="ConsPlusNormal"/>
        <w:jc w:val="both"/>
      </w:pPr>
    </w:p>
    <w:p w:rsidR="0085057F" w:rsidRDefault="0085057F" w:rsidP="0085057F">
      <w:pPr>
        <w:pStyle w:val="ConsPlusNormal"/>
        <w:jc w:val="center"/>
        <w:rPr>
          <w:b/>
          <w:bCs/>
        </w:rPr>
      </w:pPr>
      <w:bookmarkStart w:id="0" w:name="Par26136"/>
      <w:bookmarkEnd w:id="0"/>
      <w:r>
        <w:rPr>
          <w:b/>
          <w:bCs/>
        </w:rPr>
        <w:t>РАСПРЕДЕЛЕНИЕ</w:t>
      </w:r>
    </w:p>
    <w:p w:rsidR="0085057F" w:rsidRDefault="0085057F" w:rsidP="0085057F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АССИГНОВАНИЙ БЮДЖЕТА КРАЯ ПО РАЗДЕЛАМ,</w:t>
      </w:r>
    </w:p>
    <w:p w:rsidR="0085057F" w:rsidRDefault="0085057F" w:rsidP="0085057F">
      <w:pPr>
        <w:pStyle w:val="ConsPlusNormal"/>
        <w:jc w:val="center"/>
        <w:rPr>
          <w:b/>
          <w:bCs/>
        </w:rPr>
      </w:pPr>
      <w:r>
        <w:rPr>
          <w:b/>
          <w:bCs/>
        </w:rPr>
        <w:t>ПОДРАЗДЕЛАМ, ЦЕЛЕВЫМ СТАТЬЯМ (ГОСУДАРСТВЕННЫМ ПРОГРАММАМ</w:t>
      </w:r>
    </w:p>
    <w:p w:rsidR="0085057F" w:rsidRDefault="0085057F" w:rsidP="0085057F">
      <w:pPr>
        <w:pStyle w:val="ConsPlusNormal"/>
        <w:jc w:val="center"/>
        <w:rPr>
          <w:b/>
          <w:bCs/>
        </w:rPr>
      </w:pPr>
      <w:r>
        <w:rPr>
          <w:b/>
          <w:bCs/>
        </w:rPr>
        <w:t>И НЕПРОГРАММНЫМ НАПРАВЛЕНИЯМ ДЕЯТЕЛЬНОСТИ), ГРУППАМ</w:t>
      </w:r>
    </w:p>
    <w:p w:rsidR="0085057F" w:rsidRDefault="0085057F" w:rsidP="0085057F">
      <w:pPr>
        <w:pStyle w:val="ConsPlusNormal"/>
        <w:jc w:val="center"/>
        <w:rPr>
          <w:b/>
          <w:bCs/>
        </w:rPr>
      </w:pPr>
      <w:r>
        <w:rPr>
          <w:b/>
          <w:bCs/>
        </w:rPr>
        <w:t>И ПОДГРУППАМ ВИДОВ РАСХОДОВ КЛАССИФИКАЦИИ РАСХОДОВ БЮДЖЕТОВ</w:t>
      </w:r>
    </w:p>
    <w:p w:rsidR="0085057F" w:rsidRDefault="0085057F" w:rsidP="0085057F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p w:rsidR="0085057F" w:rsidRDefault="0085057F" w:rsidP="0085057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057F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57F" w:rsidRDefault="0085057F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57F" w:rsidRDefault="0085057F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57F" w:rsidRDefault="0085057F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5057F" w:rsidRDefault="0085057F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85057F" w:rsidRDefault="0085057F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57F" w:rsidRDefault="0085057F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5057F" w:rsidRDefault="0085057F" w:rsidP="0085057F">
      <w:pPr>
        <w:pStyle w:val="ConsPlusNormal"/>
        <w:jc w:val="both"/>
      </w:pPr>
    </w:p>
    <w:p w:rsidR="0085057F" w:rsidRDefault="0085057F" w:rsidP="0085057F">
      <w:pPr>
        <w:pStyle w:val="ConsPlusNormal"/>
        <w:sectPr w:rsidR="0085057F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4"/>
        <w:gridCol w:w="585"/>
        <w:gridCol w:w="586"/>
        <w:gridCol w:w="1757"/>
        <w:gridCol w:w="680"/>
        <w:gridCol w:w="1644"/>
        <w:gridCol w:w="1644"/>
      </w:tblGrid>
      <w:tr w:rsidR="0085057F" w:rsidTr="00FE00CA"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5057F" w:rsidTr="00FE00CA"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center"/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center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4 632 170,9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4 263 854,3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118 398,4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118 398,4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50 183,0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51 421,0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50 897,0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50 897,0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21 502,0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21 502,0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21 502,0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3 376,0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3 376,0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3 376,0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78 800,4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79 834,8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04 3 08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04 3 08 79206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04 3 08 79206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04 3 08 79206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Высшее должностное лицо субъекта Российской </w:t>
            </w:r>
            <w:r>
              <w:lastRenderedPageBreak/>
              <w:t>Федерации, его заместители и отдельные члены Правительства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64 286,4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65 039,8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36 458,9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36 458,9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36 458,9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государственного полномочия по материально-техническому и финансовому обеспечению оказания юридической помощи </w:t>
            </w:r>
            <w:r>
              <w:lastRenderedPageBreak/>
              <w:t>адвокатами в труднодоступных и малонаселенных местностях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88 0 00 79220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126 096,7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129 206,9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95 647,9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95 647,9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95 647,9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33 559,0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19 394,0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19 394,0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19 394,0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35 451,6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35 451,6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21 992,8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21 992,8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21 992,8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3 875,1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3 875,1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3 875,1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Резервные фонды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4 168 318,7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3 797 127,9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74 431,7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76 265,8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01 1 01 09300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01 1 01 09300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01 1 01 09300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48 147,1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48 147,1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45 087,1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46 198,9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</w:t>
            </w:r>
            <w:r>
              <w:lastRenderedPageBreak/>
              <w:t>сфере бухгалтерского обслуживания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28 036,5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28 727,1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26 177,7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26 177,7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2 536,4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2 536,4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1 948,2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1 948,2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1 948,2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01 6 01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Повышение финансовой грамотности населения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01 6 01 09017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01 6 01 09017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01 6 01 09017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262 642,3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269 148,0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03 4 01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03 4 01 10000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03 4 01 19905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03 4 01 19905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03 4 01 19905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03 5 01 09014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03 5 01 09014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03 5 01 09014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40 406,4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41 198,2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40 406,4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41 198,2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38 512,4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39 304,2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38 874,5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38 874,5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03 7 01 49300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120 230,5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61 523,4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61 523,4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Оценка недвижимости, признание прав и </w:t>
            </w:r>
            <w:r>
              <w:lastRenderedPageBreak/>
              <w:t>регулирование отношений по государственной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27 770,4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31 292,8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29 858,5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29 858,5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1 390,0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30 230,6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30 230,6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15 305,4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15 305,4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14 883,2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14 883,2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58 707,1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58 707,1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числе </w:t>
            </w:r>
            <w:r>
              <w:lastRenderedPageBreak/>
              <w:t>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53 947,6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54 027,6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53 019,3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53 019,3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4 945,3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4 679,5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4 678,5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4 678,5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23 297,4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23 871,4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11 1 06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11 1 06 69300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11 1 06 69300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11 1 06 69300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22 848,2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22 848,2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11 3 01 49300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11 3 01 49300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11 3 01 49300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6 817,0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6 606,7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4 499,3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4 609,8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19 2 02 09720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19 2 02 09720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19 2 02 09720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19 2 03 09730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19 2 03 09730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19 2 03 09730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2 317,7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1 996,9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1 713,9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1 713,9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50 032,3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49 352,5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48 081,6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48 375,3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31 777,2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31 668,7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30 518,2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30 217,3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29 596,4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29 596,4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620,9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620,9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21 3 02 19902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21 3 02 19902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21 3 02 19902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3 634 762,0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3 251 653,0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381 323,3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390 192,6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302 899,7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310 092,4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117 917,9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117 917,9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100 168,9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100 168,9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88 018,8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88 018,8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3 986,8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3 986,8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14 546,8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14 904,7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12 856,1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12 856,1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2 048,6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2 048,6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48 940,7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47 199,2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47 199,2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1 741,5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1 741,5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15 854,4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16 254,8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98 340,4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101 520,3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97 950,3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97 950,3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3 570,0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3 570,0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217 244,9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223 805,4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214 150,5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220 637,2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214 150,5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220 637,2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3 094,4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3 168,2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3 094,4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3 168,2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79 720,7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81 594,8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78 325,8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79 841,0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78 325,8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79 841,0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1 736,5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1 012,4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полномочий Российской Федерации на государственную регистрацию актов гражданского состояния (содержание аппарата уполномоченного </w:t>
            </w:r>
            <w:r>
              <w:lastRenderedPageBreak/>
              <w:t>исполнительного органа государственной власти)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69 613,0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69 613,0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68 026,0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68 026,0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25 239,2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31 408,6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30 849,2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30 849,2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517 991,4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130 043,3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3 983,8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4 001,2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3 276,0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3 276,0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514 007,6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126 042,1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111 689,1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14 007,6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14 353,0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818 237,6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838 194,3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Гражданская оборона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180 018,1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180 018,1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02 1 03 10000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02 1 03 19309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02 1 03 19309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02 1 03 19309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безопасности Забайкальского края в части осуществления </w:t>
            </w:r>
            <w:r>
              <w:lastRenderedPageBreak/>
              <w:t>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02 2 01 19247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02 2 01 19247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02 2 01 19247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110 664,5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113 441,3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02 3 01 19303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02 3 01 19303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02 3 01 19303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02 3 02 19303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02 3 02 19303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02 3 02 19303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02 3 03 19303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02 3 03 19303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02 3 03 19303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02 3 04 19303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02 3 04 19303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02 3 04 19303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02 4 01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02 4 01 10000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02 4 01 19302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02 4 01 19302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02 4 01 19302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16 024,2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16 024,2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15 483,2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15 483,2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02 8 01 49300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641 567,3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657 656,2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631 567,3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647 656,2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Подпрограмма "Содержание объектов и имущества </w:t>
            </w:r>
            <w:r>
              <w:lastRenderedPageBreak/>
              <w:t>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02 2 01 09218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02 2 01 09218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02 2 01 09218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02 5 01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02 5 01 10000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02 5 01 19310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02 5 01 19310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02 5 01 19310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88 0 00 09218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"Информационное обеспечение реализации Программы"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 03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 03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 03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"Содействие в трудоустройстве и занятости"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 05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 05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1 05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2 01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2 01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25 2 01 R0860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13 774 424,4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14 701 406,2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199 424,4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199 424,4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23 304,9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49 161,1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19 536,4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19 536,4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1 982,8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1 982,8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17 441,9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17 553,6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8 621,9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8 733,6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8 820,0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8 820,0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4 369,6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4 369,6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4 084,5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4 084,5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P2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P2 52910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P2 52910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P2 52910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104 196,5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104 196,5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14 902,5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14 902,5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1 164,3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1 164,3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"Предоставление финансовой поддержки работодателям - участникам региональной программы повышения мобильности трудовых ресурсов"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04 6 01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6 01 R4780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6 01 R4780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6 01 R4780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1 609 112,7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1 643 036,0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1 575 501,0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1 607 281,4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835 683,4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824 484,1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724 054,2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662 040,7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части затрат на приобретение минеральных удобрений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части затрат на производство продукции растениеводства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на произведенное и реализованное яйцо и мясо птицы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Поддержка сельскохозяйственного производства по </w:t>
            </w:r>
            <w:r>
              <w:lastRenderedPageBreak/>
              <w:t>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(возмещение части затрат на </w:t>
            </w:r>
            <w:r>
              <w:lastRenderedPageBreak/>
              <w:t>поддержку собственного производства молока)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01 R5680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T2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111 629,2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162 443,4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190 639,0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188 938,5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</w:t>
            </w:r>
            <w:r>
              <w:lastRenderedPageBreak/>
              <w:t>государственной программы"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125 579,3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125 579,3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Проведение выставки сельскохозяйственных животных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R5023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R5023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R5023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</w:t>
            </w:r>
            <w:r>
              <w:lastRenderedPageBreak/>
              <w:t>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I5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63 359,2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63 359,2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41 898,4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41 898,4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21 460,8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21 460,8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549 178,6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593 858,8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62 403,6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64 442,1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Подведение итогов трудового соперничества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17263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17263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17263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45 258,7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46 374,4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45 749,0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45 749,0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498 152,0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19 520,9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20 002,3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19 828,6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19 828,6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T2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07 3 02 59100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07 3 02 59100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07 3 02 59100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"Формирование благоприятных условий для развития агропромышленного комплекса Агинского Бурятского округа"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Проведение межмуниципального конкурса среди работников АПК в сфере развития традиционных видов хозяйствования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"Содействие занятости </w:t>
            </w:r>
            <w:r>
              <w:lastRenderedPageBreak/>
              <w:t>сельского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31 583,5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32 716,1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26 549,7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27 057,2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26 523,7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26 523,7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5 033,8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5 658,9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5 636,5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5 636,5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Водное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89 939,9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151 891,2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89 939,9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151 891,2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89 939,9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151 891,2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60 502,3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99 305,9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07 1 01 04102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07 1 01 04102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07 1 01 04102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07 1 01 07292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07 1 01 07292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07 1 01 07292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07 1 01 51280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07 1 01 51280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07 1 01 51280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26 437,6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47 585,3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07 1 02 07281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мероприятий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R0650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R0650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02 R0650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07 1 03 51280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07 1 03 51280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07 1 03 51280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Лесное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1 612 715,7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1 612 715,7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1 094 022,7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1 067 968,3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692 585,4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699 252,4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74 132,5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77 193,0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65 832,5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68 893,0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65 532,5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68 593,0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53 532,5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56 093,0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6 900,0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622 059,4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622 059,4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433 051,7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428 293,3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09 1 01 51299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185 401,2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193 766,1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48 826,1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50 767,2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09 1 02 19299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09 1 02 19299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09 1 02 19299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09 1 02 51299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09 1 02 51299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09 1 02 51299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"Создание и функционирование объектов Единого генетико-селекционного комплекса (ЕГСК)"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6 266,6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3 958,4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09 1 03 19299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09 1 03 19299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09 1 03 19299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09 1 03 51299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09 1 03 51299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09 1 03 51299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39 519,6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41 044,4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09 1 04 19299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09 1 04 19299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09 1 04 19299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09 1 04 51299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09 1 04 51299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09 1 04 51299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"Предотвращение распространения на земли, на которых расположены леса, природных пожаров (степных, торфяных и иных) и </w:t>
            </w:r>
            <w:r>
              <w:lastRenderedPageBreak/>
              <w:t>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09 1 05 10000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09 1 05 17199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09 1 05 17199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09 1 05 17199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148 650,5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111 771,4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</w:t>
            </w:r>
            <w:r>
              <w:lastRenderedPageBreak/>
              <w:t>лесов от пожаров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34 905,0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34 905,0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6 793,2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3 490,5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61 139,2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31 414,5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510 890,8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539 858,0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509 375,4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538 342,6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09 2 01 19296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09 2 01 19296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09 2 01 19296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(содержание аппарата </w:t>
            </w:r>
            <w:r>
              <w:lastRenderedPageBreak/>
              <w:t>уполномоченного исполнительного органа государственной власти)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46 865,7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48 284,1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42 996,9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42 996,9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5 287,2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5 287,2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411 096,1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427 368,0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377 372,8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377 372,8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49 437,3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49 437,3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1 515,4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1 515,4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09 2 03 51292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09 2 03 51292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09 2 03 51292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09 2 03 51296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09 2 03 51296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09 2 03 51296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09 3 02 10000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09 3 02 17199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09 3 02 17199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09 3 02 17199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Транспорт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1 289 631,6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384 474,0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1 289 631,6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384 474,0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1 289 631,6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384 474,0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50 379,3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13 1 01 04300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13 1 01 04300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13 1 01 04300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13 1 01 04770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13 1 01 04770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13 1 01 04770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13 1 02 04301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13 1 02 04301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13 1 02 04301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280 481,2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G4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G4 51080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G4 51080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G4 51080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V7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V7 53860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V7 53860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V7 53860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10 184 961,4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10 021 739,7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13 2 06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13 2 06 09010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13 2 06 09010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13 2 06 09010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8 366 353,3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9 876 739,7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2 289 038,8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Строительство, модернизация, ремонт и содержание автомобильных дорог регионального или </w:t>
            </w:r>
            <w:r>
              <w:lastRenderedPageBreak/>
              <w:t>межмуниципального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2 289 038,8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2 191 138,1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2 191 138,1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97 900,7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97 900,7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122 191,0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122 191,0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161 648,2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161 648,2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160 648,2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160 648,2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479 309,7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13 3 03 74317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4 303 709,1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4 303 709,1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426 786,6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426 786,6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361 235,6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290 009,2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R2 04315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R2 04315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R2 04315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R2 54180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R2 54180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3 R2 54180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01 R3720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01 R3720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01 R3720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Связь и информатика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80 902,3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48 097,8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80 902,3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48 097,8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 D2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 D2 55890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 D2 55890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 D2 55890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40 008,1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40 008,1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06 5 01 04181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06 5 01 04181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06 5 01 04181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06 5 01 04192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06 5 01 04192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06 5 01 04192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06 5 01 04247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06 5 01 04247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06 5 01 04247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06 5 01 04314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06 5 01 04314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06 5 01 04314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06 5 01 14092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06 5 01 14092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06 5 01 14092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413 969,8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476 805,7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119 661,9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177 603,0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12 012,2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12 308,4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03 1 01 06340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03 1 03 06320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03 1 03 06320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03 1 03 06320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"Содействие созданию территорий опережающего социально-экономического </w:t>
            </w:r>
            <w:r>
              <w:lastRenderedPageBreak/>
              <w:t>развития и особых экономических зон"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03 1 06 06830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03 1 06 06830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03 1 06 06830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107 649,7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160 794,6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03 2 03 06300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03 2 03 06300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03 2 03 06300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I2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I2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I2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62 189,2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62 189,2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15 450,8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15 450,8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46 738,4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46 738,4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90 714,8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90 714,8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44 555,5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44 555,5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46 159,3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46 159,3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"Развитие промышленности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"Региональный проект "Адресная поддержка повышения производительности труда на предприятиях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8 L2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8 L2 52960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8 L2 52960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8 L2 52960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3 178,1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3 321,7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2 974,0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2 974,0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59 626,3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59 626,3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59 626,3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54 637,1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54 714,7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53 850,4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53 850,4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4 760,0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4 911,6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3 431,5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3 431,5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1 480,1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1 480,1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10 2 02 14093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10 2 02 14093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10 2 02 14093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туризма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11 2 04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11 2 04 09011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11 2 04 09011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11 2 04 09011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81 727,1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81 727,1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57 991,7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59 421,7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53 109,7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53 647,9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53 647,9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5 083,8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4 783,8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4 783,8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Государственного казенного учреждения "Служба </w:t>
            </w:r>
            <w:r>
              <w:lastRenderedPageBreak/>
              <w:t>единого заказчика" Забайкальского края в установленной сфере деятельности"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14 532,9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14 532,9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5 587,9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6 084,4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5 587,9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6 084,4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12 4 04 04130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12 4 04 04130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12 4 04 04130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13 1 03 79227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13 1 03 79227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13 1 03 79227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57 759,9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59 104,0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18 498,4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18 498,4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18 026,2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18 026,2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37 386,1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38 067,7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36 242,5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36 918,8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36 242,5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36 918,8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1 143,6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1 148,9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1 143,6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1 148,9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2 537,9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2 537,9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2 537,9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3 530 965,1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4 534 517,8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Подпрограмма "Переселение граждан из аварийного </w:t>
            </w:r>
            <w:r>
              <w:lastRenderedPageBreak/>
              <w:t>жилищного фонда"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1 F3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1 F3 67483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1 F3 67483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1 F3 67483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925 224,6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1 181 388,7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925 224,6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1 181 388,7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27 1 02 74905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27 1 02 74905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27 1 02 74905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736 780,8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992 944,9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исключением государственных </w:t>
            </w:r>
            <w:r>
              <w:lastRenderedPageBreak/>
              <w:t>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551 780,8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807 944,9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27 3 01 04116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исключением государственных (муниципальных) учреждений), индивидуальным </w:t>
            </w:r>
            <w:r>
              <w:lastRenderedPageBreak/>
              <w:t>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185 000,0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27 3 02 04200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27 3 02 04200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27 3 02 04200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27 3 02 04204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27 3 02 04204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27 3 02 04204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436 499,2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437 810,1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 1 F2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 1 F2 55550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 1 F2 55550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 1 F2 55550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 1 F2 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 1 F2 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29 1 F2 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03 R2990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03 R2990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03 R2990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02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02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02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1 766 355,6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2 109 176,5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21 1 04 04106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21 1 04 04106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21 1 04 04106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345 248,6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345 248,6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26 2 02 04601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26 2 02 04601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26 2 02 04601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 F1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Стимулирование программ развития жилищного строительства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 F1 50210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 F1 50210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26 2 F1 50210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1 646 472,8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1 724 141,8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1 586 177,3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1 663 864,3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405 106,8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405 106,8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405 106,8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405 106,8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Оказание услуг по финансовой аренде (лизингу) транспортных средств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27 2 04 04115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27 2 04 04115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27 2 04 04115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F5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Строительство и реконструкция (модернизация) </w:t>
            </w:r>
            <w:r>
              <w:lastRenderedPageBreak/>
              <w:t>объектов питьевого водоснабжения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F5 52430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F5 52430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F5 52430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60 295,5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60 277,5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27 3 03 04303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27 3 03 04303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27 3 03 04303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27 3 05 04350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27 3 05 04350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27 3 05 04350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39 501,8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33 075,5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33 707,9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33 439,9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33 439,9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5 793,9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5 793,9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5 793,9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Охрана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499 962,3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94 008,9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19 758,4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21 075,2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08 1 01 07288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08 1 01 07288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08 1 01 07288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08 4 01 07410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08 4 01 07410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08 4 01 07410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полномочий Российской Федерации в </w:t>
            </w:r>
            <w:r>
              <w:lastRenderedPageBreak/>
              <w:t>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480 203,9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72 933,7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388 269,8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72 933,7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316 158,6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 G4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 G4 51080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 G4 51080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 G4 51080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 G7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 G7 50250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 G7 50250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2 G7 50250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08 3 02 07426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08 3 02 07426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08 3 02 07426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71 652,4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71 652,4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41 186,8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42 433,0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22 154,7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22 851,4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19 223,4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19 223,4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3 468,0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08 4 02 17337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08 4 02 17337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08 4 02 17337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2 657,3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2 657,3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2 657,3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25 984,0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25 912,1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23 997,1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23 997,1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1 915,0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1 915,0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08 4 02 59704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"Развитие жилищно-коммунального хозяйства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"Чистая вода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17 387 736,0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16 227 503,0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3 200 293,1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3 200 293,1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3 200 293,1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14 1 01 71201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14 1 01 71201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14 1 01 71201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50 804,0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52 094,7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14 1 03 01300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P2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</w:t>
            </w:r>
            <w:r>
              <w:lastRenderedPageBreak/>
              <w:t>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P2 52530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P2 52530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P2 52530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11 296 360,3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10 377 194,7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 D2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 D2 51170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 D2 51170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06 1 D2 51170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11 296 360,3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10 253 444,7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11 226 198,6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10 142 415,1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8 590 354,0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8 782 610,5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596 883,6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612 224,1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21 946,2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22 498,9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22 322,6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22 322,6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Государственные образовательные школы-интернаты, гимназии-интернаты, лицеи-интернаты, учреждения, </w:t>
            </w:r>
            <w:r>
              <w:lastRenderedPageBreak/>
              <w:t>реализующие адаптированные образовательные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14 2 01 11433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981 438,4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981 438,4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8 250,1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8 250,1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34 933,2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34 933,2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247 308,6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253 668,2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14 2 03 01218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2 029,8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14 2 03 01218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2 029,8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14 2 03 01218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1 145,9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14 2 03 01218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75 550,5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77 547,2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14 2 03 11422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14 2 03 11422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14 2 03 11422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Государственная общеобразовательная школа закрытого типа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14 2 03 11433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14 2 03 11433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14 2 03 11433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14 2 03 71218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14 2 03 71218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14 2 03 71218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475 810,5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14 2 04 71438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14 2 04 71438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14 2 04 71438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999 892,2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961 171,7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Создание условий по организации бесплатного горячего питания обучающихся, получающих начальное </w:t>
            </w:r>
            <w:r>
              <w:lastRenderedPageBreak/>
              <w:t>общее образование в муниципальных 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14 2 08 71444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14 2 08 71444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14 2 08 71444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939 892,2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901 171,7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888 943,1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888 943,1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12 228,6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12 228,6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893 570,9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126 067,1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51870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55200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55200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E1 55200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E2 50970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E2 50970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E2 50970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Обеспечение доступа к сети "Интернет" 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14 5 02 01260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14 5 02 01260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14 5 02 01260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02 R2560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02 R2560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02 R2560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598 988,3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243 224,6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510 162,2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168 624,6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362 569,5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124 602,4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14 3 01 11423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14 3 01 11423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14 3 01 11423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14 3 E2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256 363,7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E2 51890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E2 51890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E2 51890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E2 54910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E2 54910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E2 54910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52190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52190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52190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71442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71442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71442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"Реализация мероприятий по повышению привлекательности педагогической </w:t>
            </w:r>
            <w:r>
              <w:lastRenderedPageBreak/>
              <w:t>профессии"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14 7 02 71101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14 7 02 71101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14 7 02 71101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1 546 578,4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1 488 875,1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1 164 571,4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1 164 571,4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984 357,7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912 532,7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Субсидии на обеспечение получения образования в частных образовательных организациях, осуществляющих образовательную деятельность по </w:t>
            </w:r>
            <w:r>
              <w:lastRenderedPageBreak/>
              <w:t>профессиональным образовательным программам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14 4 01 01427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14 4 01 01427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14 4 01 01427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14 4 01 11427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14 4 01 11427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14 4 01 11427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783 300,0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706 364,2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14 4 01 11427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199 537,0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204 609,2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14 4 02 11427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14 4 02 11427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14 4 02 11427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193 472,5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198 331,4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14 4 02 11427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52 397,4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53 707,3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"Развитие системы </w:t>
            </w:r>
            <w:r>
              <w:lastRenderedPageBreak/>
              <w:t>образования в сфере культуры"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15 1 05 10000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15 1 05 12427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15 1 05 12427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15 1 05 12427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16 6 04 13427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16 6 04 13427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16 6 04 13427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160 422,0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165 038,9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16 6 04 13427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16 038,0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16 499,7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18 2 01 13427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18 2 01 13427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18 2 01 13427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59 017,2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60 425,8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 05 R0660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 05 R0660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03 5 05 R0660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Государственные учреждения дополнительного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14 7 01 11429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14 7 01 11429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14 7 01 11429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14 7 01 11429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345 111,1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367 912,9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302 243,5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323 973,7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266 986,4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266 986,4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149 665,0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50 119,2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50 119,2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48 675,3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49 911,9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35 767,5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36 676,2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12 907,8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13 235,7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49 633,9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49 633,9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Обеспечение отдыха, организация и обеспечение </w:t>
            </w:r>
            <w:r>
              <w:lastRenderedPageBreak/>
              <w:t>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14 3 02 71432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14 3 02 71432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14 3 02 71432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14 6 01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14 6 01 10000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14 6 01 11435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17 3 04 02432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17 3 04 02432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17 3 04 02432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12 046,3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12 347,4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17 3 04 02432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30 821,3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31 591,8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426 051,8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489 576,8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328 422,3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388 079,0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9 311,5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9 311,5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9 311,5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9 223,5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9 223,5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14 4 03 01436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14 4 03 01436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14 4 03 01436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182 081,1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239 501,3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14 5 03 11452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14 5 03 11452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14 5 03 11452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52100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52100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5 E4 52100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14 8 01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14 8 01 10000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14 8 01 11445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14 8 01 11445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14 8 01 11445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92 933,6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93 842,2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14 9 01 11455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14 9 01 11455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14 9 01 11455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60 252,9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60 407,6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45 147,2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46 294,1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45 760,2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45 760,2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1 816,7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1 812,6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1 812,6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13 333,7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12 296,8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5 980,0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5 980,0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4 528,2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4 528,2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1 788,6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1 788,6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14 9 05 79230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14 9 05 79230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14 9 05 79230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</w:t>
            </w:r>
            <w:r>
              <w:lastRenderedPageBreak/>
              <w:t>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17 3 03 79211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17 3 03 79211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17 3 03 79211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lastRenderedPageBreak/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816 162,0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850 399,4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666 675,8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694 034,9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663 116,9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690 388,2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552 785,9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577 310,2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74 548,0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74 548,0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15 1 01 12441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74 548,0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15 1 01 12441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74 548,0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15 1 01 12441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54 409,1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55 778,8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15 1 01 12441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18 308,2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18 769,2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15 1 02 12442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15 1 02 12442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15 1 02 12442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247 673,4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251 940,8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234 387,1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Театры, филармонии и концертные организации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15 1 03 12443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234 387,1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15 1 03 12443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234 387,1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15 1 03 12443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80 802,8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82 837,4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15 1 03 12443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149 098,1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151 549,7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7 161,2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7 323,7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5 126,6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5 126,6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R5170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R5170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03 R5170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06 R4670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06 R4670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06 R4670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"Организация деятельности </w:t>
            </w:r>
            <w:r>
              <w:lastRenderedPageBreak/>
              <w:t>многоцелевых центров с преобладанием культурного обслуживания"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15 1 10 10000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15 1 10 12445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15 1 10 12445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15 1 10 12445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3 087,9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3 087,9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A2 02631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A2 02631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A2 02631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A2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A2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A2 55190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A3 54530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A3 54530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A3 54530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113 078,0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113 078,0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113 078,0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15 2 02 12444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106 016,2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15 2 02 12444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106 016,2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15 2 02 12444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106 016,2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15 2 02 12447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15 2 02 12447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15 2 02 12447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31 2 02 19440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31 2 02 19440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31 2 02 19440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15 1 04 12450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15 1 04 12450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15 1 04 12450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93 556,3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99 026,6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76 591,1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78 466,7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"Обеспечение хранения, учета и использования документов Архивного фонда </w:t>
            </w:r>
            <w:r>
              <w:lastRenderedPageBreak/>
              <w:t>Российской Федерации и других архивных документов"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43 733,3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43 733,3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5 799,4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5 799,4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28 296,2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28 296,2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20 973,2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24 836,2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20 567,1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24 420,1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20 567,1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24 420,1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6 642,1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3 460,0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6 588,9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3 405,5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6 588,9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3 405,5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13 298,3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13 298,3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13 298,3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7 821,7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10 178,3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6 383,8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6 383,8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3 794,5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3 794,5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21 2 03 02251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21 2 03 02251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21 2 03 02251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7 261,6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7 261,6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7 261,6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3 132,5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3 192,4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полномочий Российской Федерации в отношении объектов культурного наследия (содержание аппарата уполномоченного </w:t>
            </w:r>
            <w:r>
              <w:lastRenderedPageBreak/>
              <w:t>исполнительного органа государственной власти)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1 564,1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1 626,6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Здравоохранение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4 054 798,5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3 856 320,1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2 053 250,1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1 851 113,8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2 053 250,1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1 851 113,8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820 029,8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784 405,1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16 1 01 03630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16 1 01 03630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16 1 01 03630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16 1 02 13470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16 1 02 13470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16 1 02 13470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03 R2020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03 R2020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03 R2020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776 824,3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739 928,1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80 756,9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80 756,9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80 756,9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73 560,2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75 677,2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4 937,6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5 079,7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698 326,5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659 171,2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698 326,5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659 171,2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533 350,0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572 068,6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164 976,5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87 102,6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1 224 496,6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1 057 734,0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233 162,0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239 882,2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R2020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R2020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R2020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16 2 02 13470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16 2 02 13470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16 2 02 13470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16 2 03 13470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16 2 03 13470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16 2 03 13470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258 028,5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258 028,5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124 872,4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124 872,4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7 963,6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7 963,6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101 590,4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117 485,7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36 100,6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36 100,6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36 100,6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10 911,2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11 225,3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24 179,2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24 875,3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10 R4020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10 R4020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10 R4020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67 906,2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68 806,2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36 637,1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36 637,1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16 428,1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16 428,1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20 209,0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20 209,0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N2 51920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N2 51920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N2 51920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N3 51900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N3 51900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N3 51900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"Охрана здоровья матери и ребенка"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16 4 02 03485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16 4 02 03485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16 4 02 03485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16 5 01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16 5 01 10000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16 5 01 13470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16 5 01 13470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16 5 01 13470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866 298,9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895 302,3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866 298,9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895 302,3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206 340,0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230 713,6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206 145,2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102 276,9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3 693,2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3 693,2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3 693,2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3 693,2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202 555,4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98 583,7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202 555,4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98 583,7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56 577,9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145 977,5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98 583,7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06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06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06 R3650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P3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P3 54680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P3 54680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P3 54680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N2 55860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N2 55860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N2 55860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584 703,6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589 333,4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423 839,5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423 839,5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16 7 01 51610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16 7 01 51610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16 7 01 51610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</w:t>
            </w:r>
            <w:r>
              <w:lastRenderedPageBreak/>
              <w:t>для детей-инвалидов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16 7 01 54600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16 7 01 54600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16 7 01 54600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постановлением Правительства Российской Федерации от 30 июля 1994 года N 890"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16 7 03 03586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16 7 03 03586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16 7 03 03586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16 7 04 03586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16 7 04 03586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16 7 04 03586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468 444,6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468 444,6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>
              <w:lastRenderedPageBreak/>
              <w:t>медицинской эвакуации"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468 444,6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126 444,6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126 444,6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102 665,5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86 485,6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48 953,7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48 953,7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37 188,8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37 188,8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343,1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343,1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23 431,3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23 431,3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19 884,7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20 379,4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2 891,1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3 051,9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16 2 07 13477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N1 55540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N1 55540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N1 55540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40 813,6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40 813,6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14 242,0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14 242,0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32 710,6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32 710,6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23 798,2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23 798,2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8 311,7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8 311,7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534 209,7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520 543,6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531 360,0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517 623,7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13 632,3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13 780,4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16 1 01 13469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P4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P4 52810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P4 52810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P4 52810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</w:t>
            </w:r>
            <w:r>
              <w:lastRenderedPageBreak/>
              <w:t>специализированной, медицинской помощи, медицинской эвакуации"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16 2 09 13469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112 166,4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112 166,4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22 798,9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22 798,9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Подпрограмма "Кадровое обеспечение системы </w:t>
            </w:r>
            <w:r>
              <w:lastRenderedPageBreak/>
              <w:t>здравоохранения"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02 R1380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02 R1380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6 02 R1380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3 387,1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3 445,5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</w:t>
            </w:r>
            <w:r>
              <w:lastRenderedPageBreak/>
              <w:t>(лабильного), X (Стюарта-Прауэра)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16 7 02 52160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16 7 02 52160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16 7 02 52160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1 245,4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1 245,4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105 913,6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84 849,9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16 8 05 10000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16 8 05 13469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N7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N7 51140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N7 51140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8 N7 51140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42 196,9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42 196,9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16 9 01 13469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38 797,3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39 913,8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39 346,9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39 346,9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16 9 01 59802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16 9 01 59802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16 9 01 59802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23 3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"Выявление, лечение и реабилитация лиц с наркологическими расстройствами </w:t>
            </w:r>
            <w:r>
              <w:lastRenderedPageBreak/>
              <w:t>в сфере здравоохранения"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23 3 01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23 3 01 03212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23 3 01 03212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23 3 01 03212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25 414 391,5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26 521 903,7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1 727 753,4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1 793 161,0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1 778 239,0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1 778 239,0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1 778 239,0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189 149,3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193 878,0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193 839,3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193 839,3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27 550,7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28 239,5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27 822,2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27 822,2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2 426 451,8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2 426 451,8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1 497 855,9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2 035 689,6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1 282 266,4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1 282 266,4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Дома-интернаты для престарелых и инвалидов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17 2 03 12501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616 883,4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17 2 03 12501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616 883,4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17 2 03 12501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240 482,1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246 494,3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17 2 03 12501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361 355,2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370 389,1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665 383,0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665 383,0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550 938,1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564 711,5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17 2 03 12508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98 216,1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100 671,5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175 632,8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175 632,8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23 644,4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23 644,4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P3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553 533,0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P3 51210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P3 51210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P3 51210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P3 51630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51 849,3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P3 51630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51 849,3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P3 51630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36 445,4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36 445,4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P3 51630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15 403,9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15 403,9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349 894,7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349 894,7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349 894,7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241 011,1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241 011,1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241 011,1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40 867,5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02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03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05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11 981 325,5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12 311 382,7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625 597,7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625 597,7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625 597,7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625 597,7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13 013,3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13 013,3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606 863,6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612 584,4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602 364,5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608 042,9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4 499,1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4 541,5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"Развитие транспортной системы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98 743,3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98 743,3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13 1 03 74505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13 1 03 74505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13 1 03 74505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13 1 04 04202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</w:t>
            </w:r>
            <w:r>
              <w:lastRenderedPageBreak/>
              <w:t>обязательное медицинское страхование неработающего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16 9 02 93170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16 9 02 93170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16 9 02 93170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3 596 798,2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3 596 798,2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3 596 798,2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31 161,0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31 940,0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31 510,0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31 510,0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переданных полномочий Российской </w:t>
            </w:r>
            <w: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17 1 01 51760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30 671,5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31 897,6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31 426,2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31 426,2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952 795,5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952 795,4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14 080,6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14 080,6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938 714,8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938 714,8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432 068,7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442 870,5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5 435,3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5 435,3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437 435,2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437 435,2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287 802,1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291 390,2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3 604,4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3 604,4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284 285,6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287 785,8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287 377,1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8 176,0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8 380,4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111,8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8 268,6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8 268,6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7 183,9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7 363,5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7 270,1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7 270,1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15 891,5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16 288,8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14 496,5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14 496,5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1 512,7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1 512,7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22 361,1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22 920,2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3 067,8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3 067,8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19 852,4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19 852,4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699,1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688,8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5 641,3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5 782,3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5 756,4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5 756,4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289 687,7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296 929,9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3 637,4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3 637,4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293 292,5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293 292,5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101 577,7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104 117,2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1 270,7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102 846,5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102 846,5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6 533,2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6 696,5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6 504,0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6 504,0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462 501,1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474 663,3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5 916,8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5 916,8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468 746,5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468 746,5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262 237,4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268 793,3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3 292,7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3 292,7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265 500,6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265 500,6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16 874,8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17 296,6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17 081,6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17 081,6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230 803,4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236 573,5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2 898,1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2 898,1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233 675,4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233 675,4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1 093,5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1 120,9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1 115,9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1 115,9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332 967,9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332 967,9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32 644,2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32 644,2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300 323,7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300 323,7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291 923,7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8 400,0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1 01 R4620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58 378,8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3 01 R0230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3 01 R0230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3 01 R0230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28 4 01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4 01 R1780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4 01 R1780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28 4 01 R1780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1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1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1 01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Охрана семьи и детства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9 722 389,5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9 814 510,9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216 988,5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216 988,5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 01 R4970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 01 R4970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 01 R4970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12 3 02 04909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12 3 02 04909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12 3 02 04909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41 136,1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"Создание дополнительных мест в государственных (муниципальных) образовательных организациях, развитие вариативных </w:t>
            </w:r>
            <w:r>
              <w:lastRenderedPageBreak/>
              <w:t>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14 1 02 71230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14 1 02 71230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14 1 02 71230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14 2 01 71228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11 830,4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11 830,4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9 287,1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9 554,4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2 212,3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2 276,0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3 063,6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3 063,6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3 063,6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9 445 678,6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9 541 492,3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9 445 678,6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9 541 492,3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1 624 369,5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1 605 909,0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17 3 01 02511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17 3 01 02511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17 3 01 02511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877 731,4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877 731,4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877 731,4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877 382,7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858 449,8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18 811,2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19 281,6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17 3 01 59400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17 3 01 59400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17 3 01 59400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01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17 3 03 72400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17 3 03 72400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17 3 03 72400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4 553 713,9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4 640 420,2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18 508,9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18 491,5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18 491,5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18 155,3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18 107,5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18 107,5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1 166 823,4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17 243,7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17 243,7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1 149 579,7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1 149 579,7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399 260,7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1 470,1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1 470,1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397 790,6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397 790,6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125 740,6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1 942,4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1 942,4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123 798,2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123 798,2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78 058,9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1 201,3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76 857,6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76 857,6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R3020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R3020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04 R3020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36 419,9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37 318,0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17 3 05 74580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17 3 05 74580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17 3 05 74580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17 3 05 79581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17 3 05 79581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17 3 05 79581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2 795 244,3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2 811 015,9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50780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50780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50780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1 551 908,5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22 934,6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22 934,6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1 528 973,9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1 528 973,9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143 706,5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176 397,3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125 489,2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128 590,6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35 910,3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36 808,1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3 054,6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3 131,0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17 2 06 02401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17 2 06 02401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17 2 06 02401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17 2 06 02402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17 2 06 02402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17 2 06 02402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17 2 07 02630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17 2 07 02630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17 2 07 02630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91 782,5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91 782,5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87 974,6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90 138,8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89 354,0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89 354,0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784,8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17 7 01 49300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19 6 01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19 6 01 03952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19 6 01 03952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19 6 01 03952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"Доступная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1 644,6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30 825,4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24 1 01 02271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24 1 01 02271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24 1 01 02271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300,7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454,4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24 3 01 02278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24 4 01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260,8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24 4 01 02275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24 5 04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5 04 R5140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5 04 R5140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24 5 04 R5140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88 0 00 03514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88 0 00 03514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88 0 00 03514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lastRenderedPageBreak/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525 280,4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740 306,5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170 774,1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391 297,0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386 145,7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386 145,7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386 145,7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52280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52280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52280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</w:t>
            </w:r>
            <w:r>
              <w:lastRenderedPageBreak/>
              <w:t>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146,6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1 350,1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3 654,6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3 654,6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03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03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32 3 03 R5760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339 791,9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333 942,6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"Развитие физической культуры и спорта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339 791,9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333 942,6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Подпрограмма "Подготовка спортивного резерва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305 625,4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322 345,8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283 948,9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316 201,2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283 948,9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316 201,2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18 2 01 13482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283 948,9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316 201,2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18 2 01 13482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283 948,9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316 201,2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18 2 01 13482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271 753,9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281 752,5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18 2 01 13482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12 195,0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34 448,7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18 2 02 03512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18 2 02 03512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18 2 02 03512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</w:t>
            </w:r>
            <w:r>
              <w:lastRenderedPageBreak/>
              <w:t>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P5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P5 50810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P5 50810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2 P5 50810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34 166,5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34 166,5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Модернизация спортивной инфраструктуры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03280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03280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03280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4 P5 52290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18 3 01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18 3 01 29400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Средства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23 098,0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23 282,0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23 098,0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23 282,0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21 3 02 98702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21 3 02 98702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21 3 02 98702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8 011,9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8 009,6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21 3 02 98702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7 974,3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7 982,7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88 0 00 98701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Обслуживание государственного (муниципального) долга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01 2 02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01 2 02 06065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01 2 02 06065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01 2 02 06065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5 024 799,3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4 507 113,2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01 3 02 78020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01 3 02 78020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01 3 02 78020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88 0 00 50100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198 189,3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206 167,2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99 620,2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99 620,2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99 620,2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01 3 02 78060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01 3 02 78060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01 3 02 78060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 xml:space="preserve">Осуществление государственного полномочия по расчету и предоставлению дотаций бюджетам поселений, а также по установлению отдельных </w:t>
            </w:r>
            <w:r>
              <w:lastRenderedPageBreak/>
              <w:t>нормативов формирования расходов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01 3 02 79205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01 3 02 79205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01 3 02 79205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87 699,2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95 547,0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87 699,2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95 547,0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12 1 02 74770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12 1 03 74521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12 1 03 74521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12 1 03 74521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lastRenderedPageBreak/>
              <w:t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Закона Забайкальского края от 11 марта 2011 года N 472-ЗЗК"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21 1 06 78111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21 1 06 78111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21 1 06 78111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85057F" w:rsidTr="00FE00C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  <w:r>
              <w:t>Итого расходов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78 181 720,4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7F" w:rsidRDefault="0085057F" w:rsidP="00FE00CA">
            <w:pPr>
              <w:pStyle w:val="ConsPlusNormal"/>
              <w:jc w:val="right"/>
            </w:pPr>
            <w:r>
              <w:t>78 909 848,5</w:t>
            </w:r>
          </w:p>
        </w:tc>
      </w:tr>
    </w:tbl>
    <w:p w:rsidR="0085057F" w:rsidRDefault="0085057F" w:rsidP="0085057F">
      <w:pPr>
        <w:pStyle w:val="ConsPlusNormal"/>
        <w:sectPr w:rsidR="0085057F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  <w:bookmarkStart w:id="1" w:name="_GoBack"/>
      <w:bookmarkEnd w:id="1"/>
    </w:p>
    <w:p w:rsidR="003F2F45" w:rsidRDefault="003F2F45"/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F"/>
    <w:rsid w:val="003F2F45"/>
    <w:rsid w:val="008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5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5D928801A54AA6202865EFE63757C55F563860F6F6559C0EBF7867FE72C49DE9B96D5DE2BAACD5F8EA0FECAE3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5D928801A54AA6202865EFE63757C55F5608709606559C0EBF7867FE72C49DE9B96D5DE2BAACD5F8EA0FECAE3c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5D928801A54AA62029853E80F297457F63D8E09606B0698B6FE8C2ABF73108EDCC7D38B78F0995391A0E0C935D8BE4062E5c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95D928801A54AA62029853E80F297457F63D8E0960680D9EBEFA8C2ABF73108EDCC7D38B6AF0C15F90A2FFC137CDE811240691DAB99B7174AA7EE476EAc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5D928801A54AA62029853E80F297457F63D8E09666D079AB4ACDB28EE261E8BD497899B7CB9CD5C8EA3FFD636C6BEE4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174</Pages>
  <Words>46871</Words>
  <Characters>267165</Characters>
  <Application>Microsoft Office Word</Application>
  <DocSecurity>0</DocSecurity>
  <Lines>2226</Lines>
  <Paragraphs>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2021-11-12T06:44:00Z</dcterms:created>
  <dcterms:modified xsi:type="dcterms:W3CDTF">2021-11-12T06:44:00Z</dcterms:modified>
</cp:coreProperties>
</file>