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36" w:rsidRDefault="003E7836" w:rsidP="003E7836">
      <w:pPr>
        <w:pStyle w:val="ConsPlusNormal"/>
        <w:jc w:val="right"/>
        <w:outlineLvl w:val="0"/>
      </w:pPr>
      <w:r>
        <w:t>Приложение 14</w:t>
      </w:r>
    </w:p>
    <w:p w:rsidR="003E7836" w:rsidRDefault="003E7836" w:rsidP="003E7836">
      <w:pPr>
        <w:pStyle w:val="ConsPlusNormal"/>
        <w:jc w:val="right"/>
      </w:pPr>
      <w:r>
        <w:t>к Закону Забайкальского края "О бюджете</w:t>
      </w:r>
    </w:p>
    <w:p w:rsidR="003E7836" w:rsidRDefault="003E7836" w:rsidP="003E7836">
      <w:pPr>
        <w:pStyle w:val="ConsPlusNormal"/>
        <w:jc w:val="right"/>
      </w:pPr>
      <w:r>
        <w:t>Забайкальского края на 2021 год и</w:t>
      </w:r>
    </w:p>
    <w:p w:rsidR="003E7836" w:rsidRDefault="003E7836" w:rsidP="003E7836">
      <w:pPr>
        <w:pStyle w:val="ConsPlusNormal"/>
        <w:jc w:val="right"/>
      </w:pPr>
      <w:r>
        <w:t>плановый период 2022 и 2023 годов"</w:t>
      </w:r>
    </w:p>
    <w:p w:rsidR="003E7836" w:rsidRDefault="003E7836" w:rsidP="003E7836">
      <w:pPr>
        <w:pStyle w:val="ConsPlusNormal"/>
        <w:jc w:val="both"/>
      </w:pPr>
    </w:p>
    <w:p w:rsidR="003E7836" w:rsidRDefault="003E7836" w:rsidP="003E7836">
      <w:pPr>
        <w:pStyle w:val="ConsPlusTitle"/>
        <w:jc w:val="center"/>
      </w:pPr>
      <w:bookmarkStart w:id="0" w:name="P23955"/>
      <w:bookmarkEnd w:id="0"/>
      <w:r>
        <w:t>РАСПРЕДЕЛЕНИЕ</w:t>
      </w:r>
    </w:p>
    <w:p w:rsidR="003E7836" w:rsidRDefault="003E7836" w:rsidP="003E7836">
      <w:pPr>
        <w:pStyle w:val="ConsPlusTitle"/>
        <w:jc w:val="center"/>
      </w:pPr>
      <w:r>
        <w:t>БЮДЖЕТНЫХ АССИГНОВАНИЙ БЮДЖЕТА КРАЯ ПО РАЗДЕЛАМ,</w:t>
      </w:r>
    </w:p>
    <w:p w:rsidR="003E7836" w:rsidRDefault="003E7836" w:rsidP="003E7836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3E7836" w:rsidRDefault="003E7836" w:rsidP="003E7836">
      <w:pPr>
        <w:pStyle w:val="ConsPlusTitle"/>
        <w:jc w:val="center"/>
      </w:pPr>
      <w:r>
        <w:t>И НЕПРОГРАММНЫМ НАПРАВЛЕНИЯМ ДЕЯТЕЛЬНОСТИ), ГРУППАМ</w:t>
      </w:r>
    </w:p>
    <w:p w:rsidR="003E7836" w:rsidRDefault="003E7836" w:rsidP="003E7836">
      <w:pPr>
        <w:pStyle w:val="ConsPlusTitle"/>
        <w:jc w:val="center"/>
      </w:pPr>
      <w:r>
        <w:t>И ПОДГРУППАМ ВИДОВ РАСХОДОВ КЛАССИФИКАЦИИ РАСХОДОВ</w:t>
      </w:r>
    </w:p>
    <w:p w:rsidR="003E7836" w:rsidRDefault="003E7836" w:rsidP="003E7836">
      <w:pPr>
        <w:pStyle w:val="ConsPlusTitle"/>
        <w:jc w:val="center"/>
      </w:pPr>
      <w:r>
        <w:t>БЮДЖЕТОВ НА ПЛАНОВЫЙ ПЕРИОД 2022 И 2023 ГОДОВ</w:t>
      </w:r>
    </w:p>
    <w:p w:rsidR="003E7836" w:rsidRDefault="003E7836" w:rsidP="003E783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E7836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836" w:rsidRDefault="003E7836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836" w:rsidRDefault="003E7836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7836" w:rsidRDefault="003E7836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7836" w:rsidRDefault="003E7836" w:rsidP="00A61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E7836" w:rsidRDefault="003E7836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7836" w:rsidRDefault="003E7836" w:rsidP="00A6101B"/>
        </w:tc>
      </w:tr>
    </w:tbl>
    <w:p w:rsidR="003E7836" w:rsidRDefault="003E7836" w:rsidP="003E7836">
      <w:pPr>
        <w:pStyle w:val="ConsPlusNormal"/>
        <w:jc w:val="both"/>
      </w:pPr>
    </w:p>
    <w:p w:rsidR="003E7836" w:rsidRDefault="003E7836" w:rsidP="003E7836">
      <w:pPr>
        <w:sectPr w:rsidR="003E783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4"/>
        <w:gridCol w:w="557"/>
        <w:gridCol w:w="557"/>
        <w:gridCol w:w="1587"/>
        <w:gridCol w:w="624"/>
        <w:gridCol w:w="1474"/>
        <w:gridCol w:w="1474"/>
      </w:tblGrid>
      <w:tr w:rsidR="003E7836" w:rsidTr="00A6101B">
        <w:tc>
          <w:tcPr>
            <w:tcW w:w="4354" w:type="dxa"/>
            <w:vMerge w:val="restart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557" w:type="dxa"/>
            <w:vMerge w:val="restart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Merge w:val="restart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587" w:type="dxa"/>
            <w:vMerge w:val="restart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Merge w:val="restart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2948" w:type="dxa"/>
            <w:gridSpan w:val="2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E7836" w:rsidTr="00A6101B">
        <w:tc>
          <w:tcPr>
            <w:tcW w:w="4354" w:type="dxa"/>
            <w:vMerge/>
          </w:tcPr>
          <w:p w:rsidR="003E7836" w:rsidRDefault="003E7836" w:rsidP="00A6101B"/>
        </w:tc>
        <w:tc>
          <w:tcPr>
            <w:tcW w:w="557" w:type="dxa"/>
            <w:vMerge/>
          </w:tcPr>
          <w:p w:rsidR="003E7836" w:rsidRDefault="003E7836" w:rsidP="00A6101B"/>
        </w:tc>
        <w:tc>
          <w:tcPr>
            <w:tcW w:w="557" w:type="dxa"/>
            <w:vMerge/>
          </w:tcPr>
          <w:p w:rsidR="003E7836" w:rsidRDefault="003E7836" w:rsidP="00A6101B"/>
        </w:tc>
        <w:tc>
          <w:tcPr>
            <w:tcW w:w="1587" w:type="dxa"/>
            <w:vMerge/>
          </w:tcPr>
          <w:p w:rsidR="003E7836" w:rsidRDefault="003E7836" w:rsidP="00A6101B"/>
        </w:tc>
        <w:tc>
          <w:tcPr>
            <w:tcW w:w="624" w:type="dxa"/>
            <w:vMerge/>
          </w:tcPr>
          <w:p w:rsidR="003E7836" w:rsidRDefault="003E7836" w:rsidP="00A6101B"/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4 632 180,3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4 263 863,7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118 398,4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115 549,4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118 398,4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41 173,0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41 173,0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41 173,0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50 183,0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51 421,0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50 897,0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49 672,0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50 897,0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21 502,0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21 502,0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20 986,0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21 502,0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3 376,0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3 376,0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3 295,0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3 376,0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78 800,4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79 834,8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</w:t>
            </w:r>
            <w:r>
              <w:lastRenderedPageBreak/>
              <w:t>соглашений"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04 3 08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04 3 08 79206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3 990,5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64 286,4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65 039,8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36 458,9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36 458,9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36 458,9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945,5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26 954,6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26 954,6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88 0 00 79220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26 954,6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126 096,7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129 206,9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95 647,9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95 647,9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93 345,1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95 647,9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94 698,2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94 698,2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94 698,2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32 751,6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33 559,0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14 165,0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18 586,6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35 451,6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34 598,4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35 451,6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8 363,5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21 992,8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21 992,8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21 992,8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1 220,2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3 875,1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3 875,1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3 875,1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4 168 328,1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3 797 137,3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74 431,7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76 265,8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27 780,4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27 780,4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27 780,4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27 780,4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01 1 01 09300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27 780,4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"Обеспечивающая </w:t>
            </w:r>
            <w:r>
              <w:lastRenderedPageBreak/>
              <w:t>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48 147,1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46 989,6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48 147,1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45 087,1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46 198,9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17 471,8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17 471,8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17 050,6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17 471,8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28 036,5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28 727,1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26 177,7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25 548,5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26 177,7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2 536,4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2 536,4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01 5 01 19908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01 5 01 49300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1 902,5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01 6 01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Повышение финансовой грамотности </w:t>
            </w:r>
            <w:r>
              <w:lastRenderedPageBreak/>
              <w:t>населения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01 6 01 09017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262 651,7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269 157,4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03 4 01 19905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218 857,2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"Совершенствование системы стратегического управления в </w:t>
            </w:r>
            <w:r>
              <w:lastRenderedPageBreak/>
              <w:t>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9 092,6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"Разработка документов стратегического планирования Забайкальского края и мониторинг их реализации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9 092,6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Разработка документов стратегического планирования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9 092,6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9 092,6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03 5 01 09014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8 873,8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9 092,6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41 207,6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40 415,8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41 207,6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38 521,8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39 313,6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38 082,7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03 7 01 49300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116 336,0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120 230,5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61 523,4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"Управление </w:t>
            </w:r>
            <w:r>
              <w:lastRenderedPageBreak/>
              <w:t>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57 443,1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61 523,4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27 770,4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31 292,8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29 858,5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26 336,1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29 858,5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1 390,0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10 1 01 06090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30 230,6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29 672,7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30 230,6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15 305,4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15 284,9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15 305,4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14 883,2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14 345,8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14 883,2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10 1 01 16092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58 707,1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58 892,9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58 707,1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53 947,6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54 027,6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53 019,3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52 939,3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53 019,3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4 945,3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4 679,5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4 678,5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4 944,3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4 678,5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23 297,4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"Развитие межрегиональных связей Забайкальского </w:t>
            </w:r>
            <w:r>
              <w:lastRenderedPageBreak/>
              <w:t>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11 1 06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11 1 06 69300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22 848,2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22 298,8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22 848,2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22 787,7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22 787,7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22 239,7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22 787,7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11 3 01 49300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6 499,2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6 606,7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4 499,3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4 609,8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19 2 02 09720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"Повышение престижа муниципальной службы в муниципальных образованиях Забайкальского края, поддержка лучших </w:t>
            </w:r>
            <w:r>
              <w:lastRenderedPageBreak/>
              <w:t>практик местного самоуправления"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4 178,2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Поддержка лучших практик местного самоуправления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4 178,2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4 178,2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19 2 03 09730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4 178,2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1 999,9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1 996,9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02 R5160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1 713,9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1 713,9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7 03 R5150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1 313,9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50 032,3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49 352,5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1 950,7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48 081,6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48 375,3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31 777,2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31 668,7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30 518,2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30 217,3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29 596,4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29 921,1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29 596,4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620,9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620,9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1 259,0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"Оказание государственными учреждениями Забайкальского края государственных услуг, выполнение работ, финансовое </w:t>
            </w:r>
            <w:r>
              <w:lastRenderedPageBreak/>
              <w:t>обеспечение деятельности государственных 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16 706,6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16 706,6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16 706,6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16 706,6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21 3 02 19902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16 304,4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16 706,6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3 635 079,8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3 251 653,0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2 207 601,7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2 207 601,7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2 190 849,8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2 207 601,7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88 0 00 00701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1 391,4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1 391,4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1 391,4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1 301,1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1 301,1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88 0 00 09420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1 301,1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381 323,3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390 192,6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302 899,7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310 092,4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117 917,9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115 089,0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117 917,9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100 168,9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98 012,1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100 168,9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88 018,8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85 907,4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88 018,8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3 986,8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3 986,8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Забайкальский краевой центр социально значимой информации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14 546,8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14 904,7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12 856,1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12 547,5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12 856,1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2 048,6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1 999,3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2 048,6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48 022,4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48 940,7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47 199,2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46 313,1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47 199,2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1 741,5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1 709,3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1 741,5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15 854,4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16 254,8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10 714,8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5 139,6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5 266,6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98 340,4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101 520,3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97 950,3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94 840,4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97 950,3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3 570,0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88 0 00 29223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3 570,0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217 244,9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223 805,4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220 637,2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214 150,5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220 637,2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3 168,2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3 094,4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3 168,2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80 038,5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81 594,8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79 841,0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78 325,8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79 841,0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1 736,5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1 012,4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88 0 00 57010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1 418,0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1 452,9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полномочий Российской Федерации на государственную </w:t>
            </w:r>
            <w:r>
              <w:lastRenderedPageBreak/>
              <w:t>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69 613,0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69 613,0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68 026,0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68 026,0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68 026,0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1 587,0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1 587,0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1 587,0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25 239,2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31 408,6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30 849,2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30 849,2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88 0 00 59304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559,4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517 991,4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130 043,3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3 983,8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4 001,2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3 276,0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514 007,6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126 042,1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111 689,1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14 007,6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14 353,0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3 021,5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3 021,5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2 949,0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3 021,5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Возмещение затрат на полиграфические услуги редакциям периодических печатных </w:t>
            </w:r>
            <w:r>
              <w:lastRenderedPageBreak/>
              <w:t>изданий, осуществляющим свою деятельность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1 294,9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1 294,9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1 263,8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1 294,9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6 900,5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первичного воинского учета на территориях, где отсутствуют военные </w:t>
            </w:r>
            <w:r>
              <w:lastRenderedPageBreak/>
              <w:t>комиссариаты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88 0 00 51180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818 237,6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838 194,3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Гражданская оборона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180 018,1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176 190,3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180 018,1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дополнительного профессионального образования в области гражданской </w:t>
            </w:r>
            <w:r>
              <w:lastRenderedPageBreak/>
              <w:t>обороны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02 1 03 19309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7 855,6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02 2 01 19247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11 487,0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110 664,5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113 441,3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61 915,6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61 915,6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61 915,6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61 915,6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02 3 01 19303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59 944,7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61 915,6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18 450,2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18 450,2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Центр обеспечения функционирования </w:t>
            </w:r>
            <w:r>
              <w:lastRenderedPageBreak/>
              <w:t>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18 450,2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18 450,2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02 3 02 19303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18 450,2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23 915,3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23 915,3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23 915,3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23 915,3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02 3 03 19303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23 915,3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02 3 04 19303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9 160,2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02 4 01 19302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31 210,0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16 024,2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государственного управления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16 024,2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15 483,2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15 483,2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15 420,2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02 8 01 49300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641 567,3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657 656,2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631 567,3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647 656,2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26 388,2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26 388,2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02 2 01 09218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25 510,3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26 388,2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02 5 01 19310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606 057,0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621 268,0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Предупреждение и ликвидация последствий чрезвычайных ситуаций и стихийных бедствий природного и </w:t>
            </w:r>
            <w:r>
              <w:lastRenderedPageBreak/>
              <w:t>техногенного характера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88 0 00 09218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03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"Содействие в трудоустройстве и занятости"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1 05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25 2 01 R0860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13 364 519,0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14 701 406,2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203 924,4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170 634,9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203 924,4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23 304,9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53 661,1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19 536,4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19 386,1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19 536,4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1 982,8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1 982,8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17 441,9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17 553,6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8 621,9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8 733,6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04 1 03 04500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8 820,0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8 820,0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4 369,6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3 918,8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4 369,6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4 084,5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4 084,5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04 1 04 04500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Региональный проект "Адресная поддержка </w:t>
            </w:r>
            <w:r>
              <w:lastRenderedPageBreak/>
              <w:t>повышения производительности труда на предприятиях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L2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поддержка субъектов Российской Федерации - участников национального проекта "Производительность труда и поддержка занятости"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L2 52960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P2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25 255,1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Повышение эффективности службы занятости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25 255,1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25 255,1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P2 52910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25 255,1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120 263,3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120 263,3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120 263,3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120 263,3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104 196,5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101 655,1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104 196,5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14 902,5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14 539,0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14 902,5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1 164,3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04 5 02 14900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1 164,3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"Повышение мобильности </w:t>
            </w:r>
            <w:r>
              <w:lastRenderedPageBreak/>
              <w:t>трудовых ресурсов"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"Предоставление финансовой поддержки работодателям - участникам региональной программы повышения мобильности трудовых ресурсов"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04 6 01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6 01 R4780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1 609 112,7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1 643 036,0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1 575 501,0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1 607 281,4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835 683,4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824 484,1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</w:t>
            </w:r>
            <w:r>
              <w:lastRenderedPageBreak/>
              <w:t>увеличение объема экспорта продукции агропромышленного комплекса"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724 054,2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662 040,7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Искусственное осеменение сельскохозяйственных животных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элитного семеноводства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21 556,7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21 556,7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20 230,6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21 556,7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Возмещение части затрат на приобретение минеральных удобрений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части затрат на производство продукции растениеводства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63 796,0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части затрат на приобретение альтернативных источников питания для обеспечения электроснабжением животноводческих стоянок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Комплексной программы развития овцеводства в Забайкальском крае до 2030 года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21 190,0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21 190,0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07089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19 967,9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21 190,0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124 324,6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124 324,6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127 692,0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124 324,6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2 370,0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07440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R4330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Стимулирование развития приоритетных подотраслей агропромышленного комплекса и развитие малых форм хозяйствования (финансовое обеспечение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42 034,4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42 034,4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R5024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77 972,6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42 034,4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15 492,7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15 492,7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16 972,4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15 492,7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43 352,1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43 352,1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50 907,6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43 352,1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65 934,1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поддержку производства тонкорунной и полутонкорунной шерсти)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</w:t>
            </w:r>
            <w:r>
              <w:lastRenderedPageBreak/>
              <w:t>растениеводства и животноводства (финансовое обеспечение части затрат на поддержку собственного производства молока)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10 989,0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69 609,3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69 609,3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R5088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64 863,7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69 609,3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мероприятий в области мелиорации земель сельскохозяйственного назначения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64 753,8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64 753,8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01 R5680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98 538,5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64 753,8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162 443,4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63 372,0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63 372,0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52590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61 646,5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63 372,0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99 071,4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99 071,4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В T2 55680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99 071,4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малых форм хозяйствования"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190 639,0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188 938,5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125 579,3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125 579,3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07023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07430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кооперативов)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28 450,1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01 R5025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85 350,2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63 359,2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65 059,7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63 359,2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41 898,4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26 136,2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41 898,4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21 460,8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Г I5 54800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21 460,8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549 178,6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593 858,8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62 403,6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64 442,1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Кадровое обеспечение агропромышленного комплекса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07012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07262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13 640,1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45 258,7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46 374,4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45 749,0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44 648,3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45 749,0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1 593,5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1 593,5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1 593,5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Государственной ветеринарной службы Забайкальского края и подведомственных ей 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486 775,0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498 152,0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448 159,9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448 159,9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448 159,9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17263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439 160,8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448 159,9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19 520,9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20 002,3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19 828,6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19 351,4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19 828,6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173,7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1 081,1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1 081,1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1 081,1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25 999,3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25 999,3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77265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25 999,3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2 909,4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2 909,4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02 79265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2 909,4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"Экспорт продукции АПК"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T2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аккредитации ветеринарных лабораторий в национальной системе аккредитации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T2 52510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Государственная программа Забайкальского края "Воспроизводство и использование </w:t>
            </w:r>
            <w:r>
              <w:lastRenderedPageBreak/>
              <w:t>природных ресурсов"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"Развитие рыбохозяйственного комплекса"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07 3 02 59100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657,4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"Формирование благоприятных условий для развития агропромышленного комплекса Агинского </w:t>
            </w:r>
            <w:r>
              <w:lastRenderedPageBreak/>
              <w:t>Бурятского округа"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Проведение межмуниципального конкурса среди работников АПК в сфере развития традиционных видов хозяйствования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21 1 01 07263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31 583,5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32 716,1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26 549,7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27 057,2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26 523,7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26 523,7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533,5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5 033,8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5 658,9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5 636,5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5 636,5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151 891,2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151 891,2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77 139,9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151 891,2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47 702,3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99 305,9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6 831,7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6 831,7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07 1 01 07292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7 561,3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6 831,7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92 474,2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92 474,2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07 1 01 51280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40 141,0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92 474,2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26 437,6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47 585,3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Капитальный ремонт гидротехнических сооружений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15 362,7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15 362,7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07 1 02 07279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15 012,7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15 362,7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1 666,0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1 666,0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2 610,7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1 666,0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4 343,0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4 343,0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07 1 02 07281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4 229,8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4 343,0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мероприятий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26 213,6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26 213,6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02 R0650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4 584,4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26 213,6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"Охрана, сохранение и восстановление водных объектов до состояния, обеспечивающего экологически благоприятные условия жизни </w:t>
            </w:r>
            <w:r>
              <w:lastRenderedPageBreak/>
              <w:t>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07 1 03 51280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1 612 715,7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1 608 879,9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1 612 715,7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1 094 022,7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1 067 968,3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692 585,4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699 252,4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74 132,5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77 193,0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65 832,5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68 893,0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65 532,5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68 593,0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12 500,0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53 532,5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56 093,0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09 1 01 17198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6 900,0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6 900,0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622 059,4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618 452,9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622 059,4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433 051,7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428 293,3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09 1 01 51299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185 401,2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193 766,1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50 767,2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50 467,2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50 467,2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09 1 02 51299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48 526,1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50 467,2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6 266,6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3 958,4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3 658,4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3 658,4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09 1 03 51299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3 658,4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39 519,6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41 044,4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09 1 04 19299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09 1 04 51299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38 114,4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161 174,5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161 174,5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161 174,5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161 174,5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09 1 05 17199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158 174,5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161 174,5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148 650,5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111 771,4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75 342,1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75 342,1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54290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75 559,8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75 342,1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3 416,3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Формирование запаса лесных семян для лесовосстановления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1 742,0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34 905,0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67 932,4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34 905,0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6 793,2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3 490,5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1 GА 54320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61 139,2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31 414,5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510 890,8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539 858,0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509 375,4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538 342,6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выполнения работ и услуг казенным учреждением в сфере </w:t>
            </w:r>
            <w:r>
              <w:lastRenderedPageBreak/>
              <w:t>лесных отношений в части выплаты региональной доли районного коэффициента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09 2 01 19296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5 252,5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5 252,5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5 252,5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46 865,7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48 284,1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42 996,9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41 362,1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42 996,9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5 287,2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5 503,6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5 287,2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38 546,3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38 546,3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27 366,2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38 546,3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411 096,1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427 368,0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377 372,8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362 986,8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377 372,8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49 437,3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47 551,4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49 437,3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09 2 01 51296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1 515,4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09 2 03 51296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лесных отношений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09 3 02 17199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3 966,4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384 474,0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384 474,0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892 526,2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384 474,0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48 867,0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50 379,3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36 481,6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36 481,6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35 303,7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36 481,6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Развитие социальной инфраструктуры городского поселения "Город </w:t>
            </w:r>
            <w:r>
              <w:lastRenderedPageBreak/>
              <w:t>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13 1 01 04770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13 563,3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13 1 02 04301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359 474,9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280 481,2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Компенсация части затрат или недополученных доходов в связи с оказанием транспортных услуг населению, </w:t>
            </w:r>
            <w:r>
              <w:lastRenderedPageBreak/>
              <w:t>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244 849,1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244 849,1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324 700,2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244 849,1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4 796,5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30 835,6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30 835,6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30 093,6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30 835,6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Региональный проект "Развитие региональных аэропортов и маршрутов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V7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48 401,8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подпрограммы "Гражданская авиация и аэронавигационное обслуживание" государственной программы Российской Федерации "Развитие транспортной системы"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V7 53860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10 184 961,4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8 511 353,3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10 021 739,7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13 2 06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мероприятий по видеофиксации нарушений правил </w:t>
            </w:r>
            <w:r>
              <w:lastRenderedPageBreak/>
              <w:t>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13 2 06 09010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145 000,0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8 366 353,3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9 876 739,7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2 289 038,8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1 688 728,2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2 289 038,8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2 191 138,1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1 653 863,8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2 191 138,1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97 900,7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13 3 01 04315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34 864,4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97 900,7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309 859,3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122 191,0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122 191,0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122 191,0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161 648,2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161 648,2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13 3 02 14315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160 648,2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160 648,2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479 309,7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128 974,9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дорог общего пользования </w:t>
            </w:r>
            <w:r>
              <w:lastRenderedPageBreak/>
              <w:t>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13 3 03 74317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6 697 832,4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5 527 220,5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6 697 832,4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6 697 832,4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4 198 700,4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6 697 832,4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531 795,3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R1 53930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361 235,6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290 009,2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210 009,2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210 009,2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04315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281 235,6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210 009,2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3 R2 54180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"Развитие транспортной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01 R3720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163 221,7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48 097,8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80 902,3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48 097,8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8 089,7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8 089,7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</w:t>
            </w:r>
            <w:r>
              <w:lastRenderedPageBreak/>
              <w:t>заседаниях мировых судов в режиме видео-конференц-связи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55890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41 856,9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"Эксплуатация подсистем электронного правительства"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40 008,1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39 045,4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40 008,1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1 341,9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Эксплуатация инфраструктуры и </w:t>
            </w:r>
            <w:r>
              <w:lastRenderedPageBreak/>
              <w:t>формирование единого информационного пространства органов государственной власти Забайкальского края, 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06 5 01 04192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13 458,5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13 893,6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06 5 01 04247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8 460,0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06 5 01 04314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13 712,6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13 712,6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13 712,6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06 5 01 14092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13 185,4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13 712,6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413 969,8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472 305,7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119 661,9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173 103,0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12 012,2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12 308,4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</w:t>
            </w:r>
            <w:r>
              <w:lastRenderedPageBreak/>
              <w:t>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03 1 01 06340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03 1 03 06320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8 352,7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8 352,7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8 352,7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03 1 06 06830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8 152,4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8 352,7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107 649,7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160 794,6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03 2 03 06300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7 814,7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7 814,7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7 814,7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I2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6 374,8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7 814,7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62 189,2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48 880,3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62 189,2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15 450,8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9 913,7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15 450,8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46 738,4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I4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38 966,6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46 738,4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90 714,8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52 320,3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90 714,8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44 555,5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27 421,4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44 555,5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46 159,3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2 I5 55270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24 898,9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46 159,3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43 865,2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43 865,2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43 865,2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40 543,5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40 543,5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39 631,7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40 543,5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3 321,7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2 974,0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2 974,0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06 6 01 49300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59 626,3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59 626,3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59 397,1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59 626,3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54 637,1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54 714,7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53 850,4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53 801,1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53 850,4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4 911,6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3 315,5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3 431,5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1 480,1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1 444,5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1 480,1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"Управление государственной собственностью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10 2 02 14093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53 662,3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53 959,8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"Подготовка и проведение, а также оказание содействия в </w:t>
            </w:r>
            <w:r>
              <w:lastRenderedPageBreak/>
              <w:t>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11 2 04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Развитие туризма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11 2 04 09011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81 727,1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79 760,2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81 727,1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57 991,7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59 421,7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53 109,7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54 337,9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53 647,9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52 419,7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53 647,9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5 083,8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4 783,8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4 582,0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4 783,8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</w:t>
            </w:r>
            <w:r>
              <w:lastRenderedPageBreak/>
              <w:t>деятельности"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22 305,4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22 305,4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21 768,5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14 532,9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14 183,2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14 532,9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6 084,4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5 937,9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6 084,4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12 4 02 14094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1 688,1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"Развитие транспортного </w:t>
            </w:r>
            <w:r>
              <w:lastRenderedPageBreak/>
              <w:t>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13 1 03 79227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57 759,9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59 104,0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18 498,4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17 971,4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18 498,4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18 026,2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17 691,2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18 026,2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88 0 00 19904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37 386,1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38 067,7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36 918,8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36 242,5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36 918,8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2 537,9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2 537,9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2 402,4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2 537,9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3 776 630,6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4 534 517,8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"Переселение граждан из </w:t>
            </w:r>
            <w:r>
              <w:lastRenderedPageBreak/>
              <w:t>аварийного жилищного фонда"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1 F3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1 F3 67483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402 885,7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806 142,5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1 181 388,7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1 150 010,1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1 181 388,7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</w:t>
            </w:r>
            <w:r>
              <w:lastRenderedPageBreak/>
              <w:t>находящихся в муниципальной собственности"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27 1 02 74905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188 443,8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961 566,3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992 944,9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776 566,3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807 944,9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602 866,9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602 866,9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571 488,3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602 866,9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27 3 01 04116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185 000,0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62 900,0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27 3 02 04204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122 100,0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436 499,2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437 810,1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432 421,6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"Формирование городской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432 421,6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428 730,3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432 421,6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55550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279 023,8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153 397,8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153 397,8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29 1 F2 74240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149 706,5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153 397,8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"Обустройство и восстановление воинских захоронений"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03 R2990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"Благоустройство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02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1 787 235,6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2 109 176,5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21 1 04 04106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345 248,6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80 791,2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345 248,6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26 2 02 04601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"Жилье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F1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344 973,3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Стимулирование программ развития жилищного строительства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344 973,3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344 973,3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26 2 F1 50210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80 522,5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344 973,3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1 667 352,8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1 724 141,8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1 607 057,3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1 663 864,3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413 186,8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Оказание услуг финансовой аренды </w:t>
            </w:r>
            <w:r>
              <w:lastRenderedPageBreak/>
              <w:t>(лизинга) транспортных средств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27 2 04 74115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61 556,2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F5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1 189 121,3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1 189 121,3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1 189 121,3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F5 52430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1 132 314,3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1 189 121,3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60 295,5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60 277,5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Организация и проведение конкурса на лучшую организацию сферы жилищно-коммунального хозяйства Забайкальского </w:t>
            </w:r>
            <w:r>
              <w:lastRenderedPageBreak/>
              <w:t>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27 3 03 04303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59 257,5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59 257,5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59 257,5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27 3 05 04350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59 275,5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59 257,5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38 818,3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39 501,8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33 075,5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33 707,9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33 439,9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33 439,9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5 793,9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5 793,9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5 793,9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383 432,9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94 008,9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19 758,4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21 075,2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 и подведомственных ему 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05 Д 01 17411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19 595,8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20 078,9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"Развитие сети </w:t>
            </w:r>
            <w:r>
              <w:lastRenderedPageBreak/>
              <w:t>особо охраняемых природных территорий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Развитие сети особо охраняемых природных территорий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08 1 01 07288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08 4 01 07410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363 674,5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72 933,7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271 740,4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72 933,7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2 G7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Модернизация и строительство очистных </w:t>
            </w:r>
            <w:r>
              <w:lastRenderedPageBreak/>
              <w:t>сооружений для очистки загрязненных сточных вод, поступающих в озеро Байкал и другие водные объекты Байкальской природной территории, укрепление берегов озера Байкал, совершенствование и развитие объектов инфраструктуры, необходимых для сохранения уникальной экосистемы озера Байкал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2 G7 50250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199 629,2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08 3 02 07426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71 652,4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"Обеспечение </w:t>
            </w:r>
            <w:r>
              <w:lastRenderedPageBreak/>
              <w:t>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70 611,2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71 652,4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41 186,8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42 433,0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22 154,7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22 851,4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19 223,4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19 223,4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2 771,3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3 468,0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08 4 02 17261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сфере мониторинга </w:t>
            </w:r>
            <w:r>
              <w:lastRenderedPageBreak/>
              <w:t>окружающей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19 581,6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19 581,6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08 4 02 17337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19 032,1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19 581,6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2 657,3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2 657,3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2 657,3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25 984,0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25 912,1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23 997,1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24 069,0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23 997,1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1 915,0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1 915,0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1 915,0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08 4 02 59704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27 2 02 R1130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16 883 401,0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16 210 619,9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3 200 293,1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3 200 293,1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3 115 628,9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3 200 293,1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3 137 832,7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lastRenderedPageBreak/>
              <w:t>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3 137 832,7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3 137 832,7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14 1 01 71201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3 058 901,7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3 137 832,7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50 804,0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52 094,7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10 409,0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10 409,0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10 151,1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10 409,0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27 647,2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27 647,2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26 962,2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27 647,2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14 038,5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14 038,5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14 1 03 01300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13 690,7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14 038,5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P2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10 365,7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</w:t>
            </w:r>
            <w:r>
              <w:lastRenderedPageBreak/>
              <w:t>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10 365,7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10 365,7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P2 52530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10 365,7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10 792 034,7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10 360 321,0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"Информационная инфраструктура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Формирование ИТ-инфраструктуры в </w:t>
            </w:r>
            <w:r>
              <w:lastRenderedPageBreak/>
              <w:t>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"Интернет"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06 1 D2 51170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10 792 034,7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10 236 571,0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10 721 873,0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10 125 541,4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8 590 354,0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8 782 610,5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частным общеобразовательным организациям, осуществляющим образовательную деятельность по </w:t>
            </w:r>
            <w:r>
              <w:lastRenderedPageBreak/>
              <w:t>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34 813,4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34 813,4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14 2 01 01500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33 950,9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34 813,4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596 883,6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612 224,1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21 946,2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22 498,9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22 322,6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21 771,2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22 322,6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552 847,6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552 847,6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538 957,6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552 847,6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36 877,6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36 877,6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14 2 01 11433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35 979,8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36 877,6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981 438,4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981 438,4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8 250,1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938 255,1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938 255,1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34 933,2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14 2 01 53030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34 933,2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113 702,8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113 702,8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14 2 01 71030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113 702,8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Обеспечение государственных гарантий </w:t>
            </w:r>
            <w:r>
              <w:lastRenderedPageBreak/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7 040 431,8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7 040 431,8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6 867 195,3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7 040 431,8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247 308,6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253 668,2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2 029,8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2 029,8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1 118,0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некоммерческим организациям </w:t>
            </w:r>
            <w:r>
              <w:lastRenderedPageBreak/>
              <w:t>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14 2 03 01218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883,9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75 550,5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77 547,2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72 170,3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72 170,3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70 410,0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72 170,3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14 2 03 11433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5 376,9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14 2 03 71218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475 810,5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14 2 04 71438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13 736,4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04 Ц5050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999 892,2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961 171,7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14 2 08 71444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939 892,2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901 171,7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888 943,1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888 943,1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12 228,6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08 R3040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12 753,6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12 228,6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389 245,3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109 193,4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51690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87 836,3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21 357,1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21 357,1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21 444,2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21 357,1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51870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7 949,8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52300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E1 55200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E2 50970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18 897,6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35 029,6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35 029,6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35 029,6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35 029,6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14 5 02 01260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34 161,7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35 029,6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R2560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598 988,3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243 224,6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510 162,2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168 624,6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"Развитие систем </w:t>
            </w:r>
            <w:r>
              <w:lastRenderedPageBreak/>
              <w:t>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362 569,5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124 602,4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108 877,1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108 877,1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14 3 01 11423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106 205,8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108 877,1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256 363,7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15 725,3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центров выявления и поддержки одаренных детей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51890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228 058,1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Создание новых мест в образовательных организациях различных типов для реализации дополнительных общеразвивающих программ всех </w:t>
            </w:r>
            <w:r>
              <w:lastRenderedPageBreak/>
              <w:t>направленностей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15 725,3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15 725,3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E2 54910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28 305,6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15 725,3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111 874,0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центров цифрового образования детей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71442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7 212,9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7 396,1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"Реализация мероприятий по повышению привлекательности педагогической </w:t>
            </w:r>
            <w:r>
              <w:lastRenderedPageBreak/>
              <w:t>профессии"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14 7 02 71101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88 826,1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1 546 578,4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1 488 875,1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1 164 571,4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1 230 227,6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1 164 571,4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984 357,7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912 532,7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14 4 01 01427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910 973,4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910 973,4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982 837,0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910 973,4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783 300,0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706 364,2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14 4 01 11427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199 537,0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204 609,2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252 038,7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252 038,7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252 038,7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245 869,9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252 038,7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193 472,5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198 331,4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14 4 02 11427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52 397,4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53 707,3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15 1 05 12427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114 154,5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117 028,8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176 460,0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181 538,6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160 422,0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165 038,9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16 6 04 13427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16 038,0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16 499,7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18 2 01 13427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25 736,3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59 007,8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60 416,4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"Совершенствование системы стратегического управления в </w:t>
            </w:r>
            <w:r>
              <w:lastRenderedPageBreak/>
              <w:t>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03 5 05 R0660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Государственные учреждения </w:t>
            </w:r>
            <w:r>
              <w:lastRenderedPageBreak/>
              <w:t>дополнительного профессионального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58 711,5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60 120,1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47 864,5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14 7 01 11429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10 847,0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11 122,3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345 111,1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367 912,9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302 243,5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323 973,7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266 986,4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246 635,4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266 986,4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149 665,0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50 119,2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35 141,2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50 119,2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48 675,3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49 911,9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35 767,5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36 676,2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12 907,8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13 235,7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49 633,9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14 3 02 01432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48 404,2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49 633,9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14 3 02 71432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14 6 01 11435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55 608,1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56 987,3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12 046,3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12 347,4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17 3 04 02432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30 821,3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31 591,8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426 051,8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489 576,8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328 422,3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388 079,0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9 311,5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9 311,5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9 081,1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9 311,5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9 223,5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14 3 03 01436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8 995,1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9 223,5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1 765,0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1 765,0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14 4 03 01436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182 081,1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239 501,3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51 860,1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51 860,1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51 860,1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51 860,1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14 5 03 11452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50 575,2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51 860,1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187 641,2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Обеспечение образовательных организаций материально-технической базой для </w:t>
            </w:r>
            <w:r>
              <w:lastRenderedPageBreak/>
              <w:t>внедрения цифровой образовательной среды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187 641,2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187 641,2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5 E4 52100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131 505,9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187 641,2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14 8 01 11445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42 605,5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43 659,0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92 933,6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93 842,2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"Содержание и обслуживание государственных </w:t>
            </w:r>
            <w:r>
              <w:lastRenderedPageBreak/>
              <w:t>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14 9 01 11455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29 750,5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60 252,9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60 407,6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45 147,2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46 294,1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45 760,2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44 626,6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45 760,2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533,9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1 816,7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1 812,6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1 768,0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1 812,6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13 333,7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12 296,8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5 980,0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5 980,0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4 528,2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5 565,1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4 528,2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1 788,6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14 9 02 59902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1 788,6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1 788,6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14 9 05 79230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3 004,6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"Принятие мер, </w:t>
            </w:r>
            <w:r>
              <w:lastRenderedPageBreak/>
              <w:t>направленных на расширение семейных форм устройства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17 3 03 79211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21 2 01 01221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рынка труда (кадрового потенциала)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"Содействие занятости сельского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2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2 118,9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816 162,0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850 399,4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666 675,8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694 034,9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663 116,9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690 388,2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"Обеспечение многообразия </w:t>
            </w:r>
            <w:r>
              <w:lastRenderedPageBreak/>
              <w:t>услуг организаций культуры"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552 785,9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577 310,2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музеев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74 548,0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74 548,0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74 548,0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72 717,3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74 548,0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54 409,1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55 778,8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15 1 01 12441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18 308,2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18 769,2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66 122,8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66 122,8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66 122,8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66 122,8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15 1 02 12442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64 469,5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66 122,8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"Организация деятельности театров, филармонии и концертных организаций на территории </w:t>
            </w:r>
            <w:r>
              <w:lastRenderedPageBreak/>
              <w:t>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247 673,4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251 940,8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234 387,1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234 387,1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229 900,9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234 387,1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80 802,8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82 837,4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15 1 03 12443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149 098,1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151 549,7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7 161,2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2 148,4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2 197,1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5 126,6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R4660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5 012,8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5 126,6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10 230,0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10 230,0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03 R5170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10 611,3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10 230,0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06 R4670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24 609,5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47 132,2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15 1 10 10000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47 132,2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47 132,2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47 132,2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15 1 10 12445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45 997,9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47 132,2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109 869,0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109 869,0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109 869,0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A1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93 210,0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109 869,0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3 087,9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3 087,9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02631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A2 55190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"Цифровизация услуг и формирование информационного пространства в сфере культуры ("Цифровая культура")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A3 54530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1 020,4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113 078,0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113 078,0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110 331,0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113 078,0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108 035,9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108 035,9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105 412,6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108 035,9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5 042,1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5 042,1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15 2 02 12447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4 918,4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5 042,1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31 2 02 19440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3 558,9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3 646,7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Кинематография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15 1 04 12450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55 929,9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57 337,9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93 556,3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99 026,6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76 591,1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78 466,7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50 170,5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50 170,5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50 170,5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50 170,5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43 733,3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42 659,1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43 733,3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5 799,4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5 694,6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5 799,4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15 2 03 12907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28 296,2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27 615,3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28 296,2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24 238,6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24 836,2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24 420,1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24 420,1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416,1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3 376,7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3 460,0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3 405,5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3 323,5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3 405,5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15 4 01 49300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13 298,3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13 298,3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9 901,7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13 298,3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7 821,7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10 178,3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6 383,8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5 864,9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6 383,8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3 794,5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1 956,8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3 794,5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3 120,0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21 2 03 02251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3 120,0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7 261,6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7 261,6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7 261,6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3 192,4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</w:t>
            </w:r>
            <w: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3 107,2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2 442,6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2 442,6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2 366,9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2 442,6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1 564,1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1 626,6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31 2 01 59502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4 054 798,5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3 856 320,1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2 054 008,4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1 840 991,4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2 054 008,4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1 840 991,4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770 411,5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720 457,0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</w:t>
            </w:r>
            <w:r>
              <w:lastRenderedPageBreak/>
              <w:t>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16 1 01 03630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24 515,8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24 515,8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24 515,8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24 515,8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16 1 02 13470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23 830,0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24 515,8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"Профилактика ВИЧ, вирусных гепатитов В и С"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19 523,8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19 523,8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19 523,8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03 R2020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18 950,3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19 523,8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727 206,0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675 980,0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80 756,9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80 756,9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78 497,8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80 756,9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73 560,2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75 677,2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4 937,6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5 079,7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595 223,1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648 708,2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595 223,1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577 515,7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558 255,4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71 192,5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36 967,7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1 274 873,2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1 111 559,7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233 162,0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239 882,2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233 254,9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233 254,9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233 254,9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226 729,4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233 254,9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6 627,3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6 627,3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R2020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6 432,6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6 627,3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16 2 02 13470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37 788,3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38 875,9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16 2 03 13470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74 963,5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77 121,0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390 864,5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390 864,5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404 335,1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390 864,5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258 028,5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275 557,6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258 028,5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124 872,4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121 036,6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124 872,4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7 963,6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7 740,9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7 963,6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151 967,0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171 311,4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36 100,6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36 100,6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35 090,4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36 100,6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10 911,2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11 225,3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24 179,2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24 875,3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135 210,8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116 876,6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135 210,8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4 051,2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112 825,4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135 210,8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10 R4020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7 517,9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67 906,2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68 806,2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32 169,1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32 169,1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32 169,1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31 269,1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32 169,1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36 637,1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36 637,1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16 428,1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16 428,1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16 428,1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20 209,0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13 R2010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20 209,0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20 209,0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76 536,4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76 536,4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76 536,4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51920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140 923,4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76 536,4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40 644,2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40 644,2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40 644,2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N3 51900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156 309,8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40 644,2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16 4 02 03485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8 128,4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8 362,3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16 5 01 13470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905 424,7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865 540,6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905 424,7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205 581,7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240 836,0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205 386,9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240 641,2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3 693,2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Поликлиники, амбулатории, диагностические центры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3 693,2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3 693,2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3 589,8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3 693,2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региональных программ модернизации первичного звена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236 948,0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201 797,1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236 948,0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59 053,3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50 640,7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R3650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142 743,8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186 307,3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P3 54680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N2 55860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75 255,3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584 703,6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589 333,4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>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423 839,5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423 839,5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Реализация отдельных полномочий в области лекарственного обеспечения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16 7 01 51610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114 329,9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16 7 01 54600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309 509,6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</w:t>
            </w:r>
            <w:r>
              <w:lastRenderedPageBreak/>
              <w:t xml:space="preserve">качественными, эффективными, безопасными лекарственными препаратами и медицинскими изделиями в соответствии с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30 июля 1994 года N 890"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99 875,1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99 875,1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99 875,1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16 7 03 03586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97 081,0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99 875,1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65 618,8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65 618,8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65 618,8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16 7 04 03586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63 783,1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65 618,8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468 444,6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468 444,6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483 506,6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468 444,6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126 444,6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141 506,6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126 444,6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102 665,5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86 485,6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48 953,7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47 584,2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48 953,7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37 188,8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54 747,8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37 188,8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343,1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343,1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23 431,3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23 431,3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19 809,3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20 379,4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2 966,5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3 051,9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16 527,7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16 527,7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16 2 07 13477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16 065,3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16 527,7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N1 55540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342 000,0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Санатории для больных туберкулезом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54 104,0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55 661,0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40 813,6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39 671,9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40 813,6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14 242,0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13 843,6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14 242,0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16 2 01 13473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</w:t>
            </w:r>
            <w:r>
              <w:lastRenderedPageBreak/>
              <w:t>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службы крови"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63 429,2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65 254,8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32 710,6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31 795,5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32 710,6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23 798,2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23 132,3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23 798,2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8 311,7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Социальные выплаты гражданам, кроме </w:t>
            </w:r>
            <w:r>
              <w:lastRenderedPageBreak/>
              <w:t>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8 079,2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8 311,7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16 2 11 13472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422,2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534 209,7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520 543,6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531 360,0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517 623,7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13 632,3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13 780,4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16 1 01 13469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5 149,4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P4 52810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8 482,9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16 2 09 13469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110 436,7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113 615,2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135 735,8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135 735,8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135 735,8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131 938,4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135 735,8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112 166,4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109 028,5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112 166,4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22 798,9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22 161,0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22 798,9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16 4 04 13486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6 02 R1380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124 000,0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3 387,1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3 445,5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</w:t>
            </w:r>
            <w:r>
              <w:lastRenderedPageBreak/>
              <w:t>артритом с системным началом, мукополисахаридозом I, II и VI типов, а также после трансплантации органов и (или) тканей, апластической анемией неуточненной, наследственным дефицитом факторов II (фибриногена), VII (лабильного), X (Стюарта-Прауэра)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16 7 02 52160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2 030,7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2 089,1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1 245,4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1 210,6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1 245,4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16 7 05 13469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105 913,6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84 849,9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34 201,0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34 201,0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34 201,0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34 201,0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16 8 05 13469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33 244,1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34 201,0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N7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50 648,9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50 648,9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50 648,9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8 N7 51140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72 669,5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50 648,9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42 196,9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41 051,9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42 196,9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16 9 01 13469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38 797,3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39 913,8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39 346,9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38 246,2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39 346,9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16 9 01 59802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23 3 01 03212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2 849,7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2 919,9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25 420 135,1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26 521 903,7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1 727 753,4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1 793 161,0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 бюджету Пенсионного фонда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14 782,6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14 922,0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1 778 239,0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1 778 239,0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1 712 970,8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1 778 239,0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189 149,3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193 878,0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193 839,3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17 1 01 09100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189 111,5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193 839,3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Региональная доплата к пенсии пенсионерам, получающим минимальную пенсию по старости и иные региональные </w:t>
            </w:r>
            <w:r>
              <w:lastRenderedPageBreak/>
              <w:t>доплаты к пенсиям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27 550,7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28 239,5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27 822,2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27 143,6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27 822,2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1 556 121,5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1 556 121,5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1 496 270,8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1 556 121,5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2 426 451,8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1 839 216,6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2 426 451,8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1 497 855,9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2 035 689,6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"Обеспечение деятельности стационарных учреждений </w:t>
            </w:r>
            <w:r>
              <w:lastRenderedPageBreak/>
              <w:t>социального обслуживания престарелых и 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1 282 266,4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1 250 991,5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1 282 266,4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616 883,4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601 837,3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616 883,4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240 482,1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246 494,3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361 355,2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370 389,1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665 383,0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649 154,2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665 383,0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550 938,1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564 711,5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17 2 03 12508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98 216,1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100 671,5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199 890,2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199 890,2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195 015,1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199 890,2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175 632,8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171 349,1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175 632,8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23 644,4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23 067,9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23 644,4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613,0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553 533,0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программ, направленных на обеспечение безопасных и комфортных условий предоставления социальных услуг в сфере социального </w:t>
            </w:r>
            <w:r>
              <w:lastRenderedPageBreak/>
              <w:t>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501 683,7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501 683,7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51210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501 683,7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51 849,3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51 849,3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51 849,3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36 445,4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36 445,4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P3 51630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15 403,9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15 403,9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349 894,7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349 894,7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341 360,7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349 894,7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108 883,6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108 883,6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106 227,9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108 883,6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241 011,1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241 011,1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235 132,8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241 011,1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"Ресоциализация и адаптация лиц, освободившихся из мест лишения свободы, на 2021 - 2024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40 867,5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01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"Ресоциализация и адаптация лиц, освободившихся из мест лишения свободы в учреждениях </w:t>
            </w:r>
            <w:r>
              <w:lastRenderedPageBreak/>
              <w:t>социального обслуживания"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24 617,5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02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24 617,5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24 617,5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24 617,5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02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24 617,5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03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03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"Оказание финансовой поддержки производственно-хозяйственной деятельности подразделений уголовно-исполнительной </w:t>
            </w:r>
            <w:r>
              <w:lastRenderedPageBreak/>
              <w:t>системы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05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Б 05 12508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11 987 069,1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12 311 382,7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625 597,7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625 597,7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625 597,7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619 755,4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625 597,7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13 013,3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12 891,8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13 013,3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606 863,6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612 584,4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602 364,5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608 042,9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04 1 05 52900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4 499,1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4 541,5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98 743,3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96 367,0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98 743,3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92 858,0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92 858,0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92 858,0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13 1 03 74505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92 858,0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5 885,3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5 885,3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5 885,3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13 1 04 04202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5 743,6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5 885,3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</w:t>
            </w:r>
            <w:r>
              <w:lastRenderedPageBreak/>
              <w:t>медицинское страхование неработающего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16 9 02 93170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7 578 524,2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7 883 136,2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3 596 798,2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3 596 798,2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3 546 606,5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3 596 798,2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31 161,0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31 940,0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31 510,0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17 1 01 02514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30 741,5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31 510,0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10 666,0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10 666,0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17 1 01 51350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11 943,8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10 666,0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1 364,7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1 364,7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17 1 01 51370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1 404,6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1 364,7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полномочий по </w:t>
            </w:r>
            <w:r>
              <w:lastRenderedPageBreak/>
              <w:t xml:space="preserve">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14 399,3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14 399,3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17 1 01 51760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15 955,4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14 399,3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30 671,5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31 897,6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453,3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31 426,2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30 218,2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31 426,2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</w:t>
            </w:r>
            <w:r>
              <w:lastRenderedPageBreak/>
              <w:t>денежной компенсации гражданам при возникновении поствакцинальных осложнений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952 795,5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952 795,4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14 080,6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14 080,6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938 714,8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938 714,8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938 714,8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17 1 01 52800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432 068,7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442 870,5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5 435,3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5 302,7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5 435,3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437 435,2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426 766,0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437 435,2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287 802,1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291 390,2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3 604,4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3 516,5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3 604,4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284 285,6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287 785,8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283 884,4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287 377,1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8 176,0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8 380,4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109,1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111,8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8 268,6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8 066,9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8 268,6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7 183,9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7 363,5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7 270,1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7 092,8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7 270,1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15 891,5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16 288,8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272,8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14 142,9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1 475,8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22 361,1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22 920,2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3 064,5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19 852,4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19 296,6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19 852,4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11 369,1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11 369,1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11 091,8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11 369,1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699,1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688,8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5 641,3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5 782,3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5 756,4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5 616,0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5 756,4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289 687,7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296 929,9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3 637,4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3 548,7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3 637,4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293 292,5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286 139,0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293 292,5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101 577,7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104 117,2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1 239,7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1 270,7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102 846,5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100 338,0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102 846,5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6 533,2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6 696,5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6 504,0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6 345,4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6 504,0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462 501,1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474 663,3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5 916,8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5 772,5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5 916,8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468 746,5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456 728,6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468 746,5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262 237,4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268 793,3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3 292,7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3 212,4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3 292,7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265 500,6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259 025,0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265 500,6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Ежемесячная компенсация расходов на оплату жилых помещений и коммунальных услуг реабилитированным лицам и лицам, признанным пострадавшими от </w:t>
            </w:r>
            <w:r>
              <w:lastRenderedPageBreak/>
              <w:t>политических репрессий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16 874,8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17 296,6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17 081,6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16 665,0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17 081,6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230 803,4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236 573,5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2 898,1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2 827,4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2 898,1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233 675,4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227 976,0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233 675,4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1 093,5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1 120,9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1 115,9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1 088,6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1 115,9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332 967,9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332 967,9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32 644,2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32 644,2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32 644,2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300 323,7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300 323,7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291 923,7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291 923,7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8 400,0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7 415,2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7 415,2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7 405,6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7 415,2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97 307,5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58 378,8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3 01 R0230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72 195,4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33 266,6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"Переселение граждан из не предназначенных для проживания строений, созданных в период промышленного освоения Сибири и Дальнего Востока"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28 4 01 R1780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25 112,2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условий для обеспечения доступным и комфортным жильем сельского населения"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жилищного строительства на сельских территориях и повышение уровня благоустройства"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1 01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6 036,7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5 212,7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43 515,8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43 515,8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43 515,8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88 0 00 69300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42 471,8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43 515,8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9 722 389,5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9 814 510,9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216 988,5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222 116,7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216 988,5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01 R4970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215 859,3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12 3 02 04909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40 116,9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41 136,1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"Развитие дошкольного </w:t>
            </w:r>
            <w:r>
              <w:lastRenderedPageBreak/>
              <w:t>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14 1 02 71230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компенсации затрат родителей (законных представителей) детей-инвалидов на обучение по основным </w:t>
            </w:r>
            <w:r>
              <w:lastRenderedPageBreak/>
              <w:t>общеобразовательным программам на дому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14 2 01 71228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14 894,0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14 894,0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14 477,3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14 894,0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11 830,4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11 499,4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11 830,4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9 287,1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9 554,4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2 212,3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2 276,0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3 063,6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16 1 04 13471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2 977,9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3 063,6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9 541 492,3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9 445 678,6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9 541 492,3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1 624 369,5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1 605 909,0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17 3 01 02511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83,5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877 731,4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877 731,4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896 193,9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877 731,4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877 382,7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858 449,8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17 3 01 12509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18 811,2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19 281,6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17 3 01 59400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162,9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01 R0820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727 931,2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17 3 03 72400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4 553 713,9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4 640 420,2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18 508,9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18 491,5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17 3 04 52600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17 932,1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18 491,5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18 155,3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18 107,5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17 3 04 52700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17 415,9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18 107,5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нетрудоспособности и в связи с </w:t>
            </w:r>
            <w:r>
              <w:lastRenderedPageBreak/>
              <w:t>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1 166 823,4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17 243,7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16 585,5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17 243,7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1 149 579,7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17 3 04 53800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1 105 698,3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1 149 579,7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399 260,7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1 470,1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1 434,3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1 470,1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397 790,6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388 088,4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397 790,6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Предоставление ежемесячной денежной </w:t>
            </w:r>
            <w:r>
              <w:lastRenderedPageBreak/>
              <w:t>выплаты многодетным семьям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125 740,6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1 895,0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1 942,4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123 798,2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120 778,7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123 798,2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102,9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78 058,9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1 172,0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1 201,3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76 857,6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74 983,0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76 857,6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2 833 769,5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2 833 769,5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2 833 769,5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36 419,9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37 318,0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</w:t>
            </w:r>
            <w:r>
              <w:lastRenderedPageBreak/>
              <w:t>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17 3 05 74580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17 3 05 79581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2 795 244,3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2 811 015,9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401 960,5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401 960,5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50780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401 960,5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ежемесячной денежной выплаты, назначаемой в случае рождения </w:t>
            </w:r>
            <w:r>
              <w:lastRenderedPageBreak/>
              <w:t>третьего ребенка или последующих детей до достижения ребенком возраста трех лет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857 146,9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857 146,9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857 146,9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1 551 908,5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22 934,6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22 733,0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22 934,6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1 528 973,9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1 515 532,3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1 528 973,9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143 706,5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176 397,3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125 489,2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128 590,6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35 910,3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36 808,1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3 054,6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3 131,0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1 008,0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1 033,2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2 097,8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17 2 06 02402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2 046,6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2 097,8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"Привлечение социально ориентированных </w:t>
            </w:r>
            <w:r>
              <w:lastRenderedPageBreak/>
              <w:t>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17 2 07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33 677,1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33 677,1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33 677,1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17 2 07 02630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32 855,7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33 677,1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91 782,5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89 578,9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91 782,5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87 974,6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90 138,8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89 354,0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87 208,6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89 354,0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784,8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766,0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784,8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1 643,7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17 7 01 49300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1 604,3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1 643,7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Подпрограмма "Государственная </w:t>
            </w:r>
            <w:r>
              <w:lastRenderedPageBreak/>
              <w:t>поддержка развития казачества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19 6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субсидии некоммерческой организации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19 6 01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19 6 01 03952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1 644,6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30 825,4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24 1 01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24 1 01 02271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648,4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632,6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648,4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300,7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24 2 01 02270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347,7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"Информационно-методическое и кадровое обеспечение системы реабилитации 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454,4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454,4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60,8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256,3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250,2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256,3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24 3 01 02278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521,0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508,2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521,0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24 4 01 02275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253,8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29 140,3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24 5 04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29 140,3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29 140,3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29 140,3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24 5 04 R5140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29 140,3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16 677,3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16 677,3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16 677,3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88 0 00 03514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16 276,0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16 677,3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522 872,5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740 306,5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168 366,2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391 297,0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386 145,7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386 145,7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386 145,7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Создание и модернизация объектов </w:t>
            </w:r>
            <w:r>
              <w:lastRenderedPageBreak/>
              <w:t>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374 150,4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374 150,4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51390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374 150,4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11 995,3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52280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11 995,3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"Создание условий </w:t>
            </w:r>
            <w:r>
              <w:lastRenderedPageBreak/>
              <w:t>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5 151,3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6 026,7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5 151,3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146,6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1 568,2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1 350,1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3 654,6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21 2 02 03240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4 203,7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3 654,6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32 3 03 R5760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150 347,5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333 942,6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339 791,9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333 942,6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328 917,8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322 345,8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316 201,2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18 2 01 10000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316 201,2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316 201,2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307 241,3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316 201,2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271 753,9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281 752,5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18 2 01 13482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35 487,4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34 448,7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18 2 02 03512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15 531,9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P5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2 P5 50810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6 144,6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11 596,8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11 596,8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Приобретение спортивного оборудования и инвентаря для приведения организаций </w:t>
            </w:r>
            <w:r>
              <w:lastRenderedPageBreak/>
              <w:t>спортивной подготовки в нормативное состояние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11 596,8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11 596,8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4 P5 52290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10 874,1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11 596,8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18 3 01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18 3 01 29400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14 714,4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15 066,9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lastRenderedPageBreak/>
              <w:t>Средства массовой информации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23 282,0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23 098,0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23 282,0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15 992,3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15 992,3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15 992,3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15 992,3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15 986,2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15 992,3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8 011,9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8 009,6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21 3 02 98702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7 974,3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7 982,7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7 289,7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88 0 00 98701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7 111,8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7 289,7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Обслуживание государственного (муниципального) долга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01 2 02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Обслуживание государственного </w:t>
            </w:r>
            <w:r>
              <w:lastRenderedPageBreak/>
              <w:t>(муниципального) долга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01 2 02 06065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1 615 726,0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1 684 430,0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5 030 347,9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4 507 113,2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01 3 02 78020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88 0 00 50100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24 688,0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27 027,0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203 737,9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206 167,2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99 620,2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99 620,2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99 490,1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99 620,2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01 3 02 78060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Осуществление государственного полномочия по расчету и предоставлению </w:t>
            </w:r>
            <w:r>
              <w:lastRenderedPageBreak/>
              <w:t>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5 426,2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5 426,2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01 3 02 79205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5 426,2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95 547,0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93 247,8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95 547,0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12 1 02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12 1 02 74770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25 431,2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26 058,3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12 1 03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12 1 03 74521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67 816,6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69 488,7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21 1 06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  <w:vAlign w:val="center"/>
          </w:tcPr>
          <w:p w:rsidR="003E7836" w:rsidRDefault="003E7836" w:rsidP="00A6101B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  <w:r>
              <w:t>21 1 06 78111</w:t>
            </w: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11 000,0</w:t>
            </w:r>
          </w:p>
        </w:tc>
      </w:tr>
      <w:tr w:rsidR="003E7836" w:rsidTr="00A6101B">
        <w:tc>
          <w:tcPr>
            <w:tcW w:w="4354" w:type="dxa"/>
          </w:tcPr>
          <w:p w:rsidR="003E7836" w:rsidRDefault="003E7836" w:rsidP="00A6101B">
            <w:pPr>
              <w:pStyle w:val="ConsPlusNormal"/>
            </w:pPr>
            <w:r>
              <w:t>Итого расходов</w:t>
            </w: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3E7836" w:rsidRDefault="003E7836" w:rsidP="00A6101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77 405 509,8</w:t>
            </w:r>
          </w:p>
        </w:tc>
        <w:tc>
          <w:tcPr>
            <w:tcW w:w="1474" w:type="dxa"/>
            <w:vAlign w:val="center"/>
          </w:tcPr>
          <w:p w:rsidR="003E7836" w:rsidRDefault="003E7836" w:rsidP="00A6101B">
            <w:pPr>
              <w:pStyle w:val="ConsPlusNormal"/>
              <w:jc w:val="right"/>
            </w:pPr>
            <w:r>
              <w:t>78 892 974,8</w:t>
            </w:r>
          </w:p>
        </w:tc>
      </w:tr>
    </w:tbl>
    <w:p w:rsidR="00B91309" w:rsidRDefault="00B91309">
      <w:bookmarkStart w:id="1" w:name="_GoBack"/>
      <w:bookmarkEnd w:id="1"/>
    </w:p>
    <w:sectPr w:rsidR="00B91309" w:rsidSect="003E7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36"/>
    <w:rsid w:val="003E7836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78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7ACD8BAC4ADB50700436438CAA316A0D7222EA97DA216C9288389A14DBA955619C5A2854269E72F6EA419EA2d5Z0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7ACD8BAC4ADB50700436438CAA316A0D7F24EE95D77C669AD1349813D4F650748D02245C318173E8F6439CdAZ1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ACD8BAC4ADB507004284E9AC66D620F717FE397DA2F33CAD531904183F60C31DB0B2E017EC426FBF54A80A151251D69EAdEZCX" TargetMode="External"/><Relationship Id="rId11" Type="http://schemas.openxmlformats.org/officeDocument/2006/relationships/hyperlink" Target="consultantplus://offline/ref=947ACD8BAC4ADB507004284E9AC66D620F717FE397DA2F3DC8DB33904183F60C31DB0B2E017EC426FBF54A80A151251D69EAdEZCX" TargetMode="External"/><Relationship Id="rId5" Type="http://schemas.openxmlformats.org/officeDocument/2006/relationships/hyperlink" Target="consultantplus://offline/ref=947ACD8BAC4ADB507004284E9AC66D620F717FE397DA2C3BCFDF36904183F60C31DB0B2E016CC47EF7F4439FA251304B38ACB88F3676F6DC4CDC85C46Ed4ZAX" TargetMode="External"/><Relationship Id="rId10" Type="http://schemas.openxmlformats.org/officeDocument/2006/relationships/hyperlink" Target="consultantplus://offline/ref=947ACD8BAC4ADB507004284E9AC66D620F717FE397DC2932C8D763C743D2A30234D35B74117A8D72FFEA429EBE533B1Dd6Z8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7ACD8BAC4ADB50700436438CAA316A0D7221EB91D5216C9288389A14DBA955619C5A2854269E72F6EA419EA2d5Z0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270</Pages>
  <Words>46406</Words>
  <Characters>264519</Characters>
  <Application>Microsoft Office Word</Application>
  <DocSecurity>0</DocSecurity>
  <Lines>2204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2021-10-18T23:53:00Z</dcterms:created>
  <dcterms:modified xsi:type="dcterms:W3CDTF">2021-10-18T23:53:00Z</dcterms:modified>
</cp:coreProperties>
</file>