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E4" w:rsidRDefault="00A525E4" w:rsidP="00A525E4">
      <w:pPr>
        <w:pStyle w:val="ConsPlusNormal"/>
        <w:jc w:val="both"/>
      </w:pPr>
    </w:p>
    <w:p w:rsidR="00A525E4" w:rsidRDefault="00A525E4" w:rsidP="00A525E4">
      <w:pPr>
        <w:pStyle w:val="ConsPlusNormal"/>
        <w:jc w:val="right"/>
        <w:outlineLvl w:val="0"/>
      </w:pPr>
      <w:r>
        <w:t>Приложение 3</w:t>
      </w:r>
    </w:p>
    <w:p w:rsidR="00A525E4" w:rsidRDefault="00A525E4" w:rsidP="00A525E4">
      <w:pPr>
        <w:pStyle w:val="ConsPlusNormal"/>
        <w:jc w:val="right"/>
      </w:pPr>
      <w:r>
        <w:t>к Закону Забайкальского края "О бюджете</w:t>
      </w:r>
    </w:p>
    <w:p w:rsidR="00A525E4" w:rsidRDefault="00A525E4" w:rsidP="00A525E4">
      <w:pPr>
        <w:pStyle w:val="ConsPlusNormal"/>
        <w:jc w:val="right"/>
      </w:pPr>
      <w:r>
        <w:t>Забайкальского края на 2021 год и</w:t>
      </w:r>
    </w:p>
    <w:p w:rsidR="00A525E4" w:rsidRDefault="00A525E4" w:rsidP="00A525E4">
      <w:pPr>
        <w:pStyle w:val="ConsPlusNormal"/>
        <w:jc w:val="right"/>
      </w:pPr>
      <w:r>
        <w:t>плановый период 2022 и 2023 годов"</w:t>
      </w:r>
    </w:p>
    <w:p w:rsidR="00A525E4" w:rsidRDefault="00A525E4" w:rsidP="00A525E4">
      <w:pPr>
        <w:pStyle w:val="ConsPlusNormal"/>
        <w:jc w:val="both"/>
      </w:pPr>
    </w:p>
    <w:p w:rsidR="00A525E4" w:rsidRDefault="00A525E4" w:rsidP="00A525E4">
      <w:pPr>
        <w:pStyle w:val="ConsPlusTitle"/>
        <w:jc w:val="center"/>
      </w:pPr>
      <w:bookmarkStart w:id="0" w:name="P2917"/>
      <w:bookmarkEnd w:id="0"/>
      <w:r>
        <w:t>ПЕРЕЧЕНЬ</w:t>
      </w:r>
    </w:p>
    <w:p w:rsidR="00A525E4" w:rsidRDefault="00A525E4" w:rsidP="00A525E4">
      <w:pPr>
        <w:pStyle w:val="ConsPlusTitle"/>
        <w:jc w:val="center"/>
      </w:pPr>
      <w:r>
        <w:t>ГЛАВНЫХ АДМИНИСТРАТОРОВ ИСТОЧНИКОВ ФИНАНСИРОВАНИЯ ДЕФИЦИТА</w:t>
      </w:r>
    </w:p>
    <w:p w:rsidR="00A525E4" w:rsidRDefault="00A525E4" w:rsidP="00A525E4">
      <w:pPr>
        <w:pStyle w:val="ConsPlusTitle"/>
        <w:jc w:val="center"/>
      </w:pPr>
      <w:r>
        <w:t>БЮДЖЕТА КРАЯ - ИСПОЛНИТЕЛЬНЫХ ОРГАНОВ ГОСУДАРСТВЕННОЙ ВЛАСТИ</w:t>
      </w:r>
    </w:p>
    <w:p w:rsidR="00A525E4" w:rsidRDefault="00A525E4" w:rsidP="00A525E4">
      <w:pPr>
        <w:pStyle w:val="ConsPlusTitle"/>
        <w:jc w:val="center"/>
      </w:pPr>
      <w:r>
        <w:t>ЗАБАЙКАЛЬСКОГО КРАЯ</w:t>
      </w:r>
    </w:p>
    <w:p w:rsidR="00A525E4" w:rsidRDefault="00A525E4" w:rsidP="00A525E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2665"/>
        <w:gridCol w:w="4535"/>
      </w:tblGrid>
      <w:tr w:rsidR="00A525E4" w:rsidTr="0094085A">
        <w:tc>
          <w:tcPr>
            <w:tcW w:w="4514" w:type="dxa"/>
            <w:gridSpan w:val="2"/>
            <w:vAlign w:val="center"/>
          </w:tcPr>
          <w:p w:rsidR="00A525E4" w:rsidRDefault="00A525E4" w:rsidP="0094085A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535" w:type="dxa"/>
            <w:vMerge w:val="restart"/>
            <w:vAlign w:val="center"/>
          </w:tcPr>
          <w:p w:rsidR="00A525E4" w:rsidRDefault="00A525E4" w:rsidP="0094085A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источников финансирования дефицитов бюджетов Российской Федерации</w:t>
            </w:r>
            <w:proofErr w:type="gramEnd"/>
          </w:p>
        </w:tc>
      </w:tr>
      <w:tr w:rsidR="00A525E4" w:rsidTr="0094085A">
        <w:tc>
          <w:tcPr>
            <w:tcW w:w="1849" w:type="dxa"/>
            <w:vAlign w:val="center"/>
          </w:tcPr>
          <w:p w:rsidR="00A525E4" w:rsidRDefault="00A525E4" w:rsidP="0094085A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65" w:type="dxa"/>
            <w:vAlign w:val="center"/>
          </w:tcPr>
          <w:p w:rsidR="00A525E4" w:rsidRDefault="00A525E4" w:rsidP="0094085A">
            <w:pPr>
              <w:pStyle w:val="ConsPlusNormal"/>
              <w:jc w:val="center"/>
            </w:pPr>
            <w:r>
              <w:t xml:space="preserve">код группы, подгруппы, статьи и видов </w:t>
            </w:r>
            <w:proofErr w:type="gramStart"/>
            <w:r>
              <w:t>источников финансирования дефицитов бюджетов</w:t>
            </w:r>
            <w:proofErr w:type="gramEnd"/>
          </w:p>
        </w:tc>
        <w:tc>
          <w:tcPr>
            <w:tcW w:w="4535" w:type="dxa"/>
            <w:vMerge/>
          </w:tcPr>
          <w:p w:rsidR="00A525E4" w:rsidRDefault="00A525E4" w:rsidP="0094085A"/>
        </w:tc>
      </w:tr>
      <w:tr w:rsidR="00A525E4" w:rsidTr="0094085A">
        <w:tc>
          <w:tcPr>
            <w:tcW w:w="1849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A525E4" w:rsidTr="0094085A">
        <w:tc>
          <w:tcPr>
            <w:tcW w:w="9049" w:type="dxa"/>
            <w:gridSpan w:val="3"/>
          </w:tcPr>
          <w:p w:rsidR="00A525E4" w:rsidRDefault="00A525E4" w:rsidP="0094085A">
            <w:pPr>
              <w:pStyle w:val="ConsPlusNormal"/>
              <w:jc w:val="center"/>
              <w:outlineLvl w:val="1"/>
            </w:pPr>
            <w:r>
              <w:t>Министерство финансов Забайкальского края</w:t>
            </w:r>
          </w:p>
        </w:tc>
      </w:tr>
      <w:tr w:rsidR="00A525E4" w:rsidTr="0094085A">
        <w:tc>
          <w:tcPr>
            <w:tcW w:w="1849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4535" w:type="dxa"/>
          </w:tcPr>
          <w:p w:rsidR="00A525E4" w:rsidRDefault="00A525E4" w:rsidP="0094085A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</w:tr>
      <w:tr w:rsidR="00A525E4" w:rsidTr="0094085A">
        <w:tc>
          <w:tcPr>
            <w:tcW w:w="1849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4535" w:type="dxa"/>
          </w:tcPr>
          <w:p w:rsidR="00A525E4" w:rsidRDefault="00A525E4" w:rsidP="0094085A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</w:tr>
      <w:tr w:rsidR="00A525E4" w:rsidTr="0094085A">
        <w:tc>
          <w:tcPr>
            <w:tcW w:w="1849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4535" w:type="dxa"/>
          </w:tcPr>
          <w:p w:rsidR="00A525E4" w:rsidRDefault="00A525E4" w:rsidP="0094085A">
            <w:pPr>
              <w:pStyle w:val="ConsPlusNormal"/>
              <w:jc w:val="both"/>
            </w:pPr>
            <w:r>
              <w:t>Получение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A525E4" w:rsidTr="0094085A">
        <w:tc>
          <w:tcPr>
            <w:tcW w:w="1849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4535" w:type="dxa"/>
          </w:tcPr>
          <w:p w:rsidR="00A525E4" w:rsidRDefault="00A525E4" w:rsidP="0094085A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</w:tr>
      <w:tr w:rsidR="00A525E4" w:rsidTr="0094085A">
        <w:tc>
          <w:tcPr>
            <w:tcW w:w="1849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4535" w:type="dxa"/>
          </w:tcPr>
          <w:p w:rsidR="00A525E4" w:rsidRDefault="00A525E4" w:rsidP="0094085A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A525E4" w:rsidTr="0094085A">
        <w:tc>
          <w:tcPr>
            <w:tcW w:w="1849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4535" w:type="dxa"/>
          </w:tcPr>
          <w:p w:rsidR="00A525E4" w:rsidRDefault="00A525E4" w:rsidP="0094085A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A525E4" w:rsidTr="0094085A">
        <w:tc>
          <w:tcPr>
            <w:tcW w:w="1849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4535" w:type="dxa"/>
          </w:tcPr>
          <w:p w:rsidR="00A525E4" w:rsidRDefault="00A525E4" w:rsidP="0094085A">
            <w:pPr>
              <w:pStyle w:val="ConsPlusNormal"/>
              <w:jc w:val="both"/>
            </w:pPr>
            <w:proofErr w:type="gramStart"/>
            <w:r>
              <w:t xml:space="preserve">Исполнение государственных гарантий субъектов Российской Федерации в валюте </w:t>
            </w:r>
            <w:r>
              <w:lastRenderedPageBreak/>
              <w:t>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</w:tr>
      <w:tr w:rsidR="00A525E4" w:rsidTr="0094085A">
        <w:tc>
          <w:tcPr>
            <w:tcW w:w="1849" w:type="dxa"/>
          </w:tcPr>
          <w:p w:rsidR="00A525E4" w:rsidRDefault="00A525E4" w:rsidP="0094085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65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01 06 05 01 02 4101 640</w:t>
            </w:r>
          </w:p>
        </w:tc>
        <w:tc>
          <w:tcPr>
            <w:tcW w:w="4535" w:type="dxa"/>
          </w:tcPr>
          <w:p w:rsidR="00A525E4" w:rsidRDefault="00A525E4" w:rsidP="0094085A">
            <w:pPr>
              <w:pStyle w:val="ConsPlusNormal"/>
              <w:jc w:val="both"/>
            </w:pPr>
            <w:proofErr w:type="gramStart"/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(бюджетные кредиты, предоставленные юридическим лицам на обеспечение агропромышленного комплекса машиностроительной продукцией и приобретение племенного скота на основе договоров финансовой аренды (лизинга)</w:t>
            </w:r>
            <w:proofErr w:type="gramEnd"/>
          </w:p>
        </w:tc>
      </w:tr>
      <w:tr w:rsidR="00A525E4" w:rsidTr="0094085A">
        <w:tc>
          <w:tcPr>
            <w:tcW w:w="1849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01 06 05 01 02 4601 640</w:t>
            </w:r>
          </w:p>
        </w:tc>
        <w:tc>
          <w:tcPr>
            <w:tcW w:w="4535" w:type="dxa"/>
          </w:tcPr>
          <w:p w:rsidR="00A525E4" w:rsidRDefault="00A525E4" w:rsidP="0094085A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(прочие бюджетные кредиты, предоставленные юридическим лицам)</w:t>
            </w:r>
          </w:p>
        </w:tc>
      </w:tr>
      <w:tr w:rsidR="00A525E4" w:rsidTr="0094085A">
        <w:tc>
          <w:tcPr>
            <w:tcW w:w="1849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01 06 05 02 02 2602 540</w:t>
            </w:r>
          </w:p>
        </w:tc>
        <w:tc>
          <w:tcPr>
            <w:tcW w:w="4535" w:type="dxa"/>
          </w:tcPr>
          <w:p w:rsidR="00A525E4" w:rsidRDefault="00A525E4" w:rsidP="0094085A">
            <w:pPr>
              <w:pStyle w:val="ConsPlusNormal"/>
              <w:jc w:val="both"/>
            </w:pPr>
            <w:proofErr w:type="gramStart"/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  <w:proofErr w:type="gramEnd"/>
          </w:p>
        </w:tc>
      </w:tr>
      <w:tr w:rsidR="00A525E4" w:rsidTr="0094085A">
        <w:tc>
          <w:tcPr>
            <w:tcW w:w="1849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01 06 05 02 02 2602 640</w:t>
            </w:r>
          </w:p>
        </w:tc>
        <w:tc>
          <w:tcPr>
            <w:tcW w:w="4535" w:type="dxa"/>
          </w:tcPr>
          <w:p w:rsidR="00A525E4" w:rsidRDefault="00A525E4" w:rsidP="0094085A">
            <w:pPr>
              <w:pStyle w:val="ConsPlusNormal"/>
              <w:jc w:val="both"/>
            </w:pPr>
            <w:proofErr w:type="gramStart"/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  <w:proofErr w:type="gramEnd"/>
          </w:p>
        </w:tc>
      </w:tr>
      <w:tr w:rsidR="00A525E4" w:rsidTr="0094085A">
        <w:tc>
          <w:tcPr>
            <w:tcW w:w="1849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01 06 05 02 02 5002 540</w:t>
            </w:r>
          </w:p>
        </w:tc>
        <w:tc>
          <w:tcPr>
            <w:tcW w:w="4535" w:type="dxa"/>
          </w:tcPr>
          <w:p w:rsidR="00A525E4" w:rsidRDefault="00A525E4" w:rsidP="0094085A">
            <w:pPr>
              <w:pStyle w:val="ConsPlusNormal"/>
              <w:jc w:val="both"/>
            </w:pPr>
            <w:proofErr w:type="gramStart"/>
            <w:r>
              <w:t xml:space="preserve"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</w:t>
            </w:r>
            <w:r>
              <w:lastRenderedPageBreak/>
              <w:t>городским округом)</w:t>
            </w:r>
            <w:proofErr w:type="gramEnd"/>
          </w:p>
        </w:tc>
      </w:tr>
      <w:tr w:rsidR="00A525E4" w:rsidTr="0094085A">
        <w:tc>
          <w:tcPr>
            <w:tcW w:w="1849" w:type="dxa"/>
          </w:tcPr>
          <w:p w:rsidR="00A525E4" w:rsidRDefault="00A525E4" w:rsidP="0094085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65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01 06 05 02 02 5002 640</w:t>
            </w:r>
          </w:p>
        </w:tc>
        <w:tc>
          <w:tcPr>
            <w:tcW w:w="4535" w:type="dxa"/>
          </w:tcPr>
          <w:p w:rsidR="00A525E4" w:rsidRDefault="00A525E4" w:rsidP="0094085A">
            <w:pPr>
              <w:pStyle w:val="ConsPlusNormal"/>
              <w:jc w:val="both"/>
            </w:pPr>
            <w:proofErr w:type="gramStart"/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  <w:proofErr w:type="gramEnd"/>
          </w:p>
        </w:tc>
      </w:tr>
      <w:tr w:rsidR="00A525E4" w:rsidTr="0094085A">
        <w:tc>
          <w:tcPr>
            <w:tcW w:w="1849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01 06 08 00 02 4701 640</w:t>
            </w:r>
          </w:p>
        </w:tc>
        <w:tc>
          <w:tcPr>
            <w:tcW w:w="4535" w:type="dxa"/>
          </w:tcPr>
          <w:p w:rsidR="00A525E4" w:rsidRDefault="00A525E4" w:rsidP="0094085A">
            <w:pPr>
              <w:pStyle w:val="ConsPlusNormal"/>
              <w:jc w:val="both"/>
            </w:pPr>
            <w:proofErr w:type="gramStart"/>
            <w:r>
              <w:t>Возврат прочих бюджетных кредитов, предоставленных бюджетами субъектов Российской Федерации внутри страны (возврат средств юридическими лицами в счет исполнения обязательств, возникших в результате исполнения субъектами Российской Федерации (гарантом) государственных гарантий субъекта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принципалу, либо обусловлено уступкой гаранту прав требований бенефициара к принципалу)</w:t>
            </w:r>
            <w:proofErr w:type="gramEnd"/>
          </w:p>
        </w:tc>
      </w:tr>
      <w:tr w:rsidR="00A525E4" w:rsidTr="0094085A">
        <w:tc>
          <w:tcPr>
            <w:tcW w:w="9049" w:type="dxa"/>
            <w:gridSpan w:val="3"/>
          </w:tcPr>
          <w:p w:rsidR="00A525E4" w:rsidRDefault="00A525E4" w:rsidP="0094085A">
            <w:pPr>
              <w:pStyle w:val="ConsPlusNormal"/>
              <w:jc w:val="center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A525E4" w:rsidTr="0094085A">
        <w:tc>
          <w:tcPr>
            <w:tcW w:w="1849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65" w:type="dxa"/>
          </w:tcPr>
          <w:p w:rsidR="00A525E4" w:rsidRDefault="00A525E4" w:rsidP="0094085A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4535" w:type="dxa"/>
          </w:tcPr>
          <w:p w:rsidR="00A525E4" w:rsidRDefault="00A525E4" w:rsidP="0094085A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</w:tbl>
    <w:p w:rsidR="00A525E4" w:rsidRDefault="00A525E4" w:rsidP="00A525E4">
      <w:pPr>
        <w:pStyle w:val="ConsPlusNormal"/>
        <w:jc w:val="both"/>
      </w:pPr>
    </w:p>
    <w:p w:rsidR="00A525E4" w:rsidRDefault="00A525E4" w:rsidP="00A525E4">
      <w:pPr>
        <w:pStyle w:val="ConsPlusNormal"/>
        <w:jc w:val="both"/>
      </w:pPr>
    </w:p>
    <w:p w:rsidR="00A525E4" w:rsidRDefault="00A525E4" w:rsidP="00A525E4">
      <w:pPr>
        <w:pStyle w:val="ConsPlusNormal"/>
        <w:jc w:val="both"/>
      </w:pPr>
    </w:p>
    <w:p w:rsidR="00B82D81" w:rsidRDefault="00B82D81">
      <w:bookmarkStart w:id="1" w:name="_GoBack"/>
      <w:bookmarkEnd w:id="1"/>
    </w:p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E4"/>
    <w:rsid w:val="00A525E4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2021-07-28T01:06:00Z</dcterms:created>
  <dcterms:modified xsi:type="dcterms:W3CDTF">2021-07-28T01:07:00Z</dcterms:modified>
</cp:coreProperties>
</file>