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Приложение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к Закону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"О бюджете Забайкальского края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и плановый период 2021 и 2022 годов"</w:t>
      </w:r>
    </w:p>
    <w:p w:rsidR="003A34A1" w:rsidRPr="003A34A1" w:rsidRDefault="003A34A1" w:rsidP="003A34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A34A1" w:rsidRPr="003A34A1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3A34A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5" w:history="1">
              <w:r w:rsidRPr="003A34A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3A34A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Забайкальского края</w:t>
            </w:r>
            <w:proofErr w:type="gramEnd"/>
          </w:p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от 27.03.2020 N 1799-ЗЗК)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дотаций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выравнивание бюджетной обеспеченности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(городских округов)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4 490 537,1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284 019,0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123 718,0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70 391,0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143 488,0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151 836,0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50 548,0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191 893,0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57 636,0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98 644,0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56 253,0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111 968,0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112 849,0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134 113,0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98 223,0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188 296,0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56 977,0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156 861,0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50 921,0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149 823,0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107 073,0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98 687,0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105 767,0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165 871,0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36 312,0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150 306,0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114 842,0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123 965,0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193 094,0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211 824,0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95 206,0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182 038,0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92 371,0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78 458,0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417 896,1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28 370,0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на реализацию </w:t>
      </w:r>
      <w:hyperlink r:id="rId6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от 11 июля 2013 года N 858-ЗЗК "Об отдельных вопросах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сфере образования" в части увеличения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педагогическим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работникам тарифной ставки (должностного оклада) на 25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процентов в поселках городского типа (рабочих поселках)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(кроме педагогических работников муниципальных дошкольных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образовательных организаций и муниципальных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общеобразовательных организаций)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41 508,3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5 768,8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1 464,5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1 301,2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2 679,2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3 656,3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3 447,6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2 323,4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2 407,8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1 227,3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1 397,7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1 047,5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3 335,4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3 128,1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3 055,0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1 256,1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реализацию мероприятия государственной программы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Российской Федерации "Доступная среда" по обеспечению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доступности приоритетных объектов и услуг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приоритетных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сферах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жизнедеятельности инвалидов и других маломобильных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групп населения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7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4 100,0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200,0";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проектирование, строительство, реконструкцию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автомобильных дорог общего пользования местного значения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 твердым покрытием до сельских населенных пунктов,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не имеющих круглогодичной связи с сетью автомобильных дорог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общего пользования, а также их капитальный ремонт и ремонт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63 477,0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4 484,0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5 432,2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5 089,9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4 292,5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4 745,0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3 990,4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3 985,3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2 486,3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4 439,9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6 566,0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10 760,7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7 204,8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софинансирование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по модернизации объектов теплоэнергетики 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капитального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ремонта объектов коммунальной инфраструктуры, находящихся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муниципальной собственности,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109 185,0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2 688,7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1 414,8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5 727,9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4 743,6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3 383,0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1 057,6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3 403,0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1 120,7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6 322,7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3 294,5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2 729,5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4 310,3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3 175,3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4 704,0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3 060,3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3 358,6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3 218,5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3 021,3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3 231,5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2 381,2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5 705,5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4 302,7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7 965,9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1 083,4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2 659,4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15 800,0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6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создание дополнительных мест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для детей в возрасте от 1,5 до 3 лет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образовательных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организациях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>, осуществляющих образовательную деятельность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образовательным программам дошкольного образования,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lastRenderedPageBreak/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20"/>
        <w:gridCol w:w="1520"/>
        <w:gridCol w:w="1520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818 642,4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450 289,2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368 353,2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101 012,1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56 659,7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44 352,4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1 595,0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485,1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3 190,0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970,2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26 345,0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24 740,1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1 604,9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1 782,0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1 746,4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85 308,9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56 659,7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28 649,2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8 117,6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485,1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7 632,5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24 750,0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24 255,0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3 190,0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970,2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24 750,0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24 255,0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44 436,5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30 076,2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14 360,3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48 073,0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28 329,8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19 743,2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44 249,5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28 814,9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15 434,6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11 085,4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10 863,7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10 692,0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10 478,1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213,9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4 741,2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485,1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4 256,1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375 324,2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150 014,9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225 309,3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создание в общеобразовательных организациях,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расположенных в сельской местности и малых городах, условий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для занятия физической культурой и спортом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42 750,2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40 185,1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2 565,1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Муниципальный район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8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поддержку экономического и социального развития коренных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малочисленных народов Севера, Сибири и Дальнего Востока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Российской Федерации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1 476,7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1 388,1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563,8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352,9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471,4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9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городских округов, городских поселений на реализацию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мероприятий по предоставлению молодым семьям социальных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выплат на приобретение жилья или строительство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индивидуального жилого дома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2020 год</w:t>
            </w:r>
          </w:p>
        </w:tc>
      </w:tr>
      <w:tr w:rsidR="003A34A1" w:rsidRPr="003A34A1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220 033,6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190 954,1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29 079,5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19 923,2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17 290,2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2 633,0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583,3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1 554,8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1 349,3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1 233,5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1 070,5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3 026,4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2 626,5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1 299,4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1 127,7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1 727,0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1 498,8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2 925,2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2 538,6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386,6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3 612,3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3 134,9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477,4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20 052,5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17 402,4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2 650,1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389,0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4 967,1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4 310,6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16 578,3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14 387,3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2 191,0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16 578,3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14 387,3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2 191,0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6 272,5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5 443,5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829,0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"Амазарское"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1 829,0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1 587,3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"Могочинское"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4 443,5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3 856,2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1 145,7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994,3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"Нерчинское"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1 145,7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994,3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5 158,5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4 476,8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5 000,7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4 339,8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"Оловяннинское"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5 000,7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4 339,8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604,5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4 956,7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4 301,6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7 250,4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6 292,2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2 119,5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1 839,4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6 599,0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5 726,9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872,1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"Аксеново-Зиловское"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1 570,8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1 363,2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"Чернышевское"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4 417,7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3 833,9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8 231,8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7 143,9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1 087,9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7 385,3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6 409,2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2 287,2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1 984,9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"Шилкинское"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5 098,1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4 424,3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41 713,4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36 200,6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5 512,8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2 393,1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2 076,8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46 116,8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40 022,0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6 094,8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10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строительство, реконструкцию,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капитальный ремонт и ремонт автомобильных дорог общего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пользования местного значения и искусственных сооружений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на них (включая разработку проектной документации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проведение необходимых экспертиз)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486 599,4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88 446,6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92 112,3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140 000,0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7 440,5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55 000,0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11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реализацию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государственной программы Российской Федерации "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Доступная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среда" по созданию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дошкольных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образовательных,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общеобразовательных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организациях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>, организациях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дополнительного образования детей (в том числе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организациях, осуществляющих образовательную деятельность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адаптированным основным общеобразовательным программам)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условий для получения детьми-инвалидами качественного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образования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1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59"/>
        <w:gridCol w:w="1686"/>
        <w:gridCol w:w="1417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7 141,5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6 713,0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428,5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2 040,4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2 040,5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122,5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12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закупку комплектов искусственных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покрытий для футбольных полей для спортивных школ, включая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их доставку, подготовку основания, укладку и сертификацию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на развитие спортивной инфраструктуры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Дальневосточного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федерального округа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22 953,0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21 575,6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1 377,4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2 694,8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2 533,1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2 772,3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2 605,9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166,4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3 124,5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2 937,0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2 548,0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2 395,1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2 876,4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2 703,8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8 937,0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8 400,7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536,3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13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реализацию мероприятий, направленных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на укрепление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межнационального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и межконфессионального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согласия, поддержку и развитие языков и культуры народов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Российской Федерации,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проживающих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на территории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края, реализацию прав коренных малочисленных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народов и других национальных меньшинств, профилактику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межнациональных (межэтнических) конфликтов,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3 266,7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3 070,7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188,5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421,8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396,5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164,0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179,3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184,6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215,7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185,3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174,2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197,4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172,9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185,6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234,6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268,4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327,6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181,4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11,6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14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поддержку отрасли культуры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государственную поддержку отрасли культуры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sectPr w:rsidR="003A34A1" w:rsidRPr="003A34A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94"/>
        <w:gridCol w:w="1084"/>
        <w:gridCol w:w="964"/>
        <w:gridCol w:w="1504"/>
        <w:gridCol w:w="1024"/>
        <w:gridCol w:w="1084"/>
        <w:gridCol w:w="1504"/>
        <w:gridCol w:w="919"/>
      </w:tblGrid>
      <w:tr w:rsidR="003A34A1" w:rsidRPr="003A34A1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государственная поддержка отрасли культуры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бюджет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края</w:t>
            </w:r>
          </w:p>
        </w:tc>
      </w:tr>
      <w:tr w:rsidR="003A34A1" w:rsidRPr="003A34A1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148 119,6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4 208,5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4 009,3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199,2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143 911,1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135 743,2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8 167,9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2 973,0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2 576,0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5 043,5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4 615,1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7 733,5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7 521,7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7 014,4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5 110,0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4 615,1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13 145,7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13 145,7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12 357,0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788,7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8 716,3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8 660,4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8 329,1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6 694,5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6 482,7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6 093,7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10 254,1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9 869,9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9 277,7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7 341,9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7 118,9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6 691,8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427,1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10 089,9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171,1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9 911,6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9 316,9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594,7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8 359,9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8 292,8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7 795,2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Муниципальный район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1 691,6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1 502,1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1 412,0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4 854,0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4 615,1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13 830,7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13 630,7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12 812,9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817,8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2 911,8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2 576,0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9 881,7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9 781,0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9 138,1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642,9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15 963,0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15 712,3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14 958,0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12 598,1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12 553,4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11 549,1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1 004,3</w:t>
            </w:r>
          </w:p>
        </w:tc>
      </w:tr>
    </w:tbl>
    <w:p w:rsidR="003A34A1" w:rsidRPr="003A34A1" w:rsidRDefault="003A34A1" w:rsidP="003A34A1">
      <w:pPr>
        <w:sectPr w:rsidR="003A34A1" w:rsidRPr="003A34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обеспечение развития и укрепления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материально-технической базы домов культуры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населенных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пунктах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с числом жителей до 50 тысяч человек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31 581,6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29 686,7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1 894,9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1 224,8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1 151,3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3 120,7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2 933,5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187,2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4 041,0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3 798,5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4 026,6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3 785,0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1 558,8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1 465,3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2 696,3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2 534,5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1 660,2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1 560,6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523,3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942,0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628,0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1 224,8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1 151,3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2 005,8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1 885,4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523,3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1 336,2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1 256,0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1 782,9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1 675,9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628,0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628,0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314,0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16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на реализацию мероприятий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федеральной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целевой программы "Увековечение памяти погибших при защите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Отечества на 2019 - 2024 годы"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1 732,3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1 628,4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103,9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438,5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104,9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74,0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149,1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105,2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в целях софинансирования расходных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обязательств бюджета муниципального района (городского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округа) по оплате труда работников учреждений бюджетной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сферы, финансируемых за счет средств муниципального района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(городского округа),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498 975,4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22 612,6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9 541,3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3 717,5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24 233,0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32 960,6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9 217,1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3 749,4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14 181,9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6 688,9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11 100,6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28 141,6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9 835,3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8 524,9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8 067,0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15 330,6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25 935,3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18 834,9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13 003,1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13 694,5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5 382,3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32 232,4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2 381,1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1 619,0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4 439,1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14 208,2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18 129,9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6 937,2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34 089,2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11 693,5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7 191,3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66 427,0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541,1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18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осуществление государственных полномочий по расчету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предоставлению дотаций бюджетам поселений за счет средств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бюджета края, а также по установлению нормативов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формирования расходов на оплату труда депутатов, выборных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должностных лиц местного самоуправления поселений,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осуществляющих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свои полномочия на постоянной основе,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служащих поселений и на содержание органов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местного самоуправления поселений в соответствии с </w:t>
      </w:r>
      <w:hyperlink r:id="rId12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 20 декабря 2011 года N 608-ЗЗК "О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межбюджетных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отношениях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в Забайкальском крае"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6 562,5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245,0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19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единых субвенций бюджетам муниципальных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районов и городских округов на администрирование отдельных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государственных полномочий в сфере образования, в сфере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социальной защиты населения и на осуществление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отдельных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государственных полномочий в сфере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управления в соответствии с </w:t>
      </w:r>
      <w:hyperlink r:id="rId13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от 20 декабря 2011 года N 608-ЗЗК "О межбюджетных отношениях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Забайкальском крае"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sectPr w:rsidR="003A34A1" w:rsidRPr="003A34A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964"/>
        <w:gridCol w:w="1924"/>
        <w:gridCol w:w="1399"/>
        <w:gridCol w:w="1339"/>
      </w:tblGrid>
      <w:tr w:rsidR="003A34A1" w:rsidRPr="003A34A1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единая субвенция в сфере социальной защиты населения</w:t>
            </w:r>
          </w:p>
        </w:tc>
      </w:tr>
      <w:tr w:rsidR="003A34A1" w:rsidRPr="003A34A1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27 626,0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24 184,9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3 405,1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700,9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612,0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Муниципальный район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687,1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159,1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646,4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695,7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530,8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836,5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159,1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776,2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159,1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628,8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533,3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689,3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717,8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673,3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675,4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779,4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1 381,9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1 286,4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757,2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159,1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610,3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3 638,3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3 434,8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A34A1" w:rsidRPr="003A34A1" w:rsidRDefault="003A34A1" w:rsidP="003A34A1">
      <w:pPr>
        <w:sectPr w:rsidR="003A34A1" w:rsidRPr="003A34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20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для осуществления отдельных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государственных полномочий в сфере труда в соответствии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с </w:t>
      </w:r>
      <w:hyperlink r:id="rId14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29 декабря 2008 года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N 100-ЗЗК "О наделении органов местного самоуправления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муниципальных районов и городских округов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отдельными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государственными полномочиями в сфере труда"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34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12 084,8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21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городских округов, отдельных поселений на осуществление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государственного полномочия по созданию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административных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комиссий, рассматривающих дела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административных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правонарушениях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>, предусмотренных законами Забайкальского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края, в соответствии с </w:t>
      </w:r>
      <w:hyperlink r:id="rId15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4 июня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2009 года N 191-ЗЗК "Об организации деятельности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административных комиссий и 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районов, городских округов,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отдельных поселений государственным полномочием по созданию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административных комиссий в Забайкальском крае"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444,7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"Шерловогорское"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"Зуткулей"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"Токчин"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"Даурское"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"Дарасунское"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"Курорт-Дарасунское"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"Урульгинское"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"Город Краснокаменск"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"Мензинское"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"Урлукское"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"Черемховское"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"Оловяннинское"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"Ясногорское"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"Нижнецасучейское"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"Кличкинское"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"Приаргунское"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"Досатуйское"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"Вершино-Дарасунское"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"Нижнестанское"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"Тунгокоченское"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"Дровянинское"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"Могзонское"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"Хилокское"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"Бадинское"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"Харагунское"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"Атамановское"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"Новокручининское"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"Домнинское"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"Маккавеевское"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"Новокукинское"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район",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"Первомайское"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"Ононское"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6,3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22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осуществление государственных полномочий по регистрации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учету граждан Российской Федерации, выезжающих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из соответствующих районов и имеющих право на получение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единовременной социальной выплаты на приобретение или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строительство жилого помещения, в соответствии с </w:t>
      </w:r>
      <w:hyperlink r:id="rId16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 5 октября 2009 года N 251-ЗЗК "О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наделении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органов местного самоуправления муниципальных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районов "Каларский район", "Тунгиро-Олекминский район"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"Тунгокоченский район" в Забайкальском крае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государственными полномочиями по регистрации и учету граждан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Российской Федерации, выезжающих из соответствующих районов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имеющих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право на получение единовременной социальной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выплаты на приобретение или строительство жилого помещения"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1 049,9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603,1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23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осуществление государственного полномочия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материально-техническому и финансовому обеспечению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оказания юридической помощи адвокатами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труднодоступных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малонаселенных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местностях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17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29 декабря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2008 года N 98-ЗЗК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отдельных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государственным полномочием по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материально-техническому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финансовому обеспечению оказания юридической помощи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адвокатами в труднодоступных и малонаселенных местностях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принципах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материально-технического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и финансового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обеспечения оказания юридической помощи адвокатами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труднодоступных и малонаселенных местностях Забайкальского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края"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82,7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24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осуществление государственных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полномочий Российской Федерации на осуществление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воинского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учета на территориях, на которых отсутствуют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структурные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подразделения военных комиссариатов, в соответствии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с Федеральным </w:t>
      </w:r>
      <w:hyperlink r:id="rId18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от 28 марта 1998 года N 53-ФЗ "О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воинской обязанности и военной службе"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9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6066"/>
        <w:gridCol w:w="2225"/>
      </w:tblGrid>
      <w:tr w:rsidR="003A34A1" w:rsidRPr="003A34A1" w:rsidTr="00800CB6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58 639,4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2 257,4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"Новоорловск"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"Орловский"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"Амитхаша"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"Будулан"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"Гунэй"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"Кункур"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"Сахюрта"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"Судунтуй"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"Урда-Ага"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"Хойто-Ага"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"Цокто-Хангил"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"Челутай"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"Южный Аргалей"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1 630,4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"Акшинское"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"Бытэвское"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"Курулгинское"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"Могойтуйское"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"Нарасунское"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"Новокургатайское"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"Оройское"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"Тохторское"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"Убур-Тохторское"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"Улачинское"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"Усть-Илинское"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"Александрово-Заводское"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"Бохтинское"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"Бутунтайское"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"Кузнецовское"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"Манкечурское"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"Маньковское"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"Николаевское"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"Ново-Акатуйское"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"Онон-Борзинское"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"Первококуйское"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"Савво-Борзинское"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"Чиндагатайское"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"Шаранчинское"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"Жидкинское"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"Казаковское"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"Матусовское"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"Нижнегирюнинское"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"Нижнеильдиканское"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"Нижнекокуйское"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"Подойницынское"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"Ундино-Посельское"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"Ундинское"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2 728,3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"Шерловогорское"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"Акурайское"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"Биликтуйское"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"Ключевское"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"Кондуйское"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"Курунзулайское"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"Новоборзинское"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"Переднебыркинское"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"Приозерное"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"Соловьевское"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"Усть-Озерское"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"Хада-Булакское"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"Цаган-Олуйское"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"Чиндантское"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"Шоноктуйское"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"Южное"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1 321,2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"Батаканское"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"Буруканское"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"Газимуро-Заводское"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"Зеренское"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"Кактолгинское"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"Новоширокинское"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"Солонеченское"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"Трубачевское"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"Ушмунское"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1 458,5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"Алханай"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"Ара-Иля"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"Бальзино"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"Дульдурга"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"Зуткулей"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"Иля"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"Таптанай"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"Токчин"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"Узон"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"Чиндалей"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2 067,7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"Забайкальское"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"Абагайтуйское"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"Билитуйское"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"Даурское"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"Красновеликанское"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"Рудник-Абагайтуйское"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"Степное"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Черно-Озерское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1 512,5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"Новочарское"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"Икабьинское"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"Куандинское"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"Чапо-Ологское"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1 495,5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"Буринское"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"Верхне-Калгуканское"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"Кадаинское"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"Калганское"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"Козловское"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"Нижне-Калгуканское"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"Средне-Борзинское"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"Чингильтуйское"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"Чупровское"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"Шивиинское"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"Дарасунское"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"Курорт-Дарасунское"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"Адриановское"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"Большетуринское"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"Жимбиринское"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"Кадахтинское"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"Кайдаловское"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"Маякинское"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"Нарын-Талачинское"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"Новодоронинское"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"Тыргетуйское"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"Урульгинское"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1 127,9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"Богдановское"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"Кайластуйское"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"Капцегайтуйское"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"Ковылинское"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"Маргуцекское"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"Соктуй-Милозанское"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"Среднеаргунское"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"Целиннинское"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"Юбилейнинское"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2 008,7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"Альбитуйское"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"Архангельское"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"Байхорское"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"Большереченское"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"Верхнешергольджинское"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"Жиндойское"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"Захаровское"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"Конкинское"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"Коротковское"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"Красночикойское"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"Малоархангельское"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"Мензинское"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"Урлукское"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"Черемховское"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"Шимбиликское"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1 502,9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"Алтанское"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"Билютуйское"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"Верхне-Ульхунское"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"Гаваньское"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"Любавинское"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"Мангутское"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Михайло-Павловское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"Мордойское"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"Надежнинское"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"Тарбальджейское"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"Ульхун-Партионское"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"Хапчерангинское"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"Шумундинское"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2 435,0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"Могойтуй"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"Ага-Хангил"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"Боржигантай"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"Догой"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"Зугалай"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"Кусоча"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"Нуринск"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"Ортуй"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"Усть-Нарин"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"Ушарбай"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"Хара-Шибирь"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"Хила"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"Цаган-Ола"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"Цаган-Челутай"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"Цугол"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1 313,9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"Амазарское"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"Давендинское"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"Ключевское"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"Ксеньевское"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"Сбегинское"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"Семиозернинское"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1 692,7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"Приисковское"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"Андронниковское"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"Бишигинское"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"Верхнеключевское"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"Верхнеумыкэйское"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"Зареченское"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"Знаменское"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"Зюльзинское"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"Илимское"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"Кумакинское"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"Нижнеключевское"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"Олеканское"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"Пешковское"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"Аргунское"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"Больше-Зерентуйское"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"Булдуруйское"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"Георгиевское"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"Горбуновское"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"Горно-Зерентуйское"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"Ивановское"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"Михайловское"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"Нерчинско-Заводское"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"Олочинское"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"Уров-Ключевское"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"Чашино-Ильдиканское"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"Широковское"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"Явленское"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2 606,4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"Золотореченское"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"Калангуйское"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"Ясногорское"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"Безречнинское"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"Булумское"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"Бурулятуйское"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"Долгокычинское"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"Единенское"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"Мирнинское"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"Ононское"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"Степнинское"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"Тургинское"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"Улан-Цацыкское"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"Улятуйское"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"Хада-Булакское"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"Хара-Быркинское"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"Яснинское"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1 559,8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"Большевистское"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"Буйлэсанское"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"Верхнецасучейское"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"Дурулгуйское"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"Ималкинское"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"Кулусутайское"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"Нижнецасучейское"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"Новозоринское"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"Тут-Халтуйское"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"Холуй-Базинское"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"Чиндантское"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2 183,7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"Новопавловское"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"Баляга-Катангарское"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"Балягинское"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"Зугмарское"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"Катаевское"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"Катангарское"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"Малетинское"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"Песчанское"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"Тарбагатайское"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"Толбагинское"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"Усть-Оборское"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"Хараузское"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"Хохотуйское"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1 718,7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"Кличкинское"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"Быркинское"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"Досатуйское"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"Дуройское"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"Зоргольское"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"Молодежнинское"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"Новоцурухайтуйское"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"Погадаевское"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"Пограничнинское"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"Староцурухайтуйское"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"Урулюнгуйское"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"Усть-Тасуркайское"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1 932,4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"Кокуйское"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"Усть-Карское"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"Алиянское"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"Ботовское"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"Верхне-Куларкинское"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"Верхне-Куэнгинское"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"Дунаевское"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"Молодовское"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"Усть-Наринзорское"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"Усть-Начинское"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"Фирсовское"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"Чикичейское"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"Шилко-Заводское"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314,4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"Зареченское"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"Тупикское"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1 640,8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"Вершино-Дарасунское"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"Верх-Усуглинское"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"Кыкерское"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"Нижнестанское"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"Тунгокоченское"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"Усть-Каренгинское"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"Усуглинское"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1 328,4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"Дровянинское"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"Аблатуйское"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"Артинское"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"Горекацанское"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"Доронинское"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"Ленинское"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"Николаевское"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"Тангинское"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"Хадактинское"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2 053,2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"Могзонское"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"Глинкинское"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"Жипхегенское"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"Закультинское"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"Линево-Озерское"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"Укурикское"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"Харагунское"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"Хилогосонское"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"Хушенгинское"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"Энгорокское"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2 918,0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"Аксеново-Зиловское"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"Букачачинское"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"Жирекенское"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"Алеурское"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"Байгульское"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"Бушулейское"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"Гаурское"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"Икшицкое"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"Комсомольское"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"Курлыченское"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"Мильгидунское"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"Новоильинское"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"Новооловское"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"Старооловское"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"Укурейское"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"Урюмское"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"Утанское"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5 453,4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"Атамановское"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"Новокручининское"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"Александровское"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"Арахлейское"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"Беклемишевское"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Верх-Читинское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"Домнинское"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"Елизаветинское"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"Засопкинское"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"Ингодинское"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"Колочнинское"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"Ленинское"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"Леснинское"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"Маккавеевское"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"Новокукинское"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"Новотроицкое"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"Оленгуйское"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"Сивяковское"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"Смоленское"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"Сохондинское"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"Угданское"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"Шишкинское"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"Яблоновское"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843,5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"Вершино-Шахтаминское"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"Глинянское"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"Копунское"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"Мало-Тонтойское"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"Мироновское"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"Нижне-Шахтаминское"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"Шивиинское"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2 404,7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"Первомайское"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Городское поселение "Холбонское"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"Богомягковское"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"Верхнехилинское"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"Галкинское"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"Казановское"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"Мирсановское"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"Новоберезовское"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"Номоконовское"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"Ононское"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"Размахнинское"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"Усть-Теленгуйское"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Сельское поселение "Чиронское"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330,8";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обеспечение государственных гарантий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реализации прав на получение общедоступного и бесплатного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дошкольного образования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дошкольных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образовательных организациях,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общедоступного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и бесплатного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дошкольного, начального общего, основного общего, среднего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общего образования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общеобразовательных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организациях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>, обеспечение дополнительного образования детей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муниципальных общеобразовательных организациях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20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11 июля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2013 года N 858-ЗЗК "Об отдельных вопросах в сфере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образования"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84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общее образование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12 150 075,6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4 276 826,6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7 873 249,0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234 481,4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68 105,9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166 375,5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165 546,8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44 070,8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121 476,0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117 568,8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22 095,9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95 472,9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234 735,6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66 620,5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168 115,1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463 313,4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135 789,9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327 523,5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164 141,1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49 762,9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114 378,2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286 409,2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95 668,9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190 740,3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261 536,5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86 765,8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174 770,7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148 300,7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48 654,0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99 646,7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104 328,8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19 272,7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85 056,1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341 517,6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132 781,5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208 736,1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657 041,6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321 836,8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335 204,8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377 519,7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102 377,4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275 142,3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215 537,4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66 866,3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148 671,1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387 237,1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162 289,8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224 947,3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268 675,9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88 240,5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180 435,4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304 406,7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85 943,1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218 463,6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160 580,1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35 206,3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125 373,8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354 234,4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99 495,8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254 738,6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170 295,8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44 442,2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125 853,6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232 007,9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72 387,3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159 620,6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331 923,6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133 587,0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198 336,6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303 872,4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95 004,5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208 867,9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24 518,4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12 691,5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11 826,9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137 566,1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56 207,2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81 358,9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215 792,0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63 484,2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152 307,8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250 571,1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70 987,9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179 583,2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510 983,9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140 424,7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370 559,2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627 024,6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202 481,5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424 543,1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101 863,0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31 729,0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70 134,0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392 749,6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147 690,9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245 058,7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287 470,4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100 123,3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187 347,1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147 542,1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56 502,9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91 039,2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2 832 575,7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1 210 307,1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1 622 268,6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95 107,1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44 436,0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50 671,1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Нераспределенный объем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241 099,1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62 494,6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178 604,5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lastRenderedPageBreak/>
        <w:t>Таблица 26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обеспечение льготным питанием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отдельных категорий обучающихся в соответствии с </w:t>
      </w:r>
      <w:hyperlink r:id="rId21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 25 декабря 2008 года N 88-ЗЗК "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обеспечении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льготным питанием отдельных категорий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обучающихся и о наделении органов местного самоуправления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Забайкальского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края отдельным государственным полномочием по обеспечению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льготным питанием детей из малоимущих семей, обучающихся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муниципальных общеобразовательных организациях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2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305 311,3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9 932,0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7 059,2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7 588,4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9 988,7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8 845,2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18 021,2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5 915,7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2 268,0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5 074,7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6 237,0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12 587,4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13 910,4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9 308,3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22 623,3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1 786,1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13 570,2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5 084,1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10 527,3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7 805,7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8 004,2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7 862,4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8 684,6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699,3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4 252,5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9 676,8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9 024,8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10 791,9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7 635,6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4 715,6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9 780,8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17 633,7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4 970,7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14 212,8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1 105,7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предоставление компенсации части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платы, взимаемой с родителей (законных представителей)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за присмотр и уход за детьми, осваивающими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образовательные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программы дошкольного образования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образовательных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организациях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, в соответствии с </w:t>
      </w:r>
      <w:hyperlink r:id="rId23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от 26 сентября 2008 года N 56-ЗЗК "О наделении органов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местного самоуправления муниципальных районов и городских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округов государственным полномочием по предоставлению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компенсации части платы, взимаемой с родителей (законных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представителей) за присмотр и уход за детьми, осваивающими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образовательные программы дошкольного образования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образовательных организациях"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4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lastRenderedPageBreak/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49 446,8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1 966,0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1 568,1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1 910,9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2 576,8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740,0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3 925,0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2 254,0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4 664,5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2 165,6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1 136,7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1 318,2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146,2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1 433,4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1 135,7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1 403,6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3 852,3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1 119,8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6 291,4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177,7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28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на осуществление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полномочия по организации и осуществлению деятельности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опеке и попечительству над несовершеннолетними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25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13 ноября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2009 года N 272-ЗЗК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и городских округов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государственным полномочием по организации и осуществлению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деятельности по опеке и попечительству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над несовершеннолетними"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осуществление выплат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администрирование государственного полномочия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621 844,7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515 453,3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106 391,4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12 899,2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10 633,9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2 265,3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6 845,4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5 788,3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1 057,1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4 488,8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3 723,5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9 128,9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7 165,6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1 963,3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23 939,7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18 654,0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5 285,7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5 871,0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4 803,6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1 067,4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16 857,0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14 893,7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1 963,3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15 563,4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13 147,1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2 416,3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11 439,3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10 284,8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1 154,5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5 681,1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4 775,0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16 020,0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12 093,5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3 926,5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49 776,0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43 875,9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5 900,1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13 268,9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11 456,6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1 812,3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12 149,7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10 790,5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1 359,2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16 432,0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12 948,3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3 483,7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10 838,9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7 971,5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2 867,4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16 145,6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13 296,7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2 848,9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8 545,1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7 488,0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1 057,1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27 801,4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24 578,7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3 222,7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7 268,0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6 059,8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1 208,2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15 029,7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13 066,4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1 963,3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13 129,1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11 165,8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1 963,3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14 183,9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11 616,5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2 567,4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366,5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190,6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6 282,9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4 876,0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1 406,9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13 417,4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11 313,4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2 104,0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20 443,3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17 422,9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3 020,4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21 374,1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17 391,6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3 982,5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54 024,3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46 040,7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7 983,6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5 538,9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4 632,8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30 376,6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26 299,0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4 077,6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9 968,5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7 995,0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1 973,5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9 453,9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8 094,7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1 359,2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115 164,3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89 542,1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25 622,2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2 131,9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1 376,8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755,1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29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предоставление дотаций бюджетам поселений на выравнивание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бюджетной обеспеченности в соответствии с </w:t>
      </w:r>
      <w:hyperlink r:id="rId26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 20 декабря 2011 года N 608-ЗЗК "О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межбюджетных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отношениях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в Забайкальском крае"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99 319,0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2 461,0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1 321,0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1 082,0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2 599,0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7 026,0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2 090,0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3 148,0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1 147,0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1 096,0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5 168,0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8 622,0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2 615,0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1 795,0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3 798,0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3 576,0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4 017,0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1 349,0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5 212,0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1 409,0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2 528,0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2 896,0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3 179,0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2 691,0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4 134,0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9 697,0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5 790,0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30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на осуществление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полномочия по организации социальной поддержки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отдельных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категорий граждан путем обеспечения льготного проезда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городском и пригородном пассажирском транспорте общего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пользования (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кроме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воздушного и железнодорожного)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27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6 мая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2013 года N 816-ЗЗК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и городских округов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отдельным государственным полномочием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организации социальной поддержки отдельных категорий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граждан путем обеспечения льготного проезда на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городском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пригородном пассажирском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транспорте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общего пользования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(кроме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воздушного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и железнодорожного)"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sectPr w:rsidR="003A34A1" w:rsidRPr="003A34A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799"/>
        <w:gridCol w:w="1084"/>
        <w:gridCol w:w="2149"/>
        <w:gridCol w:w="2209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администрирование государственного полномочия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126 270,1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126 208,9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3 233,1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3 230,5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2 564,1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2 563,8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1 471,9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1 470,9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2 821,0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2 818,3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10 586,4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10 582,4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2 015,2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694,6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3 022,9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3 021,6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16 394,8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588,5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1 298,6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1 297,3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499,5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79 290,5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79 251,0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A34A1" w:rsidRPr="003A34A1" w:rsidRDefault="003A34A1" w:rsidP="003A34A1">
      <w:pPr>
        <w:sectPr w:rsidR="003A34A1" w:rsidRPr="003A34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31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предоставление компенсации затрат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родителей (законных представителей) детей-инвалидов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на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обучение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по основным общеобразовательным программам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на дому в соответствии с </w:t>
      </w:r>
      <w:hyperlink r:id="rId28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мая 2014 года N 978-ЗЗК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и городских округов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государственным полномочием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по предоставлению компенсации затрат родителей (законных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представителей) детей-инвалидов на обучение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по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основным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общеобразовательным программам на дому"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9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7 164,3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157,7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2 214,1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216,4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32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осуществление государственных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полномочий по организации проведения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по содержанию безнадзорных животных в соответствии с </w:t>
      </w:r>
      <w:hyperlink r:id="rId30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 21 декабря 2015 года N 1263-ЗЗК "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Об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организации отлова и содержания безнадзорных животных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территории Забайкальского края и о наделении органов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местного самоуправления отдельных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Забайкальского края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государственными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полномочиями по организации проведения на территории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мероприятий по содержанию безнадзорных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животных"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организацию проведения мероприятий по содержанию безнадзорных животных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 осуществление государственных полномочий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14 255,9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13 000,0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1 255,9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1 095,8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981,6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916,8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802,7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Муниципальный район "Город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1 617,3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1 503,2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388,1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501,0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769,5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209,5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250,5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171,3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1 070,2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956,0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6 580,7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6 466,6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114,1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33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осуществление отдельных государственных полномочий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сфере организации транспортного обслуживания населения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автомобильным транспортом в межмуниципальном сообщении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31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19 декабря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2016 года N 1426-ЗЗК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"Агинский район",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"Петровск-Забайкальский район" и "Читинский район"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Забайкальском крае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отдельными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государственными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полномочиями в сфере организации транспортного обслуживания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населения автомобильным транспортом в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межмуниципальном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сообщении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>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13,2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34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приобретение (строительство) жилых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помещений в целях исполнения вступивших в законную силу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судебных постановлений о предоставлении жилых помещений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договорам социального найма детям-сиротам и детям,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оставшимся без попечения родителей, лицам из числа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детей-сирот и детей, оставшихся без попечения родителей,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32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15 ноября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2013 года N 880-ЗЗК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и городских округов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отдельным государственным полномочием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по финансовому обеспечению исполнения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вступивших</w:t>
      </w:r>
      <w:proofErr w:type="gramEnd"/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в законную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силу судебных постановлений о предоставлении жилых помещений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договорам социального найма детям-сиротам и детям,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оставшимся без попечения родителей, лицам из числа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детей-сирот и детей, оставшихся без попечения родителей"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40 645,3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3 150,0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1 040,5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3 153,0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1 683,0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1 610,0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7 125,0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7 590,0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1 794,0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11 890,6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lastRenderedPageBreak/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обеспечение отдыха, организацию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обеспечение оздоровления детей в каникулярное время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муниципальных организациях отдыха детей и их оздоровления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в соответствии с </w:t>
      </w:r>
      <w:hyperlink r:id="rId33" w:history="1">
        <w:r w:rsidRPr="003A34A1">
          <w:rPr>
            <w:rFonts w:ascii="Calibri" w:eastAsia="Times New Roman" w:hAnsi="Calibri" w:cs="Calibri"/>
            <w:b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 Забайкальского края от 25 декабря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2018 года N 1676-ЗЗК "О наделении органов местного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самоуправления муниципальных районов и городских округов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 отдельными государственными полномочиями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обеспечению отдыха, организации и обеспечению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оздоровления детей в каникулярное время"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132 960,0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12 392,9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5 847,1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1 313,8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2 545,1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2 602,3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1 689,2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4 674,6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2 799,4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938,5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2 658,9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1 251,3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4 168,4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1 807,1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7 959,6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2 064,6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4 227,9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1 094,8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4 133,0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1 814,3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4 365,0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4 515,7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3 483,6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2 361,8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2 314,8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4 754,8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5 831,5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750,8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6 883,6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5 088,9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1 008,3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24 119,1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312,9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36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субвенций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и городских округов на осуществление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государственного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полномочия по подготовке и проведению Всероссийской переписи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населения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236"/>
        <w:gridCol w:w="2234"/>
      </w:tblGrid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15 656,3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285,4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364,1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238,2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305,6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100,7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637,1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246,3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4 940,0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119,6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иных межбюджетных трансфертов бюджетам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на строительство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ремонт автомобильных дорог местного значения в рамках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реализации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мероприятий Плана социального развития центров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экономического роста Забайкальского края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4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365 872,6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5 474,2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2 935,5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2 401,0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5 732,8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15 438,0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2 836,1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4 647,5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7 296,1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2 554,7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2 438,6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11 391,0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18 586,8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5 819,7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3 993,7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8 397,6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7 858,6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8 858,5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2 999,9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11 515,9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3 137,2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5 581,4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6 406,2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7 003,4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438,4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3 741,3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5 964,9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9 135,8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10 520,8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21 469,8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2 191,5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12 756,8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24 991,5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20 309,1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95 913,7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5 134,6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38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иных межбюджетных трансфертов бюджетам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на осуществление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дорожной деятельности в рамках реализации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национального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проекта "Безопасные и качественные автомобильные дороги"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5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253"/>
        <w:gridCol w:w="1723"/>
        <w:gridCol w:w="1723"/>
        <w:gridCol w:w="1723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7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7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1 047 755,2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560 000,0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487 755,2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169 209,0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80 822,5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88 386,5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137 516,7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109 933,5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27 583,2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741 029,5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369 244,0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371 785,5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39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иных межбюджетных трансфертов бюджетам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на организацию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проведение Международного бурятского фестиваля "Алтаргана"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6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51 473,0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17 218,1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3 356,9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30 898,0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40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иных межбюджетных трансфертов бюджетам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на создание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виртуальных концертных залов в городах Забайкальского края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1361"/>
        <w:gridCol w:w="1531"/>
        <w:gridCol w:w="1460"/>
      </w:tblGrid>
      <w:tr w:rsidR="003A34A1" w:rsidRPr="003A34A1" w:rsidTr="00800CB6">
        <w:tc>
          <w:tcPr>
            <w:tcW w:w="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2 040,8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1 000,0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1 000,0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20,4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41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реализацию мероприятий, осуществляемых в рамках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реализации муниципальных программ (подпрограмм)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монопрофильных муниципальных образований, содержащих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мероприятия, направленные на развитие малого и среднего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предпринимательства,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37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3 266,0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1 766,0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1 500,0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42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реализацию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модернизации региональных и муниципальных детских школ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искусств по видам искусств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38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20"/>
        <w:gridCol w:w="1520"/>
        <w:gridCol w:w="1520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из федерального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133 034,8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125 052,7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7 982,1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14 050,9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13 207,8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843,1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13 274,9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12 478,4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4 553,8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4 280,6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101 155,2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95 085,9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6 069,3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43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благоустройство зданий муниципальных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общеобразовательных организаций в целях соблюдения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требований к воздушно-тепловому режиму, водоснабжению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канализации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39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01"/>
        <w:gridCol w:w="1501"/>
        <w:gridCol w:w="1502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606 953,1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570 535,9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36 417,2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14 222,0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13 368,7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16 253,8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15 278,5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30 168,1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28 358,0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1 810,1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12 190,3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11 458,9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14 222,0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13 368,7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16 253,7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15 278,5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25 796,9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24 249,1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1 547,8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4 063,4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3 819,6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15 946,1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14 989,3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15 946,1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14 989,3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6 095,2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5 729,5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365,7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15 946,1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14 989,3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956,8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27 520,9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25 869,6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1 651,3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24 380,6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22 917,8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1 462,8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8 126,9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7 639,3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487,6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32 199,8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30 267,8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1 932,0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10 158,6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9 549,1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16 253,7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15 278,5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16 253,7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15 278,5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16 253,7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15 278,5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975,2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32 507,6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30 557,1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1 950,5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14 222,0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13 368,7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4 063,4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3 819,6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14 222,0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13 368,7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853,3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17 977,8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16 899,1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1 078,7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59 541,0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55 968,5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3 572,5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22 348,9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21 008,0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1 340,9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37 987,2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35 708,0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2 279,2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44 562,1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41 888,4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2 673,7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17 206,0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16 173,6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1 032,4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4 063,5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3 819,7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243,8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44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софинансирование работ по разработке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проектно-сметной документации и (или) строительству объектов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нецентрализованного питьевого водоснабжения,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находящихся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в муниципальной собственности,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40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68 062,5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2 126,9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2 127,0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45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образований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 xml:space="preserve">на поддержку муниципальных программ формирования </w:t>
      </w:r>
      <w:proofErr w:type="gramStart"/>
      <w:r w:rsidRPr="003A34A1">
        <w:rPr>
          <w:rFonts w:ascii="Calibri" w:eastAsia="Times New Roman" w:hAnsi="Calibri" w:cs="Calibri"/>
          <w:b/>
          <w:szCs w:val="20"/>
          <w:lang w:eastAsia="ru-RU"/>
        </w:rPr>
        <w:t>современной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городской среды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lastRenderedPageBreak/>
        <w:t xml:space="preserve">(введена </w:t>
      </w:r>
      <w:hyperlink r:id="rId41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103"/>
        <w:gridCol w:w="1449"/>
        <w:gridCol w:w="1449"/>
        <w:gridCol w:w="1449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304 468,9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298 379,5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6 089,4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1 893,0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1 855,1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3 712,8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3 638,5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3 607,8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3 535,6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8 924,5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8 746,0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178,5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18 965,7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18 586,4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379,3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965,8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946,5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2 930,3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2 871,7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25 483,0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24 973,3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509,7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31 575,7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30 944,2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631,5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3 254,1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3 189,0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65,1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7 527,7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7 377,1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150,6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8 792,3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8 616,5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175,8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4 876,9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4 779,4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Муниципальный район "Оловяннинский </w:t>
            </w: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18 950,5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18 571,5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379,0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11 866,8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11 629,5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237,3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4 763,8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4 668,5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7 876,3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7 718,8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157,5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3 583,2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3 511,5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10 114,3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9 912,0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17 158,2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16 815,0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343,2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13 624,6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13 352,1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9 473,9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9 284,4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2 505,3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2 455,2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11 042,8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10 822,0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220,8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8 242,0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8 077,2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164,8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7 565,8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7 414,5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151,3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48 000,0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47 040,0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7 191,8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7 048,0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143,8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46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мероприятия по улучшению жилищных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условий граждан Российской Федерации, проживающих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сельских территориях,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42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01"/>
        <w:gridCol w:w="1501"/>
        <w:gridCol w:w="1502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17 529,5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16 477,7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1 051,8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1 318,9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1 239,8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1 410,2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1 325,6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84,6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1 274,9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1 198,4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1 728,3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1 624,6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103,7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1 318,9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1 239,8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227,1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213,5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958,8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476,6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448,0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28,6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769,5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958,8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347,0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1 364,4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1 282,5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944,2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887,5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875,2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822,7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610,4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573,8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719,1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45,9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1 987,6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1 868,3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119,3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округов, расположенных на сельских территориях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Забайкальского края, на реализацию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по благоустройству сельских территорий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43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82"/>
        <w:gridCol w:w="1482"/>
        <w:gridCol w:w="1483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38 914,4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36 579,5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2 334,9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3 991,8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3 752,3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560,0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526,4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900,4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846,4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1 662,2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1 562,5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99,7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729,6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685,8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1 365,0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1 283,1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81,9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2 000,0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1 880,0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1 006,3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1 050,0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4 884,9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4 591,8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1 685,8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1 584,7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101,1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5 370,0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5 047,8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322,2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1 226,2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1 152,6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1 000,0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940,0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985,2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926,1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1 817,8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1 708,7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109,1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7 209,3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6 776,7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432,6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Городской округ "Поселок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Агинское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1 469,9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1 381,7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88,2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48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субсидий бюджетам муниципальных районов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и городских округов на реализацию мероприятий по ликвидации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мест несанкционированного размещения отходов 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44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247 243,6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1 189,3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4 044,2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8 079,0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6 161,4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12 970,0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8 484,3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8 500,0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9 099,8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8 708,7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"Приаргунский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8 912,3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9 900,0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13 304,0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11 170,9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11 050,2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24 000,0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7 169,5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9 000,0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29 000,0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Таблица 49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приложения 27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Распределение иных межбюджетных трансфертов бюджетам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муниципальных районов и городских округов на благоустройство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общественных территорий в рамках реализации мероприятий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Плана социального развития центров экономического роста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A34A1">
        <w:rPr>
          <w:rFonts w:ascii="Calibri" w:eastAsia="Times New Roman" w:hAnsi="Calibri" w:cs="Calibri"/>
          <w:b/>
          <w:szCs w:val="20"/>
          <w:lang w:eastAsia="ru-RU"/>
        </w:rPr>
        <w:t>на 2020 год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A34A1">
        <w:rPr>
          <w:rFonts w:ascii="Calibri" w:eastAsia="Times New Roman" w:hAnsi="Calibri" w:cs="Calibri"/>
          <w:szCs w:val="20"/>
          <w:lang w:eastAsia="ru-RU"/>
        </w:rPr>
        <w:t xml:space="preserve">(введена </w:t>
      </w:r>
      <w:hyperlink r:id="rId45" w:history="1">
        <w:r w:rsidRPr="003A34A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A34A1">
        <w:rPr>
          <w:rFonts w:ascii="Calibri" w:eastAsia="Times New Roman" w:hAnsi="Calibri" w:cs="Calibri"/>
          <w:szCs w:val="20"/>
          <w:lang w:eastAsia="ru-RU"/>
        </w:rPr>
        <w:t xml:space="preserve"> Забайкальского края</w:t>
      </w:r>
      <w:proofErr w:type="gramEnd"/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A34A1">
        <w:rPr>
          <w:rFonts w:ascii="Calibri" w:eastAsia="Times New Roman" w:hAnsi="Calibri" w:cs="Calibri"/>
          <w:szCs w:val="20"/>
          <w:lang w:eastAsia="ru-RU"/>
        </w:rPr>
        <w:t>от 27.03.2020 N 1799-ЗЗК)</w:t>
      </w: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20"/>
        <w:gridCol w:w="1520"/>
        <w:gridCol w:w="1520"/>
      </w:tblGrid>
      <w:tr w:rsidR="003A34A1" w:rsidRPr="003A34A1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муниципальных районов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Сумма (тыс. рублей)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</w:tr>
      <w:tr w:rsidR="003A34A1" w:rsidRPr="003A34A1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из бюджета края</w:t>
            </w:r>
          </w:p>
        </w:tc>
      </w:tr>
      <w:tr w:rsidR="003A34A1" w:rsidRPr="003A34A1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6 311,5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6 248,4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63,1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"Газимуро-Заводский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401,8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397,8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"Каларский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802,3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794,3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8,0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Муниципальный район "Нерчинско-Заводский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300,0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297,0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3,0</w:t>
            </w:r>
          </w:p>
        </w:tc>
      </w:tr>
      <w:tr w:rsidR="003A34A1" w:rsidRPr="003A34A1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4 807,4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4 759,3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4A1" w:rsidRPr="003A34A1" w:rsidRDefault="003A34A1" w:rsidP="003A34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A34A1">
              <w:rPr>
                <w:rFonts w:ascii="Calibri" w:eastAsia="Times New Roman" w:hAnsi="Calibri" w:cs="Calibri"/>
                <w:szCs w:val="20"/>
                <w:lang w:eastAsia="ru-RU"/>
              </w:rPr>
              <w:t>48,1</w:t>
            </w:r>
          </w:p>
        </w:tc>
      </w:tr>
    </w:tbl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A34A1" w:rsidRPr="003A34A1" w:rsidRDefault="003A34A1" w:rsidP="003A34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B2C0C" w:rsidRDefault="004B2C0C">
      <w:bookmarkStart w:id="0" w:name="_GoBack"/>
      <w:bookmarkEnd w:id="0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0A"/>
    <w:rsid w:val="003A34A1"/>
    <w:rsid w:val="004B2C0C"/>
    <w:rsid w:val="00BF28E1"/>
    <w:rsid w:val="00E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68D2F3B8D37CA057E2F39458EDC3E9FCCFBBDE294F021E3AB263C21D0B63CB3E4C398B3E8D0C6A96F68186187725FA67879523C2B07D7DCAC698BB932w6A" TargetMode="External"/><Relationship Id="rId13" Type="http://schemas.openxmlformats.org/officeDocument/2006/relationships/hyperlink" Target="consultantplus://offline/ref=D8268D2F3B8D37CA057E2F39458EDC3E9FCCFBBDE294F027EEA4203C21D0B63CB3E4C398B3FAD09EA56D680669866709F73E32wCA" TargetMode="External"/><Relationship Id="rId18" Type="http://schemas.openxmlformats.org/officeDocument/2006/relationships/hyperlink" Target="consultantplus://offline/ref=D8268D2F3B8D37CA057E313453E280369DC3ACB2EB94FE72BAF92B367488E965E3A3929EE5AB8ACBAC716A186B38w2A" TargetMode="External"/><Relationship Id="rId26" Type="http://schemas.openxmlformats.org/officeDocument/2006/relationships/hyperlink" Target="consultantplus://offline/ref=D8268D2F3B8D37CA057E2F39458EDC3E9FCCFBBDE294F027EEA4203C21D0B63CB3E4C398B3FAD09EA56D680669866709F73E32wCA" TargetMode="External"/><Relationship Id="rId39" Type="http://schemas.openxmlformats.org/officeDocument/2006/relationships/hyperlink" Target="consultantplus://offline/ref=D8268D2F3B8D37CA057E2F39458EDC3E9FCCFBBDE294F021E3AB263C21D0B63CB3E4C398B3E8D0C6A96F681A6F80725FA67879523C2B07D7DCAC698BB932w6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268D2F3B8D37CA057E2F39458EDC3E9FCCFBBDE294F027EEA42F3C21D0B63CB3E4C398B3FAD09EA56D680669866709F73E32wCA" TargetMode="External"/><Relationship Id="rId34" Type="http://schemas.openxmlformats.org/officeDocument/2006/relationships/hyperlink" Target="consultantplus://offline/ref=D8268D2F3B8D37CA057E2F39458EDC3E9FCCFBBDE294F021E3AB263C21D0B63CB3E4C398B3E8D0C6A96F68196D84725FA67879523C2B07D7DCAC698BB932w6A" TargetMode="External"/><Relationship Id="rId42" Type="http://schemas.openxmlformats.org/officeDocument/2006/relationships/hyperlink" Target="consultantplus://offline/ref=D8268D2F3B8D37CA057E2F39458EDC3E9FCCFBBDE294F021E3AB263C21D0B63CB3E4C398B3E8D0C6A96F681A6E83725FA67879523C2B07D7DCAC698BB932w6A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D8268D2F3B8D37CA057E2F39458EDC3E9FCCFBBDE294F021E3AB263C21D0B63CB3E4C398B3E8D0C6A96F68186183725FA67879523C2B07D7DCAC698BB932w6A" TargetMode="External"/><Relationship Id="rId12" Type="http://schemas.openxmlformats.org/officeDocument/2006/relationships/hyperlink" Target="consultantplus://offline/ref=D8268D2F3B8D37CA057E2F39458EDC3E9FCCFBBDE294F027EEA4203C21D0B63CB3E4C398B3FAD09EA56D680669866709F73E32wCA" TargetMode="External"/><Relationship Id="rId17" Type="http://schemas.openxmlformats.org/officeDocument/2006/relationships/hyperlink" Target="consultantplus://offline/ref=D8268D2F3B8D37CA057E2F39458EDC3E9FCCFBBDE294F62DE1A9203C21D0B63CB3E4C398B3FAD09EA56D680669866709F73E32wCA" TargetMode="External"/><Relationship Id="rId25" Type="http://schemas.openxmlformats.org/officeDocument/2006/relationships/hyperlink" Target="consultantplus://offline/ref=D8268D2F3B8D37CA057E2F39458EDC3E9FCCFBBDE294F727E3AB2E3C21D0B63CB3E4C398B3FAD09EA56D680669866709F73E32wCA" TargetMode="External"/><Relationship Id="rId33" Type="http://schemas.openxmlformats.org/officeDocument/2006/relationships/hyperlink" Target="consultantplus://offline/ref=D8268D2F3B8D37CA057E2F39458EDC3E9FCCFBBDE294F12DE3AC223C21D0B63CB3E4C398B3FAD09EA56D680669866709F73E32wCA" TargetMode="External"/><Relationship Id="rId38" Type="http://schemas.openxmlformats.org/officeDocument/2006/relationships/hyperlink" Target="consultantplus://offline/ref=D8268D2F3B8D37CA057E2F39458EDC3E9FCCFBBDE294F021E3AB263C21D0B63CB3E4C398B3E8D0C6A96F681A6B81725FA67879523C2B07D7DCAC698BB932w6A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268D2F3B8D37CA057E2F39458EDC3E9FCCFBBDE294F42DE7AD213C21D0B63CB3E4C398B3FAD09EA56D680669866709F73E32wCA" TargetMode="External"/><Relationship Id="rId20" Type="http://schemas.openxmlformats.org/officeDocument/2006/relationships/hyperlink" Target="consultantplus://offline/ref=D8268D2F3B8D37CA057E2F39458EDC3E9FCCFBBDE294F026E7AF223C21D0B63CB3E4C398B3FAD09EA56D680669866709F73E32wCA" TargetMode="External"/><Relationship Id="rId29" Type="http://schemas.openxmlformats.org/officeDocument/2006/relationships/hyperlink" Target="consultantplus://offline/ref=D8268D2F3B8D37CA057E2F39458EDC3E9FCCFBBDE294F021E3AB263C21D0B63CB3E4C398B3E8D0C6A96F68196D80725FA67879523C2B07D7DCAC698BB932w6A" TargetMode="External"/><Relationship Id="rId41" Type="http://schemas.openxmlformats.org/officeDocument/2006/relationships/hyperlink" Target="consultantplus://offline/ref=D8268D2F3B8D37CA057E2F39458EDC3E9FCCFBBDE294F021E3AB263C21D0B63CB3E4C398B3E8D0C6A96F681A6F8A725FA67879523C2B07D7DCAC698BB932w6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268D2F3B8D37CA057E2F39458EDC3E9FCCFBBDE294F026E7AF223C21D0B63CB3E4C398B3FAD09EA56D680669866709F73E32wCA" TargetMode="External"/><Relationship Id="rId11" Type="http://schemas.openxmlformats.org/officeDocument/2006/relationships/hyperlink" Target="consultantplus://offline/ref=D8268D2F3B8D37CA057E2F39458EDC3E9FCCFBBDE294F021E3AB263C21D0B63CB3E4C398B3E8D0C6A96F68186085725FA67879523C2B07D7DCAC698BB932w6A" TargetMode="External"/><Relationship Id="rId24" Type="http://schemas.openxmlformats.org/officeDocument/2006/relationships/hyperlink" Target="consultantplus://offline/ref=D8268D2F3B8D37CA057E2F39458EDC3E9FCCFBBDE294F021E3AB263C21D0B63CB3E4C398B3E8D0C6A96F68196D82725FA67879523C2B07D7DCAC698BB932w6A" TargetMode="External"/><Relationship Id="rId32" Type="http://schemas.openxmlformats.org/officeDocument/2006/relationships/hyperlink" Target="consultantplus://offline/ref=D8268D2F3B8D37CA057E2F39458EDC3E9FCCFBBDE294F126E2A9263C21D0B63CB3E4C398B3FAD09EA56D680669866709F73E32wCA" TargetMode="External"/><Relationship Id="rId37" Type="http://schemas.openxmlformats.org/officeDocument/2006/relationships/hyperlink" Target="consultantplus://offline/ref=D8268D2F3B8D37CA057E2F39458EDC3E9FCCFBBDE294F021E3AB263C21D0B63CB3E4C398B3E8D0C6A96F681A6986725FA67879523C2B07D7DCAC698BB932w6A" TargetMode="External"/><Relationship Id="rId40" Type="http://schemas.openxmlformats.org/officeDocument/2006/relationships/hyperlink" Target="consultantplus://offline/ref=D8268D2F3B8D37CA057E2F39458EDC3E9FCCFBBDE294F021E3AB263C21D0B63CB3E4C398B3E8D0C6A96F681A6F87725FA67879523C2B07D7DCAC698BB932w6A" TargetMode="External"/><Relationship Id="rId45" Type="http://schemas.openxmlformats.org/officeDocument/2006/relationships/hyperlink" Target="consultantplus://offline/ref=D8268D2F3B8D37CA057E2F39458EDC3E9FCCFBBDE294F021E3AB263C21D0B63CB3E4C398B3E8D0C6A96F681A6182725FA67879523C2B07D7DCAC698BB932w6A" TargetMode="External"/><Relationship Id="rId5" Type="http://schemas.openxmlformats.org/officeDocument/2006/relationships/hyperlink" Target="consultantplus://offline/ref=59DD9B4853254EDBD889FEE8AEEEB26FABB569623D84A781229F94AE6612D13D8A80C816613FABE8F172C7E4CD4C79A510197EAFD1EE82FF29070A9A542AwCA" TargetMode="External"/><Relationship Id="rId15" Type="http://schemas.openxmlformats.org/officeDocument/2006/relationships/hyperlink" Target="consultantplus://offline/ref=D8268D2F3B8D37CA057E2F39458EDC3E9FCCFBBDE294F12DE0AD233C21D0B63CB3E4C398B3FAD09EA56D680669866709F73E32wCA" TargetMode="External"/><Relationship Id="rId23" Type="http://schemas.openxmlformats.org/officeDocument/2006/relationships/hyperlink" Target="consultantplus://offline/ref=D8268D2F3B8D37CA057E2F39458EDC3E9FCCFBBDE294F126E2AE243C21D0B63CB3E4C398B3FAD09EA56D680669866709F73E32wCA" TargetMode="External"/><Relationship Id="rId28" Type="http://schemas.openxmlformats.org/officeDocument/2006/relationships/hyperlink" Target="consultantplus://offline/ref=D8268D2F3B8D37CA057E2F39458EDC3E9FCCFBBDE294F126E2AE213C21D0B63CB3E4C398B3FAD09EA56D680669866709F73E32wCA" TargetMode="External"/><Relationship Id="rId36" Type="http://schemas.openxmlformats.org/officeDocument/2006/relationships/hyperlink" Target="consultantplus://offline/ref=D8268D2F3B8D37CA057E2F39458EDC3E9FCCFBBDE294F021E3AB263C21D0B63CB3E4C398B3E8D0C6A96F68196187725FA67879523C2B07D7DCAC698BB932w6A" TargetMode="External"/><Relationship Id="rId10" Type="http://schemas.openxmlformats.org/officeDocument/2006/relationships/hyperlink" Target="consultantplus://offline/ref=D8268D2F3B8D37CA057E2F39458EDC3E9FCCFBBDE294F021E3AB263C21D0B63CB3E4C398B3E8D0C6A96F68186080725FA67879523C2B07D7DCAC698BB932w6A" TargetMode="External"/><Relationship Id="rId19" Type="http://schemas.openxmlformats.org/officeDocument/2006/relationships/hyperlink" Target="consultantplus://offline/ref=D8268D2F3B8D37CA057E2F39458EDC3E9FCCFBBDE294F021E3AB263C21D0B63CB3E4C398B3E8D0C6A96F6818608B725FA67879523C2B07D7DCAC698BB932w6A" TargetMode="External"/><Relationship Id="rId31" Type="http://schemas.openxmlformats.org/officeDocument/2006/relationships/hyperlink" Target="consultantplus://offline/ref=D8268D2F3B8D37CA057E2F39458EDC3E9FCCFBBDE294F623E0AB223C21D0B63CB3E4C398B3FAD09EA56D680669866709F73E32wCA" TargetMode="External"/><Relationship Id="rId44" Type="http://schemas.openxmlformats.org/officeDocument/2006/relationships/hyperlink" Target="consultantplus://offline/ref=D8268D2F3B8D37CA057E2F39458EDC3E9FCCFBBDE294F021E3AB263C21D0B63CB3E4C398B3E8D0C6A96F681A6E85725FA67879523C2B07D7DCAC698BB932w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268D2F3B8D37CA057E2F39458EDC3E9FCCFBBDE294F021E3AB263C21D0B63CB3E4C398B3E8D0C6A96F68186082725FA67879523C2B07D7DCAC698BB932w6A" TargetMode="External"/><Relationship Id="rId14" Type="http://schemas.openxmlformats.org/officeDocument/2006/relationships/hyperlink" Target="consultantplus://offline/ref=D8268D2F3B8D37CA057E2F39458EDC3E9FCCFBBDE294F62DE6AA273C21D0B63CB3E4C398B3FAD09EA56D680669866709F73E32wCA" TargetMode="External"/><Relationship Id="rId22" Type="http://schemas.openxmlformats.org/officeDocument/2006/relationships/hyperlink" Target="consultantplus://offline/ref=D8268D2F3B8D37CA057E2F39458EDC3E9FCCFBBDE294F021E3AB263C21D0B63CB3E4C398B3E8D0C6A96F68196A87725FA67879523C2B07D7DCAC698BB932w6A" TargetMode="External"/><Relationship Id="rId27" Type="http://schemas.openxmlformats.org/officeDocument/2006/relationships/hyperlink" Target="consultantplus://offline/ref=D8268D2F3B8D37CA057E2F39458EDC3E9FCCFBBDE294F624E0AF203C21D0B63CB3E4C398B3FAD09EA56D680669866709F73E32wCA" TargetMode="External"/><Relationship Id="rId30" Type="http://schemas.openxmlformats.org/officeDocument/2006/relationships/hyperlink" Target="consultantplus://offline/ref=D8268D2F3B8D37CA057E2F39458EDC3E9FCCFBBDE294F121E3AC2F3C21D0B63CB3E4C398B3FAD09EA56D680669866709F73E32wCA" TargetMode="External"/><Relationship Id="rId35" Type="http://schemas.openxmlformats.org/officeDocument/2006/relationships/hyperlink" Target="consultantplus://offline/ref=D8268D2F3B8D37CA057E2F39458EDC3E9FCCFBBDE294F021E3AB263C21D0B63CB3E4C398B3E8D0C6A96F68196C83725FA67879523C2B07D7DCAC698BB932w6A" TargetMode="External"/><Relationship Id="rId43" Type="http://schemas.openxmlformats.org/officeDocument/2006/relationships/hyperlink" Target="consultantplus://offline/ref=D8268D2F3B8D37CA057E2F39458EDC3E9FCCFBBDE294F021E3AB263C21D0B63CB3E4C398B3E8D0C6A96F681A6E86725FA67879523C2B07D7DCAC698BB932w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17678</Words>
  <Characters>100770</Characters>
  <Application>Microsoft Office Word</Application>
  <DocSecurity>0</DocSecurity>
  <Lines>839</Lines>
  <Paragraphs>236</Paragraphs>
  <ScaleCrop>false</ScaleCrop>
  <Company/>
  <LinksUpToDate>false</LinksUpToDate>
  <CharactersWithSpaces>118212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2020-04-20T05:44:00Z</dcterms:created>
  <dcterms:modified xsi:type="dcterms:W3CDTF">2020-04-20T05:55:00Z</dcterms:modified>
</cp:coreProperties>
</file>