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50" w:rsidRDefault="00781550" w:rsidP="00781550">
      <w:pPr>
        <w:pStyle w:val="ConsPlusNormal"/>
        <w:jc w:val="right"/>
        <w:outlineLvl w:val="0"/>
      </w:pPr>
      <w:r>
        <w:t>Приложение 6</w:t>
      </w:r>
    </w:p>
    <w:p w:rsidR="00781550" w:rsidRDefault="00781550" w:rsidP="00781550">
      <w:pPr>
        <w:pStyle w:val="ConsPlusNormal"/>
        <w:jc w:val="right"/>
      </w:pPr>
      <w:r>
        <w:t>к Закону Забайкальского края</w:t>
      </w:r>
    </w:p>
    <w:p w:rsidR="00781550" w:rsidRDefault="00781550" w:rsidP="00781550">
      <w:pPr>
        <w:pStyle w:val="ConsPlusNormal"/>
        <w:jc w:val="right"/>
      </w:pPr>
      <w:r>
        <w:t>"О бюджете Забайкальского края на 2020 год</w:t>
      </w:r>
    </w:p>
    <w:p w:rsidR="00781550" w:rsidRDefault="00781550" w:rsidP="00781550">
      <w:pPr>
        <w:pStyle w:val="ConsPlusNormal"/>
        <w:jc w:val="right"/>
      </w:pPr>
      <w:r>
        <w:t>и плановый период 2021 и 2022 годов"</w:t>
      </w:r>
    </w:p>
    <w:p w:rsidR="00781550" w:rsidRDefault="00781550" w:rsidP="00781550">
      <w:pPr>
        <w:pStyle w:val="ConsPlusNormal"/>
        <w:jc w:val="both"/>
      </w:pPr>
    </w:p>
    <w:p w:rsidR="00781550" w:rsidRDefault="00781550" w:rsidP="00781550">
      <w:pPr>
        <w:pStyle w:val="ConsPlusTitle"/>
        <w:jc w:val="center"/>
      </w:pPr>
      <w:bookmarkStart w:id="0" w:name="P3052"/>
      <w:bookmarkEnd w:id="0"/>
      <w:r>
        <w:t>НОРМАТИВЫ</w:t>
      </w:r>
    </w:p>
    <w:p w:rsidR="00781550" w:rsidRDefault="00781550" w:rsidP="00781550">
      <w:pPr>
        <w:pStyle w:val="ConsPlusTitle"/>
        <w:jc w:val="center"/>
      </w:pPr>
      <w:r>
        <w:t>РАСПРЕДЕЛЕНИЯ ДОХОДОВ МЕЖДУ БЮДЖЕТОМ КРАЯ, БЮДЖЕТОМ</w:t>
      </w:r>
    </w:p>
    <w:p w:rsidR="00781550" w:rsidRDefault="00781550" w:rsidP="00781550">
      <w:pPr>
        <w:pStyle w:val="ConsPlusTitle"/>
        <w:jc w:val="center"/>
      </w:pPr>
      <w:r>
        <w:t>ТЕРРИТОРИАЛЬНОГО ФОНДА ОБЯЗАТЕЛЬНОГО МЕДИЦИНСКОГО</w:t>
      </w:r>
    </w:p>
    <w:p w:rsidR="00781550" w:rsidRDefault="00781550" w:rsidP="00781550">
      <w:pPr>
        <w:pStyle w:val="ConsPlusTitle"/>
        <w:jc w:val="center"/>
      </w:pPr>
      <w:r>
        <w:t xml:space="preserve">СТРАХОВАНИЯ ЗАБАЙКАЛЬСКОГО КРАЯ, БЮДЖЕТАМИ </w:t>
      </w:r>
      <w:proofErr w:type="gramStart"/>
      <w:r>
        <w:t>МУНИЦИПАЛЬНЫХ</w:t>
      </w:r>
      <w:proofErr w:type="gramEnd"/>
    </w:p>
    <w:p w:rsidR="00781550" w:rsidRDefault="00781550" w:rsidP="00781550">
      <w:pPr>
        <w:pStyle w:val="ConsPlusTitle"/>
        <w:jc w:val="center"/>
      </w:pPr>
      <w:r>
        <w:t>ОБРАЗОВАНИЙ ЗАБАЙКАЛЬСКОГО КРАЯ НА 2020 ГОД И ПЛАНОВЫЙ</w:t>
      </w:r>
    </w:p>
    <w:p w:rsidR="00781550" w:rsidRDefault="00781550" w:rsidP="00781550">
      <w:pPr>
        <w:pStyle w:val="ConsPlusTitle"/>
        <w:jc w:val="center"/>
      </w:pPr>
      <w:r>
        <w:t>ПЕРИОД 2021</w:t>
      </w:r>
      <w:proofErr w:type="gramStart"/>
      <w:r>
        <w:t xml:space="preserve"> И</w:t>
      </w:r>
      <w:proofErr w:type="gramEnd"/>
      <w:r>
        <w:t xml:space="preserve"> 2022 ГОДОВ</w:t>
      </w:r>
    </w:p>
    <w:p w:rsidR="00781550" w:rsidRDefault="00781550" w:rsidP="00781550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781550" w:rsidTr="00800CB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81550" w:rsidRDefault="00781550" w:rsidP="00800C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1550" w:rsidRDefault="00781550" w:rsidP="00800CB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781550" w:rsidRDefault="00781550" w:rsidP="00800CB6">
            <w:pPr>
              <w:pStyle w:val="ConsPlusNormal"/>
              <w:jc w:val="center"/>
            </w:pPr>
            <w:r>
              <w:rPr>
                <w:color w:val="392C69"/>
              </w:rPr>
              <w:t>от 27.03.2020 N 1799-ЗЗК)</w:t>
            </w:r>
          </w:p>
        </w:tc>
      </w:tr>
    </w:tbl>
    <w:p w:rsidR="00781550" w:rsidRDefault="00781550" w:rsidP="007815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919"/>
        <w:gridCol w:w="1789"/>
        <w:gridCol w:w="1144"/>
        <w:gridCol w:w="1219"/>
        <w:gridCol w:w="1219"/>
        <w:gridCol w:w="1984"/>
      </w:tblGrid>
      <w:tr w:rsidR="00781550" w:rsidTr="00800CB6">
        <w:tc>
          <w:tcPr>
            <w:tcW w:w="4309" w:type="dxa"/>
            <w:vMerge w:val="restart"/>
            <w:vAlign w:val="center"/>
          </w:tcPr>
          <w:p w:rsidR="00781550" w:rsidRDefault="00781550" w:rsidP="00800CB6">
            <w:pPr>
              <w:pStyle w:val="ConsPlusNormal"/>
              <w:jc w:val="center"/>
            </w:pPr>
            <w:r>
              <w:t>Наименование дохода</w:t>
            </w:r>
          </w:p>
        </w:tc>
        <w:tc>
          <w:tcPr>
            <w:tcW w:w="8274" w:type="dxa"/>
            <w:gridSpan w:val="6"/>
            <w:vAlign w:val="center"/>
          </w:tcPr>
          <w:p w:rsidR="00781550" w:rsidRDefault="00781550" w:rsidP="00800CB6">
            <w:pPr>
              <w:pStyle w:val="ConsPlusNormal"/>
              <w:jc w:val="center"/>
            </w:pPr>
            <w:proofErr w:type="gramStart"/>
            <w:r>
              <w:t>Нормативы распределения доходов между бюджетом края, бюджетом территориального фонда обязательного медицинского страхования Забайкальского края, бюджетами муниципальных образований Забайкальского края (в процентах)</w:t>
            </w:r>
            <w:proofErr w:type="gramEnd"/>
          </w:p>
        </w:tc>
      </w:tr>
      <w:tr w:rsidR="00781550" w:rsidTr="00800CB6">
        <w:tc>
          <w:tcPr>
            <w:tcW w:w="4309" w:type="dxa"/>
            <w:vMerge/>
          </w:tcPr>
          <w:p w:rsidR="00781550" w:rsidRDefault="00781550" w:rsidP="00800CB6"/>
        </w:tc>
        <w:tc>
          <w:tcPr>
            <w:tcW w:w="919" w:type="dxa"/>
            <w:vAlign w:val="center"/>
          </w:tcPr>
          <w:p w:rsidR="00781550" w:rsidRDefault="00781550" w:rsidP="00800CB6">
            <w:pPr>
              <w:pStyle w:val="ConsPlusNormal"/>
              <w:jc w:val="center"/>
            </w:pPr>
            <w:r>
              <w:t>бюджет края</w:t>
            </w:r>
          </w:p>
        </w:tc>
        <w:tc>
          <w:tcPr>
            <w:tcW w:w="1789" w:type="dxa"/>
            <w:vAlign w:val="center"/>
          </w:tcPr>
          <w:p w:rsidR="00781550" w:rsidRDefault="00781550" w:rsidP="00800CB6">
            <w:pPr>
              <w:pStyle w:val="ConsPlusNormal"/>
              <w:jc w:val="center"/>
            </w:pPr>
            <w:r>
              <w:t>бюджеты муниципальных районов</w:t>
            </w:r>
          </w:p>
        </w:tc>
        <w:tc>
          <w:tcPr>
            <w:tcW w:w="1144" w:type="dxa"/>
            <w:vAlign w:val="center"/>
          </w:tcPr>
          <w:p w:rsidR="00781550" w:rsidRDefault="00781550" w:rsidP="00800CB6">
            <w:pPr>
              <w:pStyle w:val="ConsPlusNormal"/>
              <w:jc w:val="center"/>
            </w:pPr>
            <w:r>
              <w:t>бюджеты городских округов</w:t>
            </w:r>
          </w:p>
        </w:tc>
        <w:tc>
          <w:tcPr>
            <w:tcW w:w="1219" w:type="dxa"/>
            <w:vAlign w:val="center"/>
          </w:tcPr>
          <w:p w:rsidR="00781550" w:rsidRDefault="00781550" w:rsidP="00800CB6">
            <w:pPr>
              <w:pStyle w:val="ConsPlusNormal"/>
              <w:jc w:val="center"/>
            </w:pPr>
            <w:r>
              <w:t>бюджеты городских поселений</w:t>
            </w:r>
          </w:p>
        </w:tc>
        <w:tc>
          <w:tcPr>
            <w:tcW w:w="1219" w:type="dxa"/>
            <w:vAlign w:val="center"/>
          </w:tcPr>
          <w:p w:rsidR="00781550" w:rsidRDefault="00781550" w:rsidP="00800CB6">
            <w:pPr>
              <w:pStyle w:val="ConsPlusNormal"/>
              <w:jc w:val="center"/>
            </w:pPr>
            <w:r>
              <w:t>бюджеты сельских поселений</w:t>
            </w:r>
          </w:p>
        </w:tc>
        <w:tc>
          <w:tcPr>
            <w:tcW w:w="1984" w:type="dxa"/>
            <w:vAlign w:val="center"/>
          </w:tcPr>
          <w:p w:rsidR="00781550" w:rsidRDefault="00781550" w:rsidP="00800CB6">
            <w:pPr>
              <w:pStyle w:val="ConsPlusNormal"/>
              <w:jc w:val="center"/>
            </w:pPr>
            <w:r>
              <w:t>бюджет территориального фонда обязательного медицинского страхования Забайкальского края</w:t>
            </w: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7</w:t>
            </w: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Доходы от федеральных налогов и сборов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proofErr w:type="gramStart"/>
            <w:r>
              <w:lastRenderedPageBreak/>
              <w:t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</w:t>
            </w:r>
            <w:proofErr w:type="gramEnd"/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proofErr w:type="gramStart"/>
            <w:r>
              <w:t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мототранспортных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</w:t>
            </w:r>
            <w:proofErr w:type="gramEnd"/>
            <w:r>
              <w:t xml:space="preserve"> или пришедших в негодность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proofErr w:type="gramStart"/>
            <w:r>
              <w:t xml:space="preserve">Государственная пошлина за выдачу </w:t>
            </w:r>
            <w:r>
              <w:lastRenderedPageBreak/>
              <w:t xml:space="preserve">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 </w:t>
            </w:r>
            <w:hyperlink w:anchor="P4178" w:history="1">
              <w:r>
                <w:rPr>
                  <w:color w:val="0000FF"/>
                </w:rPr>
                <w:t>&lt;1&gt;</w:t>
              </w:r>
            </w:hyperlink>
            <w:proofErr w:type="gramEnd"/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lastRenderedPageBreak/>
              <w:t xml:space="preserve">Государственная пошлина за выдачу разрешения на выброс вредных (загрязняющих) веществ в атмосферный воздух стационарных источников, находящихся на объектах хозяйственной и иной деятельности, не подлежащих федеральному государственному экологическому контролю </w:t>
            </w:r>
            <w:hyperlink w:anchor="P417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proofErr w:type="gramStart"/>
            <w:r>
              <w:t xml:space="preserve"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 </w:t>
            </w:r>
            <w:hyperlink w:anchor="P4178" w:history="1">
              <w:r>
                <w:rPr>
                  <w:color w:val="0000FF"/>
                </w:rPr>
                <w:t>&lt;1&gt;</w:t>
              </w:r>
            </w:hyperlink>
            <w:proofErr w:type="gramEnd"/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 xml:space="preserve">Государственная пошлина за выдачу документов об аккредитации организаций, </w:t>
            </w:r>
            <w:r>
              <w:lastRenderedPageBreak/>
              <w:t>осуществляющих классификацию гостиниц, классификацию горнолыжных трасс, классификацию пляжей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lastRenderedPageBreak/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Налог на прибыль организаций, зачислявшийся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 xml:space="preserve">Платежи за добычу </w:t>
            </w:r>
            <w:proofErr w:type="gramStart"/>
            <w:r>
              <w:t>общераспространенных полезных</w:t>
            </w:r>
            <w:proofErr w:type="gramEnd"/>
            <w:r>
              <w:t xml:space="preserve"> ископаемых, мобилизуемые на территориях городских округов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 xml:space="preserve">Платежи за добычу </w:t>
            </w:r>
            <w:proofErr w:type="gramStart"/>
            <w:r>
              <w:t>общераспространенных полезных</w:t>
            </w:r>
            <w:proofErr w:type="gramEnd"/>
            <w:r>
              <w:t xml:space="preserve"> ископаемых, мобилизуемые на территориях муниципальных районов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Платежи за добычу подземных вод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Платежи за добычу других полезных ископаемых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 xml:space="preserve">Отчисления на воспроизводство минерально-сырьевой базы, зачисляемые в бюджеты субъектов Российской Федерации, за исключением уплачиваемых </w:t>
            </w:r>
            <w:r>
              <w:lastRenderedPageBreak/>
              <w:t xml:space="preserve">при добыче </w:t>
            </w:r>
            <w:proofErr w:type="gramStart"/>
            <w:r>
              <w:t>общераспространенных полезных</w:t>
            </w:r>
            <w:proofErr w:type="gramEnd"/>
            <w:r>
              <w:t xml:space="preserve"> ископаемых и подземных вод, используемых для местных нужд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lastRenderedPageBreak/>
              <w:t xml:space="preserve">Отчисления на воспроизводство минерально-сырьевой базы при добыче </w:t>
            </w:r>
            <w:proofErr w:type="gramStart"/>
            <w:r>
              <w:t>общераспространенных полезных</w:t>
            </w:r>
            <w:proofErr w:type="gramEnd"/>
            <w:r>
              <w:t xml:space="preserve"> ископаемых и подземных вод, используемых для местных нужд, зачисляемые в бюджеты субъектов Российской Федерации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Налог на пользователей автомобильных дорог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Налог с имущества, переходящего в порядке наследования или дарения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межселенных территориях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 xml:space="preserve">Земельный налог (по обязательствам, возникшим до 1 января 2006 года), мобилизуемый на территориях сельских </w:t>
            </w:r>
            <w:r>
              <w:lastRenderedPageBreak/>
              <w:t>поселений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lastRenderedPageBreak/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Налог на покупку иностранных денежных знаков и платежных документов, выраженных в иностранной валюте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Налог с продаж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Сбор на нужды образовательных учреждений, взимаемый с юридических лиц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Прочие налоги и сборы субъектов Российской Федерации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Сборы за выдачу органами государственной власти субъектов Российской Федерации лицензий на розничную продажу алкогольной продукции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Сборы за выдачу органами местного самоуправления городских округов лицензий на розничную продажу алкогольной продукции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Сборы за выдачу органами местного самоуправления муниципальных районов лицензий на розничную продажу алкогольной продукции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lastRenderedPageBreak/>
              <w:t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Налог на рекламу, мобилизуемый на территориях городских округов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Налог на рекламу, мобилизуемый на территориях муниципальных районов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Курортный сбор, мобилизуемый на территориях городских округов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Курортный сбор, мобилизуемый на территориях муниципальных районов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городских округов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lastRenderedPageBreak/>
              <w:t>Лицензионный сбор за право торговли спиртными напитками, мобилизуемый на территориях муниципальных районов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Доходы от размещения временно свободных средств бюджетов субъектов Российской Федерации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Доходы от размещения временно свободных средств бюджетов городских округов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Доходы от размещения временно свободных средств бюджетов муниципальных районов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lastRenderedPageBreak/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Доходы от сдачи в аренду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Прочие поступления от использования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Доходы от платежей при пользовании природными ресурсами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proofErr w:type="gramStart"/>
            <w:r>
              <w:t>Доходы в виде платы, полученной по результатам конкурса на право заключения договора о предоставлении рыболовного участка, состоящего из акватории водного объекта, находящегося в собственности субъекта Российской Федерации</w:t>
            </w:r>
            <w:proofErr w:type="gramEnd"/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Доходы, полученные от продажи на аукционе права на заключение договора о закреплении долей квот добычи (вылова) водных биологических ресурсов и (или) договора пользования водными биологическими ресурсами, находящимися в собственности субъектов Российской Федерации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Доходы от оказания платных услуг (работ) и компенсации затрат государства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lastRenderedPageBreak/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муниципальных районов, казенными учреждениями муниципальных районов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городских поселений, казенными учреждениями городских поселений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районов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 xml:space="preserve">Плата за оказание услуг по присоединению объектов дорожного сервиса к </w:t>
            </w:r>
            <w:r>
              <w:lastRenderedPageBreak/>
              <w:t>автомобильным дорогам общего пользования местного значения, зачисляемая в бюджеты сельских поселений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lastRenderedPageBreak/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поселений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Прочие доходы бюджетов территориальных фондов обязательного медицинского страхования от оказания платных услуг (работ)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 xml:space="preserve">Доходы, поступающие в порядке возмещения расходов, понесенных в связи </w:t>
            </w:r>
            <w:r>
              <w:lastRenderedPageBreak/>
              <w:t>с эксплуатацией имущества городских округов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lastRenderedPageBreak/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государственного имущества, закрепленного на праве оперативного управления за территориальными фондами обязательного медицинского страхования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Прочие доходы от компенсации затрат бюджетов городских округов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Прочие доходы от компенсации затрат бюджетов муниципальных районов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Прочие доходы от компенсации затрат бюджетов сельских поселений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lastRenderedPageBreak/>
              <w:t>Прочие доходы от компенсации затрат бюджетов городских поселений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proofErr w:type="gramStart"/>
            <w:r>
              <w:t>затрат бюджетов территориальных фондов обязательного медицинского страхования</w:t>
            </w:r>
            <w:proofErr w:type="gramEnd"/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основных средств по указанному имуществу)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Средства от распоряжения и реализации выморочного и иного имущества, обращенного в доходы субъектов Российской Федерации (в части реализации основных средств по указанному имуществу)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 xml:space="preserve">Средства от распоряжения и реализации выморочного и иного имущества, обращенного в доходы субъектов Российской Федерации (в части реализации </w:t>
            </w:r>
            <w:r>
              <w:lastRenderedPageBreak/>
              <w:t>материальных запасов по указанному имуществу)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lastRenderedPageBreak/>
              <w:t>Доходы от продажи нематериальных активов, находящихся в государственной собственности, закрепленных за территориальными фондами обязательного медицинского страхования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Доходы от административных платежей и сборов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Доходы от штрафов, санкций, возмещений ущерба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proofErr w:type="gramStart"/>
            <w:r>
              <w:lastRenderedPageBreak/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территориальным фондом обязательного медицинского страхования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proofErr w:type="gramStart"/>
            <w:r>
              <w:t xml:space="preserve">Штрафы, неустойки, пени, уплаченные в случае просрочки исполнения поставщиком </w:t>
            </w:r>
            <w:r>
              <w:lastRenderedPageBreak/>
              <w:t>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 xml:space="preserve">Иные штрафы, неустойки, пени, уплаченные в соответствии с законом или договором в случае неисполнения или </w:t>
            </w:r>
            <w:r>
              <w:lastRenderedPageBreak/>
              <w:t>ненадлежащего исполнения обязательств перед территориальным фондом обязательного медицинского страхования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lastRenderedPageBreak/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 xml:space="preserve">Прочее возмещение ущерба, причиненного </w:t>
            </w:r>
            <w:r>
              <w:lastRenderedPageBreak/>
              <w:t>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lastRenderedPageBreak/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proofErr w:type="gramStart"/>
            <w:r>
              <w:t>Платежи в целях возмещения убытков, причиненных уклонением от заключения с территориальным фондом обязательного медицинского страхования государственного контракта, а также иные денежные средства, подлежащие зачислению в бюджет территориального фонда обязательного медицинского страхования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</w:t>
            </w:r>
            <w:r>
              <w:lastRenderedPageBreak/>
              <w:t>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</w:t>
            </w:r>
            <w:r>
              <w:lastRenderedPageBreak/>
              <w:t>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</w:t>
            </w:r>
            <w:r>
              <w:lastRenderedPageBreak/>
              <w:t>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</w:t>
            </w:r>
            <w:r>
              <w:lastRenderedPageBreak/>
              <w:t>муниципальных нужд</w:t>
            </w:r>
            <w:proofErr w:type="gramEnd"/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Платежи в целях возмещения ущерба при расторжении государственного контракта, заключенного с территориальным фондом обязательного медицинского страхования,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</w:t>
            </w:r>
            <w:r>
              <w:lastRenderedPageBreak/>
              <w:t>муниципального дорожного фонда)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 xml:space="preserve">Денежные взыскания, налагаемые в возмещение ущерба, причиненного в </w:t>
            </w:r>
            <w:r>
              <w:lastRenderedPageBreak/>
              <w:t>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proofErr w:type="gramStart"/>
            <w:r>
              <w:t xml:space="preserve">Прочее возмещение ущерба, причиненного государственному имуществу, находящемуся во владении и пользовании территориального фонда обязательного медицинского страхования, зачисляемое в бюджет территориального фонда </w:t>
            </w:r>
            <w:r>
              <w:lastRenderedPageBreak/>
              <w:t>обязательного медицинского страхования</w:t>
            </w:r>
            <w:proofErr w:type="gramEnd"/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proofErr w:type="gramStart"/>
            <w:r>
              <w:lastRenderedPageBreak/>
              <w:t>Платежи по искам, предъявленным территориальным фондом обязательного медицинского страхования,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  <w:proofErr w:type="gramEnd"/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Доходы от прочих неналоговых доходов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Невыясненные поступления, зачисляемые в бюджеты городских округов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Невыясненные поступления, зачисляемые в бюджеты муниципальных районов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Невыясненные поступления, зачисляемые в бюджеты сельских поселений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Невыясненные поступления, зачисляемые в бюджеты городских поселений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lastRenderedPageBreak/>
              <w:t>Возмещение потерь сельскохозяйственного производства, связанных с изъятием сельскохозяйственных угодий, расположенных на межселенных территориях (по обязательствам, возникшим до 1 января 2008 года)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Прочие неналоговые доходы бюджетов городских округов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Прочие неналоговые доходы бюджетов муниципальных районов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Прочие неналоговые доходы бюджетов сельских поселений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Прочие неналоговые доходы бюджетов городских поселений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 xml:space="preserve">Прочие неналоговые поступления в территориальные фонды обязательного </w:t>
            </w:r>
            <w:r>
              <w:lastRenderedPageBreak/>
              <w:t>медицинского страхования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lastRenderedPageBreak/>
              <w:t>Возврат декларационного платежа, уплаченного в период с 1 марта 2007 года и до 1 января 2008 года при упрощенном декларировании доходов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округов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поселений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Доходы от безвозмездных поступлений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Доходы бюджетов субъектов Российской Федерации от возврата организациями остатков субсидий прошлых лет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  <w:tr w:rsidR="00781550" w:rsidTr="00800CB6">
        <w:tc>
          <w:tcPr>
            <w:tcW w:w="4309" w:type="dxa"/>
          </w:tcPr>
          <w:p w:rsidR="00781550" w:rsidRDefault="00781550" w:rsidP="00800CB6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919" w:type="dxa"/>
          </w:tcPr>
          <w:p w:rsidR="00781550" w:rsidRDefault="00781550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144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219" w:type="dxa"/>
          </w:tcPr>
          <w:p w:rsidR="00781550" w:rsidRDefault="00781550" w:rsidP="00800CB6">
            <w:pPr>
              <w:pStyle w:val="ConsPlusNormal"/>
            </w:pPr>
          </w:p>
        </w:tc>
        <w:tc>
          <w:tcPr>
            <w:tcW w:w="1984" w:type="dxa"/>
          </w:tcPr>
          <w:p w:rsidR="00781550" w:rsidRDefault="00781550" w:rsidP="00800CB6">
            <w:pPr>
              <w:pStyle w:val="ConsPlusNormal"/>
            </w:pPr>
          </w:p>
        </w:tc>
      </w:tr>
    </w:tbl>
    <w:p w:rsidR="00781550" w:rsidRDefault="00781550" w:rsidP="00781550">
      <w:pPr>
        <w:sectPr w:rsidR="0078155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81550" w:rsidRDefault="00781550" w:rsidP="00781550">
      <w:pPr>
        <w:pStyle w:val="ConsPlusNormal"/>
        <w:jc w:val="both"/>
      </w:pPr>
    </w:p>
    <w:p w:rsidR="00781550" w:rsidRDefault="00781550" w:rsidP="00781550">
      <w:pPr>
        <w:pStyle w:val="ConsPlusNormal"/>
        <w:ind w:firstLine="540"/>
        <w:jc w:val="both"/>
      </w:pPr>
      <w:r>
        <w:t>--------------------------------</w:t>
      </w:r>
    </w:p>
    <w:p w:rsidR="00781550" w:rsidRDefault="00781550" w:rsidP="00781550">
      <w:pPr>
        <w:pStyle w:val="ConsPlusNormal"/>
        <w:spacing w:before="220"/>
        <w:ind w:firstLine="540"/>
        <w:jc w:val="both"/>
      </w:pPr>
      <w:bookmarkStart w:id="1" w:name="P4178"/>
      <w:bookmarkEnd w:id="1"/>
      <w:r>
        <w:t>&lt;1</w:t>
      </w:r>
      <w:proofErr w:type="gramStart"/>
      <w:r>
        <w:t>&gt; П</w:t>
      </w:r>
      <w:proofErr w:type="gramEnd"/>
      <w:r>
        <w:t>ри осуществлении исполнительными органами государственной власти Забайкальского края юридически значимых действий, за совершение которых взимается государственная пошлина.</w:t>
      </w:r>
    </w:p>
    <w:p w:rsidR="00781550" w:rsidRDefault="00781550" w:rsidP="00781550">
      <w:pPr>
        <w:pStyle w:val="ConsPlusNormal"/>
        <w:jc w:val="both"/>
      </w:pPr>
    </w:p>
    <w:p w:rsidR="00781550" w:rsidRDefault="00781550" w:rsidP="00781550">
      <w:pPr>
        <w:pStyle w:val="ConsPlusNormal"/>
        <w:ind w:firstLine="540"/>
        <w:jc w:val="both"/>
      </w:pPr>
      <w:r>
        <w:t xml:space="preserve">Примечание. </w:t>
      </w:r>
      <w:proofErr w:type="gramStart"/>
      <w:r>
        <w:t>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края и местные бюджеты.</w:t>
      </w:r>
      <w:proofErr w:type="gramEnd"/>
    </w:p>
    <w:p w:rsidR="00781550" w:rsidRDefault="00781550" w:rsidP="00781550">
      <w:pPr>
        <w:pStyle w:val="ConsPlusNormal"/>
        <w:jc w:val="both"/>
      </w:pPr>
    </w:p>
    <w:p w:rsidR="00781550" w:rsidRDefault="00781550" w:rsidP="00781550">
      <w:pPr>
        <w:pStyle w:val="ConsPlusNormal"/>
        <w:jc w:val="both"/>
      </w:pPr>
    </w:p>
    <w:p w:rsidR="00781550" w:rsidRDefault="00781550" w:rsidP="00781550">
      <w:pPr>
        <w:pStyle w:val="ConsPlusNormal"/>
        <w:jc w:val="both"/>
      </w:pPr>
    </w:p>
    <w:p w:rsidR="004B2C0C" w:rsidRDefault="004B2C0C">
      <w:bookmarkStart w:id="2" w:name="_GoBack"/>
      <w:bookmarkEnd w:id="2"/>
    </w:p>
    <w:sectPr w:rsidR="004B2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F66"/>
    <w:rsid w:val="004B2C0C"/>
    <w:rsid w:val="00781550"/>
    <w:rsid w:val="00AC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15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15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15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15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2E1022DE30D818CB8B7765DB49B48403C08387D0065BBAC35B54F62A73BFC475E973657F7E7F8E41CFEF29983A9C5A9B757934708082D26FF733DBEE5z3w1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4469</Words>
  <Characters>25475</Characters>
  <Application>Microsoft Office Word</Application>
  <DocSecurity>0</DocSecurity>
  <Lines>212</Lines>
  <Paragraphs>59</Paragraphs>
  <ScaleCrop>false</ScaleCrop>
  <Company/>
  <LinksUpToDate>false</LinksUpToDate>
  <CharactersWithSpaces>29885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2020-04-20T05:04:00Z</dcterms:created>
  <dcterms:modified xsi:type="dcterms:W3CDTF">2020-04-20T05:04:00Z</dcterms:modified>
</cp:coreProperties>
</file>