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C1" w:rsidRDefault="006876C1" w:rsidP="006876C1">
      <w:pPr>
        <w:pStyle w:val="ConsPlusNormal"/>
        <w:jc w:val="right"/>
        <w:outlineLvl w:val="0"/>
      </w:pPr>
      <w:r>
        <w:t>Приложение 23</w:t>
      </w:r>
    </w:p>
    <w:p w:rsidR="006876C1" w:rsidRDefault="006876C1" w:rsidP="006876C1">
      <w:pPr>
        <w:pStyle w:val="ConsPlusNormal"/>
        <w:jc w:val="right"/>
      </w:pPr>
      <w:r>
        <w:t>к Закону Забайкальского края</w:t>
      </w:r>
    </w:p>
    <w:p w:rsidR="006876C1" w:rsidRDefault="006876C1" w:rsidP="006876C1">
      <w:pPr>
        <w:pStyle w:val="ConsPlusNormal"/>
        <w:jc w:val="right"/>
      </w:pPr>
      <w:r>
        <w:t>"О бюджете Забайкальского края на 2019 год</w:t>
      </w:r>
    </w:p>
    <w:p w:rsidR="006876C1" w:rsidRDefault="006876C1" w:rsidP="006876C1">
      <w:pPr>
        <w:pStyle w:val="ConsPlusNormal"/>
        <w:jc w:val="right"/>
      </w:pPr>
      <w:r>
        <w:t>и плановый период 2020 и 2021 годов"</w:t>
      </w:r>
    </w:p>
    <w:p w:rsidR="006876C1" w:rsidRDefault="006876C1" w:rsidP="006876C1">
      <w:pPr>
        <w:pStyle w:val="ConsPlusNormal"/>
        <w:jc w:val="both"/>
      </w:pPr>
    </w:p>
    <w:p w:rsidR="006876C1" w:rsidRDefault="006876C1" w:rsidP="006876C1">
      <w:pPr>
        <w:pStyle w:val="ConsPlusTitle"/>
        <w:jc w:val="center"/>
      </w:pPr>
      <w:bookmarkStart w:id="0" w:name="P118336"/>
      <w:bookmarkEnd w:id="0"/>
      <w:r>
        <w:t>БЮДЖЕТНЫЕ АССИГНОВАНИЯ НА ОСУЩЕСТВЛЕНИЕ БЮДЖЕТНЫХ ИНВЕСТИЦИЙ</w:t>
      </w:r>
    </w:p>
    <w:p w:rsidR="006876C1" w:rsidRDefault="006876C1" w:rsidP="006876C1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6876C1" w:rsidRDefault="006876C1" w:rsidP="006876C1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6876C1" w:rsidRDefault="006876C1" w:rsidP="006876C1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6876C1" w:rsidRDefault="006876C1" w:rsidP="006876C1">
      <w:pPr>
        <w:pStyle w:val="ConsPlusTitle"/>
        <w:jc w:val="center"/>
      </w:pPr>
      <w:r>
        <w:t>БЮДЖЕТА, НА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6876C1" w:rsidRDefault="006876C1" w:rsidP="006876C1">
      <w:pPr>
        <w:spacing w:after="1"/>
      </w:pPr>
    </w:p>
    <w:tbl>
      <w:tblPr>
        <w:tblW w:w="10973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"/>
        <w:gridCol w:w="454"/>
        <w:gridCol w:w="2824"/>
        <w:gridCol w:w="1264"/>
        <w:gridCol w:w="1504"/>
        <w:gridCol w:w="1084"/>
        <w:gridCol w:w="1264"/>
        <w:gridCol w:w="909"/>
        <w:gridCol w:w="595"/>
        <w:gridCol w:w="1024"/>
      </w:tblGrid>
      <w:tr w:rsidR="006876C1" w:rsidTr="006876C1">
        <w:trPr>
          <w:gridAfter w:val="2"/>
          <w:wAfter w:w="1619" w:type="dxa"/>
          <w:cantSplit/>
          <w:jc w:val="center"/>
        </w:trPr>
        <w:tc>
          <w:tcPr>
            <w:tcW w:w="9354" w:type="dxa"/>
            <w:gridSpan w:val="8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76C1" w:rsidRDefault="006876C1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76C1" w:rsidRDefault="006876C1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876C1" w:rsidRDefault="006876C1" w:rsidP="001F4655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6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2021 год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28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/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76C1" w:rsidRDefault="006876C1" w:rsidP="001F4655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8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1 235 951,9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837 899,2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398 052,7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1 249 344,5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1 203 510,5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45 834,0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54 543,0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51 270,0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3 273,0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both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50 000,0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49 000,0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7 281,8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both"/>
            </w:pPr>
            <w:r>
              <w:t>Реконструкция водовода в п. Елань городского округа "Город Петровск-Забайкальский"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52 967,3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51 908,0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1 059,3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7 281,8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171 623,5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161 326,1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10 297,4</w:t>
            </w: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837 984,6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459 691,2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378 293,4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</w:pPr>
          </w:p>
        </w:tc>
      </w:tr>
      <w:tr w:rsidR="006876C1" w:rsidTr="006876C1">
        <w:tblPrEx>
          <w:jc w:val="lef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51" w:type="dxa"/>
          <w:cantSplit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876C1" w:rsidRDefault="006876C1" w:rsidP="001F4655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17 700,0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76C1" w:rsidRDefault="006876C1" w:rsidP="001F4655">
            <w:pPr>
              <w:pStyle w:val="ConsPlusNormal"/>
              <w:jc w:val="right"/>
            </w:pPr>
            <w:r>
              <w:t>17 700,0</w:t>
            </w:r>
          </w:p>
        </w:tc>
      </w:tr>
    </w:tbl>
    <w:p w:rsidR="00375645" w:rsidRDefault="00375645"/>
    <w:sectPr w:rsidR="00375645" w:rsidSect="006876C1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C1"/>
    <w:rsid w:val="00375645"/>
    <w:rsid w:val="006876C1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76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6179E61812604FD2DF3BB8CCCA9C69B3CCB405066BBE716A82A0A5B2BBD53DDE46F38BFC78B0B20E3FF9D14069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2020-01-27T08:47:00Z</dcterms:created>
  <dcterms:modified xsi:type="dcterms:W3CDTF">2020-01-27T08:48:00Z</dcterms:modified>
</cp:coreProperties>
</file>