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09AC" w:rsidRDefault="00AC09AC" w:rsidP="00AC09AC">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AC09AC" w:rsidRDefault="00AC09AC" w:rsidP="00AC09AC">
      <w:pPr>
        <w:autoSpaceDE w:val="0"/>
        <w:autoSpaceDN w:val="0"/>
        <w:adjustRightInd w:val="0"/>
        <w:spacing w:after="0" w:line="240" w:lineRule="auto"/>
        <w:rPr>
          <w:rFonts w:ascii="Tahoma" w:hAnsi="Tahoma" w:cs="Tahoma"/>
          <w:sz w:val="20"/>
          <w:szCs w:val="20"/>
        </w:rPr>
      </w:pPr>
    </w:p>
    <w:p w:rsidR="00AC09AC" w:rsidRDefault="00AC09AC" w:rsidP="00AC09AC">
      <w:pPr>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677"/>
        <w:gridCol w:w="4677"/>
      </w:tblGrid>
      <w:tr w:rsidR="00AC09AC">
        <w:tc>
          <w:tcPr>
            <w:tcW w:w="4677" w:type="dxa"/>
          </w:tcPr>
          <w:p w:rsidR="00AC09AC" w:rsidRDefault="00AC09A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апреля 2009 года</w:t>
            </w:r>
          </w:p>
        </w:tc>
        <w:tc>
          <w:tcPr>
            <w:tcW w:w="4677" w:type="dxa"/>
          </w:tcPr>
          <w:p w:rsidR="00AC09AC" w:rsidRDefault="00AC09A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N 155-ЗЗК</w:t>
            </w:r>
          </w:p>
        </w:tc>
      </w:tr>
    </w:tbl>
    <w:p w:rsidR="00AC09AC" w:rsidRDefault="00AC09AC" w:rsidP="00AC09AC">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ЗАБАЙКАЛЬСКИЙ КРАЙ</w:t>
      </w:r>
    </w:p>
    <w:p w:rsidR="00AC09AC" w:rsidRDefault="00AC09AC" w:rsidP="00AC09AC">
      <w:pPr>
        <w:autoSpaceDE w:val="0"/>
        <w:autoSpaceDN w:val="0"/>
        <w:adjustRightInd w:val="0"/>
        <w:spacing w:after="0" w:line="240" w:lineRule="auto"/>
        <w:jc w:val="center"/>
        <w:rPr>
          <w:rFonts w:ascii="Times New Roman" w:hAnsi="Times New Roman" w:cs="Times New Roman"/>
          <w:b/>
          <w:bCs/>
          <w:sz w:val="24"/>
          <w:szCs w:val="24"/>
        </w:rPr>
      </w:pPr>
    </w:p>
    <w:p w:rsidR="00AC09AC" w:rsidRDefault="00AC09AC" w:rsidP="00AC09A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ЗАКОН</w:t>
      </w:r>
    </w:p>
    <w:p w:rsidR="00AC09AC" w:rsidRDefault="00AC09AC" w:rsidP="00AC09AC">
      <w:pPr>
        <w:autoSpaceDE w:val="0"/>
        <w:autoSpaceDN w:val="0"/>
        <w:adjustRightInd w:val="0"/>
        <w:spacing w:after="0" w:line="240" w:lineRule="auto"/>
        <w:jc w:val="center"/>
        <w:rPr>
          <w:rFonts w:ascii="Times New Roman" w:hAnsi="Times New Roman" w:cs="Times New Roman"/>
          <w:b/>
          <w:bCs/>
          <w:sz w:val="24"/>
          <w:szCs w:val="24"/>
        </w:rPr>
      </w:pPr>
    </w:p>
    <w:p w:rsidR="00AC09AC" w:rsidRDefault="00AC09AC" w:rsidP="00AC09A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БЮДЖЕТНОМ ПРОЦЕССЕ В ЗАБАЙКАЛЬСКОМ КРАЕ</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Принят</w:t>
      </w:r>
    </w:p>
    <w:p w:rsidR="00AC09AC" w:rsidRDefault="00AC09AC" w:rsidP="00AC09A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Законодательным Собранием</w:t>
      </w:r>
    </w:p>
    <w:p w:rsidR="00AC09AC" w:rsidRDefault="00AC09AC" w:rsidP="00AC09A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Забайкальского края</w:t>
      </w:r>
    </w:p>
    <w:p w:rsidR="00AC09AC" w:rsidRDefault="00AC09AC" w:rsidP="00AC09A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18 марта 2009 года</w:t>
      </w:r>
    </w:p>
    <w:p w:rsidR="00AC09AC" w:rsidRDefault="00AC09AC" w:rsidP="00AC09AC">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C09A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C09AC" w:rsidRDefault="00AC09AC">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AC09AC" w:rsidRDefault="00AC09AC">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Законов Забайкальского края</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05.10.2009 </w:t>
            </w:r>
            <w:hyperlink r:id="rId5" w:history="1">
              <w:r>
                <w:rPr>
                  <w:rFonts w:ascii="Times New Roman" w:hAnsi="Times New Roman" w:cs="Times New Roman"/>
                  <w:color w:val="0000FF"/>
                  <w:sz w:val="24"/>
                  <w:szCs w:val="24"/>
                </w:rPr>
                <w:t>N 252-ЗЗК</w:t>
              </w:r>
            </w:hyperlink>
            <w:r>
              <w:rPr>
                <w:rFonts w:ascii="Times New Roman" w:hAnsi="Times New Roman" w:cs="Times New Roman"/>
                <w:color w:val="392C69"/>
                <w:sz w:val="24"/>
                <w:szCs w:val="24"/>
              </w:rPr>
              <w:t xml:space="preserve">, от 11.11.2009 </w:t>
            </w:r>
            <w:hyperlink r:id="rId6" w:history="1">
              <w:r>
                <w:rPr>
                  <w:rFonts w:ascii="Times New Roman" w:hAnsi="Times New Roman" w:cs="Times New Roman"/>
                  <w:color w:val="0000FF"/>
                  <w:sz w:val="24"/>
                  <w:szCs w:val="24"/>
                </w:rPr>
                <w:t>N 257-ЗЗК</w:t>
              </w:r>
            </w:hyperlink>
            <w:r>
              <w:rPr>
                <w:rFonts w:ascii="Times New Roman" w:hAnsi="Times New Roman" w:cs="Times New Roman"/>
                <w:color w:val="392C69"/>
                <w:sz w:val="24"/>
                <w:szCs w:val="24"/>
              </w:rPr>
              <w:t xml:space="preserve">, от 04.05.2010 </w:t>
            </w:r>
            <w:hyperlink r:id="rId7" w:history="1">
              <w:r>
                <w:rPr>
                  <w:rFonts w:ascii="Times New Roman" w:hAnsi="Times New Roman" w:cs="Times New Roman"/>
                  <w:color w:val="0000FF"/>
                  <w:sz w:val="24"/>
                  <w:szCs w:val="24"/>
                </w:rPr>
                <w:t>N 359-ЗЗК</w:t>
              </w:r>
            </w:hyperlink>
            <w:r>
              <w:rPr>
                <w:rFonts w:ascii="Times New Roman" w:hAnsi="Times New Roman" w:cs="Times New Roman"/>
                <w:color w:val="392C69"/>
                <w:sz w:val="24"/>
                <w:szCs w:val="24"/>
              </w:rPr>
              <w:t>,</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01.10.2010 </w:t>
            </w:r>
            <w:hyperlink r:id="rId8" w:history="1">
              <w:r>
                <w:rPr>
                  <w:rFonts w:ascii="Times New Roman" w:hAnsi="Times New Roman" w:cs="Times New Roman"/>
                  <w:color w:val="0000FF"/>
                  <w:sz w:val="24"/>
                  <w:szCs w:val="24"/>
                </w:rPr>
                <w:t>N 403-ЗЗК</w:t>
              </w:r>
            </w:hyperlink>
            <w:r>
              <w:rPr>
                <w:rFonts w:ascii="Times New Roman" w:hAnsi="Times New Roman" w:cs="Times New Roman"/>
                <w:color w:val="392C69"/>
                <w:sz w:val="24"/>
                <w:szCs w:val="24"/>
              </w:rPr>
              <w:t xml:space="preserve">, от 21.09.2011 </w:t>
            </w:r>
            <w:hyperlink r:id="rId9" w:history="1">
              <w:r>
                <w:rPr>
                  <w:rFonts w:ascii="Times New Roman" w:hAnsi="Times New Roman" w:cs="Times New Roman"/>
                  <w:color w:val="0000FF"/>
                  <w:sz w:val="24"/>
                  <w:szCs w:val="24"/>
                </w:rPr>
                <w:t>N 549-ЗЗК</w:t>
              </w:r>
            </w:hyperlink>
            <w:r>
              <w:rPr>
                <w:rFonts w:ascii="Times New Roman" w:hAnsi="Times New Roman" w:cs="Times New Roman"/>
                <w:color w:val="392C69"/>
                <w:sz w:val="24"/>
                <w:szCs w:val="24"/>
              </w:rPr>
              <w:t xml:space="preserve">, от 01.11.2012 </w:t>
            </w:r>
            <w:hyperlink r:id="rId10" w:history="1">
              <w:r>
                <w:rPr>
                  <w:rFonts w:ascii="Times New Roman" w:hAnsi="Times New Roman" w:cs="Times New Roman"/>
                  <w:color w:val="0000FF"/>
                  <w:sz w:val="24"/>
                  <w:szCs w:val="24"/>
                </w:rPr>
                <w:t>N 729-ЗЗК</w:t>
              </w:r>
            </w:hyperlink>
            <w:r>
              <w:rPr>
                <w:rFonts w:ascii="Times New Roman" w:hAnsi="Times New Roman" w:cs="Times New Roman"/>
                <w:color w:val="392C69"/>
                <w:sz w:val="24"/>
                <w:szCs w:val="24"/>
              </w:rPr>
              <w:t>,</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14.11.2013 </w:t>
            </w:r>
            <w:hyperlink r:id="rId11" w:history="1">
              <w:r>
                <w:rPr>
                  <w:rFonts w:ascii="Times New Roman" w:hAnsi="Times New Roman" w:cs="Times New Roman"/>
                  <w:color w:val="0000FF"/>
                  <w:sz w:val="24"/>
                  <w:szCs w:val="24"/>
                </w:rPr>
                <w:t>N 878-ЗЗК</w:t>
              </w:r>
            </w:hyperlink>
            <w:r>
              <w:rPr>
                <w:rFonts w:ascii="Times New Roman" w:hAnsi="Times New Roman" w:cs="Times New Roman"/>
                <w:color w:val="392C69"/>
                <w:sz w:val="24"/>
                <w:szCs w:val="24"/>
              </w:rPr>
              <w:t xml:space="preserve">, от 25.09.2014 </w:t>
            </w:r>
            <w:hyperlink r:id="rId12" w:history="1">
              <w:r>
                <w:rPr>
                  <w:rFonts w:ascii="Times New Roman" w:hAnsi="Times New Roman" w:cs="Times New Roman"/>
                  <w:color w:val="0000FF"/>
                  <w:sz w:val="24"/>
                  <w:szCs w:val="24"/>
                </w:rPr>
                <w:t>N 1039-ЗЗК</w:t>
              </w:r>
            </w:hyperlink>
            <w:r>
              <w:rPr>
                <w:rFonts w:ascii="Times New Roman" w:hAnsi="Times New Roman" w:cs="Times New Roman"/>
                <w:color w:val="392C69"/>
                <w:sz w:val="24"/>
                <w:szCs w:val="24"/>
              </w:rPr>
              <w:t>,</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26.02.2015 </w:t>
            </w:r>
            <w:hyperlink r:id="rId13" w:history="1">
              <w:r>
                <w:rPr>
                  <w:rFonts w:ascii="Times New Roman" w:hAnsi="Times New Roman" w:cs="Times New Roman"/>
                  <w:color w:val="0000FF"/>
                  <w:sz w:val="24"/>
                  <w:szCs w:val="24"/>
                </w:rPr>
                <w:t>N 1132-ЗЗК</w:t>
              </w:r>
            </w:hyperlink>
            <w:r>
              <w:rPr>
                <w:rFonts w:ascii="Times New Roman" w:hAnsi="Times New Roman" w:cs="Times New Roman"/>
                <w:color w:val="392C69"/>
                <w:sz w:val="24"/>
                <w:szCs w:val="24"/>
              </w:rPr>
              <w:t xml:space="preserve">, от 30.06.2015 </w:t>
            </w:r>
            <w:hyperlink r:id="rId14" w:history="1">
              <w:r>
                <w:rPr>
                  <w:rFonts w:ascii="Times New Roman" w:hAnsi="Times New Roman" w:cs="Times New Roman"/>
                  <w:color w:val="0000FF"/>
                  <w:sz w:val="24"/>
                  <w:szCs w:val="24"/>
                </w:rPr>
                <w:t>N 1185-ЗЗК</w:t>
              </w:r>
            </w:hyperlink>
            <w:r>
              <w:rPr>
                <w:rFonts w:ascii="Times New Roman" w:hAnsi="Times New Roman" w:cs="Times New Roman"/>
                <w:color w:val="392C69"/>
                <w:sz w:val="24"/>
                <w:szCs w:val="24"/>
              </w:rPr>
              <w:t>,</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23.09.2015 </w:t>
            </w:r>
            <w:hyperlink r:id="rId15" w:history="1">
              <w:r>
                <w:rPr>
                  <w:rFonts w:ascii="Times New Roman" w:hAnsi="Times New Roman" w:cs="Times New Roman"/>
                  <w:color w:val="0000FF"/>
                  <w:sz w:val="24"/>
                  <w:szCs w:val="24"/>
                </w:rPr>
                <w:t>N 1221-ЗЗК</w:t>
              </w:r>
            </w:hyperlink>
            <w:r>
              <w:rPr>
                <w:rFonts w:ascii="Times New Roman" w:hAnsi="Times New Roman" w:cs="Times New Roman"/>
                <w:color w:val="392C69"/>
                <w:sz w:val="24"/>
                <w:szCs w:val="24"/>
              </w:rPr>
              <w:t xml:space="preserve">, от 02.08.2016 </w:t>
            </w:r>
            <w:hyperlink r:id="rId16" w:history="1">
              <w:r>
                <w:rPr>
                  <w:rFonts w:ascii="Times New Roman" w:hAnsi="Times New Roman" w:cs="Times New Roman"/>
                  <w:color w:val="0000FF"/>
                  <w:sz w:val="24"/>
                  <w:szCs w:val="24"/>
                </w:rPr>
                <w:t>N 1368-ЗЗК</w:t>
              </w:r>
            </w:hyperlink>
            <w:r>
              <w:rPr>
                <w:rFonts w:ascii="Times New Roman" w:hAnsi="Times New Roman" w:cs="Times New Roman"/>
                <w:color w:val="392C69"/>
                <w:sz w:val="24"/>
                <w:szCs w:val="24"/>
              </w:rPr>
              <w:t>,</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02.10.2017 </w:t>
            </w:r>
            <w:hyperlink r:id="rId17" w:history="1">
              <w:r>
                <w:rPr>
                  <w:rFonts w:ascii="Times New Roman" w:hAnsi="Times New Roman" w:cs="Times New Roman"/>
                  <w:color w:val="0000FF"/>
                  <w:sz w:val="24"/>
                  <w:szCs w:val="24"/>
                </w:rPr>
                <w:t>N 1506-ЗЗК</w:t>
              </w:r>
            </w:hyperlink>
            <w:r>
              <w:rPr>
                <w:rFonts w:ascii="Times New Roman" w:hAnsi="Times New Roman" w:cs="Times New Roman"/>
                <w:color w:val="392C69"/>
                <w:sz w:val="24"/>
                <w:szCs w:val="24"/>
              </w:rPr>
              <w:t xml:space="preserve">, от 27.04.2018 </w:t>
            </w:r>
            <w:hyperlink r:id="rId18" w:history="1">
              <w:r>
                <w:rPr>
                  <w:rFonts w:ascii="Times New Roman" w:hAnsi="Times New Roman" w:cs="Times New Roman"/>
                  <w:color w:val="0000FF"/>
                  <w:sz w:val="24"/>
                  <w:szCs w:val="24"/>
                </w:rPr>
                <w:t>N 1592-ЗЗК</w:t>
              </w:r>
            </w:hyperlink>
            <w:r>
              <w:rPr>
                <w:rFonts w:ascii="Times New Roman" w:hAnsi="Times New Roman" w:cs="Times New Roman"/>
                <w:color w:val="392C69"/>
                <w:sz w:val="24"/>
                <w:szCs w:val="24"/>
              </w:rPr>
              <w:t>,</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17.07.2018 </w:t>
            </w:r>
            <w:hyperlink r:id="rId19" w:history="1">
              <w:r>
                <w:rPr>
                  <w:rFonts w:ascii="Times New Roman" w:hAnsi="Times New Roman" w:cs="Times New Roman"/>
                  <w:color w:val="0000FF"/>
                  <w:sz w:val="24"/>
                  <w:szCs w:val="24"/>
                </w:rPr>
                <w:t>N 1634-ЗЗК</w:t>
              </w:r>
            </w:hyperlink>
            <w:r>
              <w:rPr>
                <w:rFonts w:ascii="Times New Roman" w:hAnsi="Times New Roman" w:cs="Times New Roman"/>
                <w:color w:val="392C69"/>
                <w:sz w:val="24"/>
                <w:szCs w:val="24"/>
              </w:rPr>
              <w:t xml:space="preserve">, от 26.12.2018 </w:t>
            </w:r>
            <w:hyperlink r:id="rId20" w:history="1">
              <w:r>
                <w:rPr>
                  <w:rFonts w:ascii="Times New Roman" w:hAnsi="Times New Roman" w:cs="Times New Roman"/>
                  <w:color w:val="0000FF"/>
                  <w:sz w:val="24"/>
                  <w:szCs w:val="24"/>
                </w:rPr>
                <w:t>N 1687-ЗЗК</w:t>
              </w:r>
            </w:hyperlink>
            <w:r>
              <w:rPr>
                <w:rFonts w:ascii="Times New Roman" w:hAnsi="Times New Roman" w:cs="Times New Roman"/>
                <w:color w:val="392C69"/>
                <w:sz w:val="24"/>
                <w:szCs w:val="24"/>
              </w:rPr>
              <w:t>,</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19.10.2020 </w:t>
            </w:r>
            <w:hyperlink r:id="rId21" w:history="1">
              <w:r>
                <w:rPr>
                  <w:rFonts w:ascii="Times New Roman" w:hAnsi="Times New Roman" w:cs="Times New Roman"/>
                  <w:color w:val="0000FF"/>
                  <w:sz w:val="24"/>
                  <w:szCs w:val="24"/>
                </w:rPr>
                <w:t>N 1848-ЗЗК</w:t>
              </w:r>
            </w:hyperlink>
            <w:r>
              <w:rPr>
                <w:rFonts w:ascii="Times New Roman" w:hAnsi="Times New Roman" w:cs="Times New Roman"/>
                <w:color w:val="392C69"/>
                <w:sz w:val="24"/>
                <w:szCs w:val="24"/>
              </w:rPr>
              <w:t xml:space="preserve">, от 02.12.2020 </w:t>
            </w:r>
            <w:hyperlink r:id="rId22" w:history="1">
              <w:r>
                <w:rPr>
                  <w:rFonts w:ascii="Times New Roman" w:hAnsi="Times New Roman" w:cs="Times New Roman"/>
                  <w:color w:val="0000FF"/>
                  <w:sz w:val="24"/>
                  <w:szCs w:val="24"/>
                </w:rPr>
                <w:t>N 1861-ЗЗК</w:t>
              </w:r>
            </w:hyperlink>
            <w:r>
              <w:rPr>
                <w:rFonts w:ascii="Times New Roman" w:hAnsi="Times New Roman" w:cs="Times New Roman"/>
                <w:color w:val="392C69"/>
                <w:sz w:val="24"/>
                <w:szCs w:val="24"/>
              </w:rPr>
              <w:t>,</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26.07.2021 </w:t>
            </w:r>
            <w:hyperlink r:id="rId23" w:history="1">
              <w:r>
                <w:rPr>
                  <w:rFonts w:ascii="Times New Roman" w:hAnsi="Times New Roman" w:cs="Times New Roman"/>
                  <w:color w:val="0000FF"/>
                  <w:sz w:val="24"/>
                  <w:szCs w:val="24"/>
                </w:rPr>
                <w:t>N 1966-ЗЗК</w:t>
              </w:r>
            </w:hyperlink>
            <w:r>
              <w:rPr>
                <w:rFonts w:ascii="Times New Roman" w:hAnsi="Times New Roman" w:cs="Times New Roman"/>
                <w:color w:val="392C69"/>
                <w:sz w:val="24"/>
                <w:szCs w:val="24"/>
              </w:rPr>
              <w:t xml:space="preserve">, от 14.12.2021 </w:t>
            </w:r>
            <w:hyperlink r:id="rId24" w:history="1">
              <w:r>
                <w:rPr>
                  <w:rFonts w:ascii="Times New Roman" w:hAnsi="Times New Roman" w:cs="Times New Roman"/>
                  <w:color w:val="0000FF"/>
                  <w:sz w:val="24"/>
                  <w:szCs w:val="24"/>
                </w:rPr>
                <w:t>N 1999-ЗЗК</w:t>
              </w:r>
            </w:hyperlink>
            <w:r>
              <w:rPr>
                <w:rFonts w:ascii="Times New Roman" w:hAnsi="Times New Roman" w:cs="Times New Roman"/>
                <w:color w:val="392C69"/>
                <w:sz w:val="24"/>
                <w:szCs w:val="24"/>
              </w:rPr>
              <w:t>,</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07.04.2023 </w:t>
            </w:r>
            <w:hyperlink r:id="rId25" w:history="1">
              <w:r>
                <w:rPr>
                  <w:rFonts w:ascii="Times New Roman" w:hAnsi="Times New Roman" w:cs="Times New Roman"/>
                  <w:color w:val="0000FF"/>
                  <w:sz w:val="24"/>
                  <w:szCs w:val="24"/>
                </w:rPr>
                <w:t>N 2165-ЗЗК</w:t>
              </w:r>
            </w:hyperlink>
            <w:r>
              <w:rPr>
                <w:rFonts w:ascii="Times New Roman" w:hAnsi="Times New Roman" w:cs="Times New Roman"/>
                <w:color w:val="392C69"/>
                <w:sz w:val="24"/>
                <w:szCs w:val="24"/>
              </w:rPr>
              <w:t xml:space="preserve">, от 25.10.2023 </w:t>
            </w:r>
            <w:hyperlink r:id="rId26" w:history="1">
              <w:r>
                <w:rPr>
                  <w:rFonts w:ascii="Times New Roman" w:hAnsi="Times New Roman" w:cs="Times New Roman"/>
                  <w:color w:val="0000FF"/>
                  <w:sz w:val="24"/>
                  <w:szCs w:val="24"/>
                </w:rPr>
                <w:t>N 2240-ЗЗК</w:t>
              </w:r>
            </w:hyperlink>
            <w:r>
              <w:rPr>
                <w:rFonts w:ascii="Times New Roman" w:hAnsi="Times New Roman" w:cs="Times New Roman"/>
                <w:color w:val="392C69"/>
                <w:sz w:val="24"/>
                <w:szCs w:val="24"/>
              </w:rPr>
              <w:t>,</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 изм., внесенными Законами Забайкальского края</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30.10.2015 </w:t>
            </w:r>
            <w:hyperlink r:id="rId27" w:history="1">
              <w:r>
                <w:rPr>
                  <w:rFonts w:ascii="Times New Roman" w:hAnsi="Times New Roman" w:cs="Times New Roman"/>
                  <w:color w:val="0000FF"/>
                  <w:sz w:val="24"/>
                  <w:szCs w:val="24"/>
                </w:rPr>
                <w:t>N 1234-ЗЗК</w:t>
              </w:r>
            </w:hyperlink>
            <w:r>
              <w:rPr>
                <w:rFonts w:ascii="Times New Roman" w:hAnsi="Times New Roman" w:cs="Times New Roman"/>
                <w:color w:val="392C69"/>
                <w:sz w:val="24"/>
                <w:szCs w:val="24"/>
              </w:rPr>
              <w:t xml:space="preserve">, от 10.10.2016 </w:t>
            </w:r>
            <w:hyperlink r:id="rId28" w:history="1">
              <w:r>
                <w:rPr>
                  <w:rFonts w:ascii="Times New Roman" w:hAnsi="Times New Roman" w:cs="Times New Roman"/>
                  <w:color w:val="0000FF"/>
                  <w:sz w:val="24"/>
                  <w:szCs w:val="24"/>
                </w:rPr>
                <w:t>N 1371-ЗЗК</w:t>
              </w:r>
            </w:hyperlink>
            <w:r>
              <w:rPr>
                <w:rFonts w:ascii="Times New Roman" w:hAnsi="Times New Roman" w:cs="Times New Roman"/>
                <w:color w:val="392C69"/>
                <w:sz w:val="24"/>
                <w:szCs w:val="24"/>
              </w:rPr>
              <w:t>,</w:t>
            </w:r>
          </w:p>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23.10.2017 </w:t>
            </w:r>
            <w:hyperlink r:id="rId29" w:history="1">
              <w:r>
                <w:rPr>
                  <w:rFonts w:ascii="Times New Roman" w:hAnsi="Times New Roman" w:cs="Times New Roman"/>
                  <w:color w:val="0000FF"/>
                  <w:sz w:val="24"/>
                  <w:szCs w:val="24"/>
                </w:rPr>
                <w:t>N 1522-ЗЗК</w:t>
              </w:r>
            </w:hyperlink>
            <w:r>
              <w:rPr>
                <w:rFonts w:ascii="Times New Roman" w:hAnsi="Times New Roman" w:cs="Times New Roman"/>
                <w:color w:val="392C69"/>
                <w:sz w:val="24"/>
                <w:szCs w:val="24"/>
              </w:rPr>
              <w:t xml:space="preserve">, от 16.07.2020 </w:t>
            </w:r>
            <w:hyperlink r:id="rId30" w:history="1">
              <w:r>
                <w:rPr>
                  <w:rFonts w:ascii="Times New Roman" w:hAnsi="Times New Roman" w:cs="Times New Roman"/>
                  <w:color w:val="0000FF"/>
                  <w:sz w:val="24"/>
                  <w:szCs w:val="24"/>
                </w:rPr>
                <w:t>N 1840-ЗЗК</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AC09AC" w:rsidRDefault="00AC09AC">
            <w:pPr>
              <w:autoSpaceDE w:val="0"/>
              <w:autoSpaceDN w:val="0"/>
              <w:adjustRightInd w:val="0"/>
              <w:spacing w:after="0" w:line="240" w:lineRule="auto"/>
              <w:jc w:val="center"/>
              <w:rPr>
                <w:rFonts w:ascii="Times New Roman" w:hAnsi="Times New Roman" w:cs="Times New Roman"/>
                <w:color w:val="392C69"/>
                <w:sz w:val="24"/>
                <w:szCs w:val="24"/>
              </w:rPr>
            </w:pPr>
          </w:p>
        </w:tc>
      </w:tr>
    </w:tbl>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Преамбула исключена. - </w:t>
      </w:r>
      <w:hyperlink r:id="rId3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05.10.2009 N 252-ЗЗК.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1. ОБЩИЕ ПОЛОЖЕНИЯ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 Нормативные правовые акты, регулирующие бюджетные правоотношения в Забайкальском крае</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Бюджетные правоотношения в Забайкальском крае регулируются Бюджетным </w:t>
      </w:r>
      <w:hyperlink r:id="rId32"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федеральными законами и иными нормативными правовыми актами Российской Федерации, настоящим Законом края, другими законами Забайкальского края и иными нормативными правовыми актами органов государственной власти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законах и иных нормативных правовых актах органов государственной власти Забайкальского края слова "краевой бюджет" и "бюджет Забайкальского края" и образованные на их основе словосочетания применяются в одном значении.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 Межбюджетные отношения в Забайкальском крае</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Взаимоотношения между органами государственной власти Забайкальского края и органами местного самоуправления по вопросам регулирования бюджетных правоотношений, организации и осуществления бюджетного процесса реализуются в соответствии с Бюджетным </w:t>
      </w:r>
      <w:hyperlink r:id="rId3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федеральными законами и иными нормативными правовыми актами Российской Федерации, настоящим Законом края, другими законами Забайкальского края и иными нормативными правовыми актами органов государственной власти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Представительный орган муниципального образования Забайкальского края вправе принять решение об отказе, полностью или частично, от получения в очередном финансовом году дотаций из бюджета Забайкальского края или от налоговых доходов по дополнительным нормативам отчислений, предусмотренных Бюджетным </w:t>
      </w:r>
      <w:hyperlink r:id="rId34"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 иными федеральными законами, не позднее 15 сентября текущего финансового года.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01.10.2010 N 403-ЗЗК; в ред. </w:t>
      </w:r>
      <w:hyperlink r:id="rId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 Участники бюджетного процесса в Забайкальском крае</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Участниками бюджетного процесса в Забайкальском крае являются: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Губернатор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Законодательное Собрание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Правительство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3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исполнительный орган Забайкальского края, определяющий перспективные направления развития в области финансов Забайкальского края, межбюджетных отношений и осуществляющий функции по принятию нормативных правовых актов, по оказанию государственных услуг, по контролю и надзору в пределах установленных полномочий (далее - финансовый орган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04.05.2010 </w:t>
      </w:r>
      <w:hyperlink r:id="rId38" w:history="1">
        <w:r>
          <w:rPr>
            <w:rFonts w:ascii="Times New Roman" w:hAnsi="Times New Roman" w:cs="Times New Roman"/>
            <w:color w:val="0000FF"/>
            <w:sz w:val="24"/>
            <w:szCs w:val="24"/>
          </w:rPr>
          <w:t>N 359-ЗЗК</w:t>
        </w:r>
      </w:hyperlink>
      <w:r>
        <w:rPr>
          <w:rFonts w:ascii="Times New Roman" w:hAnsi="Times New Roman" w:cs="Times New Roman"/>
          <w:sz w:val="24"/>
          <w:szCs w:val="24"/>
        </w:rPr>
        <w:t xml:space="preserve">, от 25.09.2014 </w:t>
      </w:r>
      <w:hyperlink r:id="rId39" w:history="1">
        <w:r>
          <w:rPr>
            <w:rFonts w:ascii="Times New Roman" w:hAnsi="Times New Roman" w:cs="Times New Roman"/>
            <w:color w:val="0000FF"/>
            <w:sz w:val="24"/>
            <w:szCs w:val="24"/>
          </w:rPr>
          <w:t>N 1039-ЗЗК</w:t>
        </w:r>
      </w:hyperlink>
      <w:r>
        <w:rPr>
          <w:rFonts w:ascii="Times New Roman" w:hAnsi="Times New Roman" w:cs="Times New Roman"/>
          <w:sz w:val="24"/>
          <w:szCs w:val="24"/>
        </w:rPr>
        <w:t xml:space="preserve">, от 07.04.2023 </w:t>
      </w:r>
      <w:hyperlink r:id="rId40" w:history="1">
        <w:r>
          <w:rPr>
            <w:rFonts w:ascii="Times New Roman" w:hAnsi="Times New Roman" w:cs="Times New Roman"/>
            <w:color w:val="0000FF"/>
            <w:sz w:val="24"/>
            <w:szCs w:val="24"/>
          </w:rPr>
          <w:t>N 2165-ЗЗК</w:t>
        </w:r>
      </w:hyperlink>
      <w:r>
        <w:rPr>
          <w:rFonts w:ascii="Times New Roman" w:hAnsi="Times New Roman" w:cs="Times New Roman"/>
          <w:sz w:val="24"/>
          <w:szCs w:val="24"/>
        </w:rPr>
        <w:t>)</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иные исполнительные органы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орган государственного финансового контроля, созданный Законодательным Собранием Забайкальского края (далее - орган государственного финансового контроля);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орган управления территориальным государственным внебюджетным фондом обязательного медицинского страхования;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главные распорядители (распорядители) бюджетных средств;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главные администраторы (администраторы) доходов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главные администраторы (администраторы) источников финансирования дефицита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получатели бюджетных средств.</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lastRenderedPageBreak/>
        <w:t>Статья 4. Полномочия участников бюджетного процесса</w:t>
      </w: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04.05.2010 N 359-ЗЗК)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области регулирования бюджетных правоотношений участники бюджетного процесса обладают полномочиями, определенными Бюджетным </w:t>
      </w:r>
      <w:hyperlink r:id="rId4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федеральными законами, настоящим Законом края, другими законами Забайкальского края и иными нормативными правовыми актами органов государственной власти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Утратила силу. - </w:t>
      </w:r>
      <w:hyperlink r:id="rId4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19.10.2020 N 1848-ЗЗК.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Отдельные бюджетные полномочия финансового органа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осуществление в пределах своих полномочий методологического руководства в области составления и исполнения бюджета края и местных бюджетов;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осуществление методологического руководства в области бюджетного учета и отчетности муниципальных образований, получателей средств бюджета края, включая отчеты о кассовом исполнении бюджета и сметы расходов казенных учреждений;</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01.11.2012 N 729-ЗЗК)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осуществление методологического руководства подготовкой и установление порядка предоставления главными распорядителями средств бюджета края обоснований бюджетных ассигнований;</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осуществление ведения бюджетного учета;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осуществление управления средствами на едином счете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утратил силу. - </w:t>
      </w:r>
      <w:hyperlink r:id="rId4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01.11.2012 N 729-ЗЗК;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разработка основных направлений бюджетной и налоговой политики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 ред. </w:t>
      </w:r>
      <w:hyperlink r:id="rId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02.10.2017 N 1506-ЗЗК)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установление, детализация и определение порядка применения бюджетной классификации Российской Федерации в части, относящейся к бюджету края и бюджету территориального государственного внебюджетного фонда обязательного медицинского страхования;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осуществление государственных внутренних и внешних заимствований Забайкальского края от имени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9 в ред. </w:t>
      </w:r>
      <w:hyperlink r:id="rId4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19.10.2020 N 1848-ЗЗК)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представление Забайкальского края в договорах (соглашениях), государственных контрактах, заключаемых в целях осуществления государственных внутренних и внешних заимствований Забайкальского края, а также в правоотношениях, возникающих в связи с заключением указанных договоров (соглашений), государственных контрактов;</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10 в ред. </w:t>
      </w:r>
      <w:hyperlink r:id="rId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19.10.2020 N 1848-ЗЗК)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представление Забайкальского края в договорах (соглашениях) о предоставлении бюджетного кредита местным бюджетам, а также в правоотношениях, возникающих в </w:t>
      </w:r>
      <w:r>
        <w:rPr>
          <w:rFonts w:ascii="Times New Roman" w:hAnsi="Times New Roman" w:cs="Times New Roman"/>
          <w:sz w:val="24"/>
          <w:szCs w:val="24"/>
        </w:rPr>
        <w:lastRenderedPageBreak/>
        <w:t>связи с заключением указанных договоров (соглашений), и предоставление бюджетных кредитов местным бюджетам в пределах бюджетных ассигнований, утвержденных законом Забайкальского края о бюджете края (далее - закон о бюджете края), в установленном порядке;</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19.10.2020 </w:t>
      </w:r>
      <w:hyperlink r:id="rId51" w:history="1">
        <w:r>
          <w:rPr>
            <w:rFonts w:ascii="Times New Roman" w:hAnsi="Times New Roman" w:cs="Times New Roman"/>
            <w:color w:val="0000FF"/>
            <w:sz w:val="24"/>
            <w:szCs w:val="24"/>
          </w:rPr>
          <w:t>N 1848-ЗЗК</w:t>
        </w:r>
      </w:hyperlink>
      <w:r>
        <w:rPr>
          <w:rFonts w:ascii="Times New Roman" w:hAnsi="Times New Roman" w:cs="Times New Roman"/>
          <w:sz w:val="24"/>
          <w:szCs w:val="24"/>
        </w:rPr>
        <w:t xml:space="preserve">, от 26.07.2021 </w:t>
      </w:r>
      <w:hyperlink r:id="rId52" w:history="1">
        <w:r>
          <w:rPr>
            <w:rFonts w:ascii="Times New Roman" w:hAnsi="Times New Roman" w:cs="Times New Roman"/>
            <w:color w:val="0000FF"/>
            <w:sz w:val="24"/>
            <w:szCs w:val="24"/>
          </w:rPr>
          <w:t>N 1966-ЗЗК</w:t>
        </w:r>
      </w:hyperlink>
      <w:r>
        <w:rPr>
          <w:rFonts w:ascii="Times New Roman" w:hAnsi="Times New Roman" w:cs="Times New Roman"/>
          <w:sz w:val="24"/>
          <w:szCs w:val="24"/>
        </w:rPr>
        <w:t>)</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учет использования бюджетных ассигнований резервного фонда Правительства Забайкальского края и Резервного фонда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02.08.2016 </w:t>
      </w:r>
      <w:hyperlink r:id="rId53" w:history="1">
        <w:r>
          <w:rPr>
            <w:rFonts w:ascii="Times New Roman" w:hAnsi="Times New Roman" w:cs="Times New Roman"/>
            <w:color w:val="0000FF"/>
            <w:sz w:val="24"/>
            <w:szCs w:val="24"/>
          </w:rPr>
          <w:t>N 1368-ЗЗК</w:t>
        </w:r>
      </w:hyperlink>
      <w:r>
        <w:rPr>
          <w:rFonts w:ascii="Times New Roman" w:hAnsi="Times New Roman" w:cs="Times New Roman"/>
          <w:sz w:val="24"/>
          <w:szCs w:val="24"/>
        </w:rPr>
        <w:t xml:space="preserve">, от 07.04.2023 </w:t>
      </w:r>
      <w:hyperlink r:id="rId54" w:history="1">
        <w:r>
          <w:rPr>
            <w:rFonts w:ascii="Times New Roman" w:hAnsi="Times New Roman" w:cs="Times New Roman"/>
            <w:color w:val="0000FF"/>
            <w:sz w:val="24"/>
            <w:szCs w:val="24"/>
          </w:rPr>
          <w:t>N 2165-ЗЗК</w:t>
        </w:r>
      </w:hyperlink>
      <w:r>
        <w:rPr>
          <w:rFonts w:ascii="Times New Roman" w:hAnsi="Times New Roman" w:cs="Times New Roman"/>
          <w:sz w:val="24"/>
          <w:szCs w:val="24"/>
        </w:rPr>
        <w:t>)</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осуществление управления государственным долгом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13 введен </w:t>
      </w:r>
      <w:hyperlink r:id="rId5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21.09.2011 N 549-ЗЗК; в ред. </w:t>
      </w:r>
      <w:hyperlink r:id="rId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19.10.2020 N 1848-ЗЗК)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разработка проекта нормативного правового акта о мерах по реализации закона о бюджете края на очередной финансовый год и плановый период;</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14 введен </w:t>
      </w:r>
      <w:hyperlink r:id="rId5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21.09.2011 N 549-ЗЗК; в ред. </w:t>
      </w:r>
      <w:hyperlink r:id="rId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26.07.2021 N 1966-ЗЗК)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осуществление мониторинга и оценки бюджетных и налоговых правоотношений, приводящих к изменению доходов бюджета края, в порядке, установленном Правительством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15 введен </w:t>
      </w:r>
      <w:hyperlink r:id="rId5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21.09.2011 N 549-ЗЗК; в ред. </w:t>
      </w:r>
      <w:hyperlink r:id="rId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2. СОСТАВЛЕНИЕ ПРОЕКТА БЮДЖЕТА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5. Основы составления проекта бюджета Забайкальского края на очередной финансовый год и плановый период</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Проект бюджета Забайкальского края на очередной финансовый год и плановый период (далее - бюджет края) составляется в порядке, установленном Правительством Забайкальского края, с соблюдением требований, установленных Бюджетным </w:t>
      </w:r>
      <w:hyperlink r:id="rId61"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 настоящим Законом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бюджета края составляется и утверждается сроком на три года.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Непосредственное составление проекта бюджета края осуществляет финансовый орган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Для рассмотрения и согласования предложений по формированию бюджетных проектировок на очередной финансовый год и плановый период может быть создана межведомственная комиссия по формированию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 целях информирования, выявления и учета мнения населения Забайкальского края, органов местного самоуправления, организаций и общественных объединений о характеристиках бюджета края Правительство Забайкальского края до внесения на рассмотрение в Законодательное Собрание Забайкальского края проекта закона о бюджете края осуществляет проведение по проекту бюджета края публичных слушаний или общественных обсуждений в порядке, установленном Правительством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w:t>
      </w:r>
      <w:hyperlink r:id="rId6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6. Сведения, необходимые для составления проекта бюджета края</w:t>
      </w: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30.06.2015 N 1185-ЗЗК)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целях своевременного и качественного составления проекта бюджета края финансовый орган края вправе получать необходимые сведения от иных финансовых органов, а также от иных органов государственной власти, органов местного самоуправления.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Составление проекта бюджета края основывается на: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основных направлениях бюджетной и налоговой политики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02.10.2017 N 1506-ЗЗК)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основных направлениях таможенно-тарифной политики Российской Федерации;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прогнозе социально-экономического развития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бюджетном прогнозе Забайкальского края (проекте бюджетного прогноза Забайкальского края, проекте изменений бюджетного прогноза Забайкальского края) на долгосрочный период;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государственных программах Забайкальского края (проектах государственных программ Забайкальского края, проектах изменений указанных программ).</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7. Планирование бюджетных ассигнований</w:t>
      </w: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04.05.2010 N 359-ЗЗК)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Раздельное планирование бюджетных ассигнований на исполнение действующих и принимаемых обязательств осуществляется в порядке и в соответствии с методикой, устанавливаемой финансовым органом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6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02.12.2020 N 1861-ЗЗК)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Планирование бюджетных ассигнований на оказание государственных услуг (выполнение работ) бюджетными и автономными учреждениями осуществляется с учетом государственного задания на очередной финансовый год и плановый период, а также его выполнения в отчетном финансовом году и текущем финансовом году.</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8. Прогноз социально-экономического развития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Прогноз социально-экономического развития Забайкальского края разрабатывается сроком на три года. Прогноз социально-экономического развития Забайкальского края на </w:t>
      </w:r>
      <w:r>
        <w:rPr>
          <w:rFonts w:ascii="Times New Roman" w:hAnsi="Times New Roman" w:cs="Times New Roman"/>
          <w:sz w:val="24"/>
          <w:szCs w:val="24"/>
        </w:rPr>
        <w:lastRenderedPageBreak/>
        <w:t>очередной финансовый год и плановый период одобряется Правительством Забайкальского края одновременно с принятием решения о внесении проекта бюджета края в Законодательное Собрание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Прогноз социально-экономического развития Забайкальского края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Изменение прогноза социально-экономического развития Забайкальского края в ходе составления или рассмотрения проекта бюджета края влечет за собой изменение основных характеристик проекта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9. Прогнозирование доходов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Доходы бюджета края прогнозируются на основе прогноза социально-экономического развития Забайкальского края в условиях действующего на день внесения в Законодательное Собрание Забайкальского края проекта закона о бюджете края законодательства о налогах и сборах, бюджетного законодательства Российской Федерации и Забайкальского края, а также законодательства Российской Федерации, законов Забайкальского края, устанавливающих неналоговые доходы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26.07.2021 N 1966-ЗЗК)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Статья 10. Утратила силу. - </w:t>
      </w:r>
      <w:hyperlink r:id="rId71" w:history="1">
        <w:r>
          <w:rPr>
            <w:rFonts w:ascii="Times New Roman" w:hAnsi="Times New Roman" w:cs="Times New Roman"/>
            <w:b/>
            <w:bCs/>
            <w:color w:val="0000FF"/>
            <w:sz w:val="24"/>
            <w:szCs w:val="24"/>
          </w:rPr>
          <w:t>Закон</w:t>
        </w:r>
      </w:hyperlink>
      <w:r>
        <w:rPr>
          <w:rFonts w:ascii="Times New Roman" w:hAnsi="Times New Roman" w:cs="Times New Roman"/>
          <w:b/>
          <w:bCs/>
          <w:sz w:val="24"/>
          <w:szCs w:val="24"/>
        </w:rPr>
        <w:t xml:space="preserve"> Забайкальского края от 25.09.2014 N 1039-ЗЗК.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11. Реестр расходных обязательств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Реестр расходных обязательств Забайкальского края используется при составлении проекта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Финансовый орган края ведет реестр расходных обязательств Забайкальского края в порядке, установленном Правительством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12. Состав показателей бюджета края</w:t>
      </w: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Закон о бюджете края должен содержать основные характеристики бюджета края, к которым относятся общий объем доходов бюджета края, общий объем расходов бюджета края, дефицит (профицит) бюджета края, а также иные показатели, установленные Бюджетным </w:t>
      </w:r>
      <w:hyperlink r:id="rId74"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настоящим Законом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законе о бюджете края должны содержаться нормативы распределения доходов между бюджетом края, бюджетом территориального государственного внебюджетного фонда обязательного медицинского страхования, бюджетами муниципальных образований Забайкальского края в случае, если они не установлены бюджетным законодательством Российской Федерации.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Законом о бюджете края утверждаются: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- 2) утратили силу. - </w:t>
      </w:r>
      <w:hyperlink r:id="rId7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14.12.2021 N 1999-ЗЗК;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утратил силу. - </w:t>
      </w:r>
      <w:hyperlink r:id="rId7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и подгруппам видов расходов и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год и плановый период;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ведомственная структура расходов бюджета края на очередной финансовый год и плановый период;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общий объем бюджетных ассигнований, направляемых на исполнение публичных нормативных обязательств;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общий объем условно утверждаемых расходов на первый год планового периода в объеме не менее 2,5 процента общего объема расходов бюджета края (без учета расходов бюджета края,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края (без учета расходов бюджета края, предусмотренных за счет межбюджетных трансфертов из других бюджетов бюджетной системы Российской Федерации, имеющих целевое назначение);</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источники финансирования дефицита бюджета края на очередной финансовый год и плановый период;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верхний предел государственного внутреннего долга Забайкальского края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иные показатели бюджета края, установленные Бюджетным </w:t>
      </w:r>
      <w:hyperlink r:id="rId7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Бюджетные инвестиции, планируемые к предоставлению юридическим лицам, не являющимся государственными учреждениями и государственными унитарными предприятиями (за исключением бюджетных инвестиций юридическим лицам, не являющимся государственными учреждениями и государственными унитарными предприятиями, в объекты капитального строительства и (или) на приобретение объектов недвижимого имущества за счет средств бюджета края), утверждаются законом о бюджете края в качестве отдельного приложения к данному закону с указанием юридического лица, объема и цели предоставляемых бюджетных инвестиций.</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13. Документы и материалы, представляемые одновременно с проектом закона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bookmarkStart w:id="0" w:name="Par174"/>
      <w:bookmarkEnd w:id="0"/>
      <w:r>
        <w:rPr>
          <w:rFonts w:ascii="Times New Roman" w:hAnsi="Times New Roman" w:cs="Times New Roman"/>
          <w:sz w:val="24"/>
          <w:szCs w:val="24"/>
        </w:rPr>
        <w:t>1. Одновременно с проектом закона о бюджете края в Законодательное Собрание Забайкальского края представляются следующие документы и материалы:</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основные направления бюджетной и налоговой политики Забайкальского края на очередной финансовый год и плановый период;</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02.10.2017 N 1506-ЗЗК)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предварительные итоги социально-экономического развития Забайкальского края за истекший период текущего финансового года и ожидаемые итоги социально-экономического развития Забайкальского края за текущий финансовый год;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прогноз социально-экономического развития Забайкальского края на очередной финансовый год и плановый период;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прогноз основных характеристик (общий объем доходов, общий объем расходов, дефицит (профицит) бюджета) консолидированного бюджета края на очередной финансовый год и плановый период;</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пояснительная записка к проекту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методики (проекты методик) и расчеты распределения межбюджетных трансфертов на очередной финансовый год и плановый период;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верхний предел государственного внутреннего долга Забайкальского края на 1 января года, следующего за очередным финансовым годом и каждым годом планового периода;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6.1 введен </w:t>
      </w:r>
      <w:hyperlink r:id="rId8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перечень публичных нормативных обязательств, подлежащих исполнению за счет средств бюджета края на очередной финансовый год и плановый период;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оценка ожидаемого исполнения бюджета края на текущий финансовый год;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прогнозный план (программа) приватизации государственного имущества Забайкальского края на плановый период;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сведения о предельной штатной численности государственных гражданских служащих по главным распорядителям бюджетных средств;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доходы бюджета края по кодам бюджетной классификации Российской Федерации по основным источникам поступлений на очередной финансовый год и плановый период;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утратил силу. - </w:t>
      </w:r>
      <w:hyperlink r:id="rId8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25.09.2014 N 1039-ЗЗК;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проект закона Забайкальского края о бюджете территориального государственного внебюджетного фонда обязательного медицинского страхования на очередной финансовый год и плановый период;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предложенные Законодательным Собранием Забайкальского края, органом государственного финансового контроля проекты бюджетных смет на очередной финансовый год и плановый период указанных органов, представляемые в случае </w:t>
      </w:r>
      <w:r>
        <w:rPr>
          <w:rFonts w:ascii="Times New Roman" w:hAnsi="Times New Roman" w:cs="Times New Roman"/>
          <w:sz w:val="24"/>
          <w:szCs w:val="24"/>
        </w:rPr>
        <w:lastRenderedPageBreak/>
        <w:t>возникновения разногласий с финансовым органом края в отношении указанных бюджетных смет;</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14.1) реестр источников доходов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14.1 введен </w:t>
      </w:r>
      <w:hyperlink r:id="rId8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14.2) паспорта государственных программ Забайкальского края (проекты изменений в указанные паспорта);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14.2 введен </w:t>
      </w:r>
      <w:hyperlink r:id="rId8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14.3) отчет об оценке налоговых расходов Забайкальского края за отчетный финансовый год, оценке налоговых расходов Забайкальского края на текущий финансовый год и оценке налоговых расходов Забайкальского края на очередной финансовый год и плановый период;</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14.3 введен </w:t>
      </w:r>
      <w:hyperlink r:id="rId8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19.10.2020 N 1848-ЗЗК)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14.4) итоговый документ, подготовленный по результатам публичных слушаний или общественных обсуждений по проекту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14.4 введен </w:t>
      </w:r>
      <w:hyperlink r:id="rId8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26.07.2021 N 1966-ЗЗК)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14.5) данные по краевой адресной инвестиционной программе, а также распределение бюджетных ассигнований в очередном финансовом году и плановом периоде по объектам капитального строительства государственной собственности Забайкальского края и объектам недвижимого имущества, приобретаемым в государственную собственность Забайкальского края, в разрезе разделов, подразделов, целевых статей (государственных программ и непрограммных направлений деятельности), групп видов расходов классификации расходов бюджетов с указанием сроков строительства (реконструкции) или приобретения объектов, их сметной стоимости или стоимости приобретения, источника финансирования капитальных вложений, наличия проектной документации с положительным заключением государственной экспертизы, положительных заключений на предмет эффективности использования средств бюджета края, направляемых на капитальные вложения. В случае включения в проект краевой адресной инвестиционной программы объекта капитального строительства государственной собственности Забайкальского края без наличия необходимой документации Правительство Забайкальского края представляет обоснование необходимости осуществления капитальных вложений за счет средств бюджета края, причины отсутствия необходимой документации и сроки ее разработки;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14.5 введен </w:t>
      </w:r>
      <w:hyperlink r:id="rId8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26.07.2021 N 1966-ЗЗК; в ред. </w:t>
      </w:r>
      <w:hyperlink r:id="rId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иные документы и материалы, предусмотренные Бюджетным </w:t>
      </w:r>
      <w:hyperlink r:id="rId8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 в ред. </w:t>
      </w:r>
      <w:hyperlink r:id="rId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21.09.2011 N 549-ЗЗК)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bookmarkStart w:id="1" w:name="Par205"/>
      <w:bookmarkEnd w:id="1"/>
      <w:r>
        <w:rPr>
          <w:rFonts w:ascii="Times New Roman" w:hAnsi="Times New Roman" w:cs="Times New Roman"/>
          <w:sz w:val="24"/>
          <w:szCs w:val="24"/>
        </w:rPr>
        <w:t>2.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Забайкальского края расходных обязательств Забайкальского края, Губернатор Забайкальского края вносит в Законодательное Собрание Забайкальского края проект закона Забайкальского края об изменении сроков вступления в силу (приостановлении действия) в очередном финансовом году и плановом периоде отдельных положений законов края, не обеспеченных источниками финансирования в очередном финансовом году и (или) плановом периоде.</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Указанный проект закона Забайкальского края принимается одновременно с законом о бюджете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Проекты законов Забайкальского края и материалы к ним, указанные в </w:t>
      </w:r>
      <w:hyperlink w:anchor="Par174"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и </w:t>
      </w:r>
      <w:hyperlink w:anchor="Par205"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настоящей статьи, представляются на бумажных и магнитных носителях.</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14. Особенности осуществления капитальных вложений в объекты государственной собственности Забайкальского края</w:t>
      </w: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9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Бюджетные инвестиции в форме капитальных вложений в объекты государственной собственности Забайкальского края осуществляются в порядке, установленном Правительством Забайкальского края, в соответствии с краевой адресной инвестиционной программой, порядок формирования и реализации которой устанавливается Правительством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9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Перечень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утверждается законом о бюджете края в качестве отдельного приложения к данному закону.</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Распределение бюджетных ассигнований по объектам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объектам недвижимого имущества, приобретаемым в государственную собственность Забайкальского края в результате осуществления бюджетных инвестиций за счет средств бюджета края, утверждается распоряжением Правительства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3. РАССМОТРЕНИЕ И УТВЕРЖДЕНИЕ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15. Внесение проекта закона о бюджете края на рассмотрение в Законодательное Собрание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Губернатор Забайкальского края вносит на рассмотрение в Законодательное Собрание Забайкальского края проект закона о бюджете края не позднее 25 октября текущего года.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05.10.2009 </w:t>
      </w:r>
      <w:hyperlink r:id="rId93" w:history="1">
        <w:r>
          <w:rPr>
            <w:rFonts w:ascii="Times New Roman" w:hAnsi="Times New Roman" w:cs="Times New Roman"/>
            <w:color w:val="0000FF"/>
            <w:sz w:val="24"/>
            <w:szCs w:val="24"/>
          </w:rPr>
          <w:t>N 252-ЗЗК</w:t>
        </w:r>
      </w:hyperlink>
      <w:r>
        <w:rPr>
          <w:rFonts w:ascii="Times New Roman" w:hAnsi="Times New Roman" w:cs="Times New Roman"/>
          <w:sz w:val="24"/>
          <w:szCs w:val="24"/>
        </w:rPr>
        <w:t xml:space="preserve">, от 01.10.2010 </w:t>
      </w:r>
      <w:hyperlink r:id="rId94" w:history="1">
        <w:r>
          <w:rPr>
            <w:rFonts w:ascii="Times New Roman" w:hAnsi="Times New Roman" w:cs="Times New Roman"/>
            <w:color w:val="0000FF"/>
            <w:sz w:val="24"/>
            <w:szCs w:val="24"/>
          </w:rPr>
          <w:t>N 403-ЗЗК</w:t>
        </w:r>
      </w:hyperlink>
      <w:r>
        <w:rPr>
          <w:rFonts w:ascii="Times New Roman" w:hAnsi="Times New Roman" w:cs="Times New Roman"/>
          <w:sz w:val="24"/>
          <w:szCs w:val="24"/>
        </w:rPr>
        <w:t xml:space="preserve">, от 26.07.2021 </w:t>
      </w:r>
      <w:hyperlink r:id="rId95" w:history="1">
        <w:r>
          <w:rPr>
            <w:rFonts w:ascii="Times New Roman" w:hAnsi="Times New Roman" w:cs="Times New Roman"/>
            <w:color w:val="0000FF"/>
            <w:sz w:val="24"/>
            <w:szCs w:val="24"/>
          </w:rPr>
          <w:t>N 1966-ЗЗК</w:t>
        </w:r>
      </w:hyperlink>
      <w:r>
        <w:rPr>
          <w:rFonts w:ascii="Times New Roman" w:hAnsi="Times New Roman" w:cs="Times New Roman"/>
          <w:sz w:val="24"/>
          <w:szCs w:val="24"/>
        </w:rPr>
        <w:t>)</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Одновременно с проектом закона о бюджете края Губернатор Забайкальского края вносит в Законодательное Собрание Забайкальского края проект закона Забайкальского края о бюджете территориального государственного внебюджетного фонда обязательного медицинского страхования на очередной финансовый год и плановый период.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Опубликование Губернатором Забайкальского края проекта закона о бюджете края осуществляется путем размещения на официальном сайте Правительства Забайкальского края в информационно-телекоммуникационной сети "Интернет" в течение трех рабочих дней со дня внесения в Законодательное Собрание Забайкальского края. Информация о </w:t>
      </w:r>
      <w:r>
        <w:rPr>
          <w:rFonts w:ascii="Times New Roman" w:hAnsi="Times New Roman" w:cs="Times New Roman"/>
          <w:sz w:val="24"/>
          <w:szCs w:val="24"/>
        </w:rPr>
        <w:lastRenderedPageBreak/>
        <w:t>размещении проекта закона о бюджете края на указанном сайте публикуется Губернатором Забайкальского края в газете "Забайкальский рабочий" в течение пяти рабочих дней со дня размещения.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Проект закона о бюджете края в течение трех рабочих дней со дня внесения в Законодательное Собрание Забайкальского края также размещается на официальных сайтах Законодательного Собрания Забайкальского края и финансового органа края в информационно-телекоммуникационной сети "Интернет".</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введена </w:t>
      </w:r>
      <w:hyperlink r:id="rId9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26.07.2021 N 1966-ЗЗК)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Статья 16. Утратила силу. - </w:t>
      </w:r>
      <w:hyperlink r:id="rId98" w:history="1">
        <w:r>
          <w:rPr>
            <w:rFonts w:ascii="Times New Roman" w:hAnsi="Times New Roman" w:cs="Times New Roman"/>
            <w:b/>
            <w:bCs/>
            <w:color w:val="0000FF"/>
            <w:sz w:val="24"/>
            <w:szCs w:val="24"/>
          </w:rPr>
          <w:t>Закон</w:t>
        </w:r>
      </w:hyperlink>
      <w:r>
        <w:rPr>
          <w:rFonts w:ascii="Times New Roman" w:hAnsi="Times New Roman" w:cs="Times New Roman"/>
          <w:b/>
          <w:bCs/>
          <w:sz w:val="24"/>
          <w:szCs w:val="24"/>
        </w:rPr>
        <w:t xml:space="preserve"> Забайкальского края от 26.07.2021 N 1966-ЗЗК.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17. Порядок рассмотрения проекта закона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Законодательное Собрание Забайкальского края рассматривает проект закона о бюджете края в трех чтениях.</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Проектом закона о бюджете края предусматривается уточнение показателей утвержденного бюджета края планового периода и утверждение показателей второго года планового периода составляемого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утратившими силу положений закона о бюджете края в части, относящейся к плановому периоду, в соответствии с </w:t>
      </w:r>
      <w:hyperlink w:anchor="Par361" w:history="1">
        <w:r>
          <w:rPr>
            <w:rFonts w:ascii="Times New Roman" w:hAnsi="Times New Roman" w:cs="Times New Roman"/>
            <w:color w:val="0000FF"/>
            <w:sz w:val="24"/>
            <w:szCs w:val="24"/>
          </w:rPr>
          <w:t>частью 3 статьи 25</w:t>
        </w:r>
      </w:hyperlink>
      <w:r>
        <w:rPr>
          <w:rFonts w:ascii="Times New Roman" w:hAnsi="Times New Roman" w:cs="Times New Roman"/>
          <w:sz w:val="24"/>
          <w:szCs w:val="24"/>
        </w:rPr>
        <w:t xml:space="preserve"> настоящего Закона края, проектом закона о бюджете края предусматривается утверждение показателей очередного финансового года и планового периода составляемого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w:t>
      </w:r>
      <w:hyperlink r:id="rId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26.12.2018 N 1687-ЗЗК)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Статья 18. Утратила силу. - </w:t>
      </w:r>
      <w:hyperlink r:id="rId100" w:history="1">
        <w:r>
          <w:rPr>
            <w:rFonts w:ascii="Times New Roman" w:hAnsi="Times New Roman" w:cs="Times New Roman"/>
            <w:b/>
            <w:bCs/>
            <w:color w:val="0000FF"/>
            <w:sz w:val="24"/>
            <w:szCs w:val="24"/>
          </w:rPr>
          <w:t>Закон</w:t>
        </w:r>
      </w:hyperlink>
      <w:r>
        <w:rPr>
          <w:rFonts w:ascii="Times New Roman" w:hAnsi="Times New Roman" w:cs="Times New Roman"/>
          <w:b/>
          <w:bCs/>
          <w:sz w:val="24"/>
          <w:szCs w:val="24"/>
        </w:rPr>
        <w:t xml:space="preserve"> Забайкальского края от 05.10.2009 N 252-ЗЗК.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19. Порядок подготовки к рассмотрению в первом чтении проекта закона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Проект закона о бюджете края, внесенный с соблюдением требований настоящего Закона края в Законодательное Собрание Забайкальского края, в течение трех дней направляется Председателем Законодательного Собрания Забайкальского края в орган государственного финансового контроля, комитеты Законодательного Собрания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17.07.2018 N 1634-ЗЗК)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течение пятнадцати дней со дня внесения в Законодательное Собрание Забайкальского края проекта закона о бюджете края орган государственного финансового контроля направляет в Законодательное Собрание Забайкальского края заключение на проект закона о бюджете края, субъекты права законодательной инициативы направляют свои предложения в комитеты Законодательного Собрания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w:t>
      </w:r>
      <w:hyperlink r:id="rId1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bookmarkStart w:id="2" w:name="Par248"/>
      <w:bookmarkEnd w:id="2"/>
      <w:r>
        <w:rPr>
          <w:rFonts w:ascii="Times New Roman" w:hAnsi="Times New Roman" w:cs="Times New Roman"/>
          <w:sz w:val="24"/>
          <w:szCs w:val="24"/>
        </w:rPr>
        <w:t>2(1). В течение двадцати дней со дня внесения в Законодательное Собрание Забайкальского края проекта закона о бюджете края комитеты Законодательного Собрания Забайкальского края готовят и направляют в комитет по бюджетной и налоговой политике Законодательного Собрания Забайкальского края заключения на указанный проект закона края в соответствии с вопросами их ведения и предложения о принятии или об отклонении рассматриваемого проекта закона о бюджете края в первом чтении.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2(1) введена </w:t>
      </w:r>
      <w:hyperlink r:id="rId1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На основании заключений комитетов Законодательного Собрания Забайкальского края, подготовленных в том числе с учетом предложений субъектов права законодательной инициативы, и заключения органа государственного финансового контроля комитет по бюджетной и налоговой политике Законодательного Собрания Забайкальского края в течение пятнадцати дней со дня истечения срока, установленного </w:t>
      </w:r>
      <w:hyperlink w:anchor="Par248" w:history="1">
        <w:r>
          <w:rPr>
            <w:rFonts w:ascii="Times New Roman" w:hAnsi="Times New Roman" w:cs="Times New Roman"/>
            <w:color w:val="0000FF"/>
            <w:sz w:val="24"/>
            <w:szCs w:val="24"/>
          </w:rPr>
          <w:t>частью 2(1)</w:t>
        </w:r>
      </w:hyperlink>
      <w:r>
        <w:rPr>
          <w:rFonts w:ascii="Times New Roman" w:hAnsi="Times New Roman" w:cs="Times New Roman"/>
          <w:sz w:val="24"/>
          <w:szCs w:val="24"/>
        </w:rPr>
        <w:t xml:space="preserve"> настоящей статьи, готовит свое заключение на проект закона о бюджете края и проект постановления Законодательного Собрания Забайкальского края о принятии в первом чтении, или принятии в первом чтении и создании согласительной комиссии, или об отклонении проекта закона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17.07.2018 </w:t>
      </w:r>
      <w:hyperlink r:id="rId104" w:history="1">
        <w:r>
          <w:rPr>
            <w:rFonts w:ascii="Times New Roman" w:hAnsi="Times New Roman" w:cs="Times New Roman"/>
            <w:color w:val="0000FF"/>
            <w:sz w:val="24"/>
            <w:szCs w:val="24"/>
          </w:rPr>
          <w:t>N 1634-ЗЗК</w:t>
        </w:r>
      </w:hyperlink>
      <w:r>
        <w:rPr>
          <w:rFonts w:ascii="Times New Roman" w:hAnsi="Times New Roman" w:cs="Times New Roman"/>
          <w:sz w:val="24"/>
          <w:szCs w:val="24"/>
        </w:rPr>
        <w:t xml:space="preserve">, от 07.04.2023 </w:t>
      </w:r>
      <w:hyperlink r:id="rId105" w:history="1">
        <w:r>
          <w:rPr>
            <w:rFonts w:ascii="Times New Roman" w:hAnsi="Times New Roman" w:cs="Times New Roman"/>
            <w:color w:val="0000FF"/>
            <w:sz w:val="24"/>
            <w:szCs w:val="24"/>
          </w:rPr>
          <w:t>N 2165-ЗЗК</w:t>
        </w:r>
      </w:hyperlink>
      <w:r>
        <w:rPr>
          <w:rFonts w:ascii="Times New Roman" w:hAnsi="Times New Roman" w:cs="Times New Roman"/>
          <w:sz w:val="24"/>
          <w:szCs w:val="24"/>
        </w:rPr>
        <w:t>)</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20. Предмет первого чтения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 рассмотрении Законодательным Собранием Забайкальского края проекта закона о бюджете края в первом чтении обсуждаются его концепция, прогноз социально-экономического развития Забайкальского края, основные направления бюджетной и налоговой политики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30.06.2015 </w:t>
      </w:r>
      <w:hyperlink r:id="rId106" w:history="1">
        <w:r>
          <w:rPr>
            <w:rFonts w:ascii="Times New Roman" w:hAnsi="Times New Roman" w:cs="Times New Roman"/>
            <w:color w:val="0000FF"/>
            <w:sz w:val="24"/>
            <w:szCs w:val="24"/>
          </w:rPr>
          <w:t>N 1185-ЗЗК</w:t>
        </w:r>
      </w:hyperlink>
      <w:r>
        <w:rPr>
          <w:rFonts w:ascii="Times New Roman" w:hAnsi="Times New Roman" w:cs="Times New Roman"/>
          <w:sz w:val="24"/>
          <w:szCs w:val="24"/>
        </w:rPr>
        <w:t xml:space="preserve">, от 02.10.2017 </w:t>
      </w:r>
      <w:hyperlink r:id="rId107" w:history="1">
        <w:r>
          <w:rPr>
            <w:rFonts w:ascii="Times New Roman" w:hAnsi="Times New Roman" w:cs="Times New Roman"/>
            <w:color w:val="0000FF"/>
            <w:sz w:val="24"/>
            <w:szCs w:val="24"/>
          </w:rPr>
          <w:t>N 1506-ЗЗК</w:t>
        </w:r>
      </w:hyperlink>
      <w:r>
        <w:rPr>
          <w:rFonts w:ascii="Times New Roman" w:hAnsi="Times New Roman" w:cs="Times New Roman"/>
          <w:sz w:val="24"/>
          <w:szCs w:val="24"/>
        </w:rPr>
        <w:t>)</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Предметом рассмотрения проекта закона о бюджете края в первом чтении являются характеристики бюджета края, к которым относятся: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04.05.2010 N 359-ЗЗК)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прогнозируемый в очередном финансовом году и плановом периоде общий объем доходов;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общий объем расходов в очередном финансовом году и плановом периоде;</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общий объем условно утверждаемых расходов на первый год планового периода в объеме не менее 2,5 процента общего объема расходов бюджета края (без учета расходов бюджета края,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края (без учета расходов бюджета края, предусмотренных за счет межбюджетных трансфертов из других бюджетов бюджетной системы Российской Федерации, имеющих целевое назначение);</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1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дефицит (профицит) бюджета края в очередном финансовом году и плановом периоде;</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верхний предел государственного внутреннего долга Забайкальского края по состоянию на 1 января года, следующего за очередным финансовым годом и каждым годом планового периода;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 ред. </w:t>
      </w:r>
      <w:hyperlink r:id="rId1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нормативная величина резервного фонда Правительства Забайкальского края в очередном финансовом году и плановом периоде;</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 нормативы распределения доходов между бюджетом края, бюджетом территориального государственного внебюджетного фонда обязательного медицинского страхования, бюджетами муниципальных образований Забайкальского края в случае, если они не установлены бюджетным законодательством Российской Федерации;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 ред. </w:t>
      </w:r>
      <w:hyperlink r:id="rId1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утратил силу. - </w:t>
      </w:r>
      <w:hyperlink r:id="rId11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21. Рассмотрение в первом чтении проекта закона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Законодательное Собрание Забайкальского края рассматривает проект закона о бюджете края в первом чтении в течение сорока дней со дня его внесения в Законодательное Собрание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01.10.2010 </w:t>
      </w:r>
      <w:hyperlink r:id="rId114" w:history="1">
        <w:r>
          <w:rPr>
            <w:rFonts w:ascii="Times New Roman" w:hAnsi="Times New Roman" w:cs="Times New Roman"/>
            <w:color w:val="0000FF"/>
            <w:sz w:val="24"/>
            <w:szCs w:val="24"/>
          </w:rPr>
          <w:t>N 403-ЗЗК</w:t>
        </w:r>
      </w:hyperlink>
      <w:r>
        <w:rPr>
          <w:rFonts w:ascii="Times New Roman" w:hAnsi="Times New Roman" w:cs="Times New Roman"/>
          <w:sz w:val="24"/>
          <w:szCs w:val="24"/>
        </w:rPr>
        <w:t xml:space="preserve">, от 01.11.2012 </w:t>
      </w:r>
      <w:hyperlink r:id="rId115" w:history="1">
        <w:r>
          <w:rPr>
            <w:rFonts w:ascii="Times New Roman" w:hAnsi="Times New Roman" w:cs="Times New Roman"/>
            <w:color w:val="0000FF"/>
            <w:sz w:val="24"/>
            <w:szCs w:val="24"/>
          </w:rPr>
          <w:t>N 729-ЗЗК</w:t>
        </w:r>
      </w:hyperlink>
      <w:r>
        <w:rPr>
          <w:rFonts w:ascii="Times New Roman" w:hAnsi="Times New Roman" w:cs="Times New Roman"/>
          <w:sz w:val="24"/>
          <w:szCs w:val="24"/>
        </w:rPr>
        <w:t xml:space="preserve">, от 14.11.2013 </w:t>
      </w:r>
      <w:hyperlink r:id="rId116" w:history="1">
        <w:r>
          <w:rPr>
            <w:rFonts w:ascii="Times New Roman" w:hAnsi="Times New Roman" w:cs="Times New Roman"/>
            <w:color w:val="0000FF"/>
            <w:sz w:val="24"/>
            <w:szCs w:val="24"/>
          </w:rPr>
          <w:t>N 878-ЗЗК</w:t>
        </w:r>
      </w:hyperlink>
      <w:r>
        <w:rPr>
          <w:rFonts w:ascii="Times New Roman" w:hAnsi="Times New Roman" w:cs="Times New Roman"/>
          <w:sz w:val="24"/>
          <w:szCs w:val="24"/>
        </w:rPr>
        <w:t>)</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 рассмотрении в первом чтении проекта закона о бюджете края Законодательное Собрание Забайкальского края заслушивает:</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доклад Правительства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доклад органа государственного финансового контроля;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доклад комитета по бюджетной и налоговой политике Законодательного Собрания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 итогам рассмотрения в первом чтении проекта закона о бюджете края Законодательное Собрание Забайкальского края принимает одно из следующих решений:</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принять проект закона о бюджете края в первом чтении;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принять проект закона о бюджете края в первом чтении, создать согласительную комиссию для доработки проекта закона о бюджете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отклонить проект закона о бюджете края, направить его Правительству Забайкальского края на доработку.</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Утратила силу. - </w:t>
      </w:r>
      <w:hyperlink r:id="rId119"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17.07.2018 N 1634-ЗЗК.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После принятия проекта закона о бюджете края в первом чтении субъекты права законодательной инициативы направляют поправки по предмету второго чтения в согласительную комиссию (если таковая создана). Поправки оформляются в соответствии с требованиями, установленными Регламентом Законодательного Собрания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17.07.2018 N 1634-ЗЗК)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Поправки, предусматривающие увеличение бюджетных назначений, должны содержать указание на источники их финансирования.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Согласительная комиссия создается постановлением Законодательного Собрания Забайкальского края и постановлением Правительства Забайкальского края и состоит соответственно из равного количества представителей Законодательного Собрания </w:t>
      </w:r>
      <w:r>
        <w:rPr>
          <w:rFonts w:ascii="Times New Roman" w:hAnsi="Times New Roman" w:cs="Times New Roman"/>
          <w:sz w:val="24"/>
          <w:szCs w:val="24"/>
        </w:rPr>
        <w:lastRenderedPageBreak/>
        <w:t>Забайкальского края и Правительства Забайкальского края. Работу согласительной комиссии обеспечивает Правительство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Порядок работы согласительной комиссии определяется регламентом, который принимается на первом заседании согласительной комиссии. Заседания согласительной комиссии оформляются протоколами, которые представляются Губернатором Забайкальского края Законодательному Собранию Забайкальского края при рассмотрении проекта закона о бюджете края во втором чтении.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Решение согласительной комиссии принимается раздельным голосованием членов согласительной комиссии от Законодательного Собрания Забайкальского края и Правительства Забайкальского края (далее - стороны комиссии). Решение считается принятым стороной комиссии, если за него проголосовало большинство присутствующих на заседании согласительной комиссии представителей данной стороны комиссии.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Результаты голосования каждой стороны комиссии принимаются за один голос.</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Решение считается согласованным, если его поддержали обе стороны комиссии. Решение, против которого возражает одна сторона комиссии, считается несогласованным. Вопросы, по которым не приняты согласованные решения, выносятся на заседание Законодательного Собрания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Согласительная комиссия дорабатывает проект закона о бюджете края, принятый в первом чтении, в течение четырнадцати дней со дня принятия проекта закона о бюджете края в первом чтении.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14.11.2013 N 878-ЗЗК)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окончании работы согласительной комиссии Правительством Забайкальского края готовится текст проекта закона о бюджете края с учетом согласованных решений для рассмотрения его во втором чтении Законодательным Собранием Забайкальского края в сроки, установленные согласительной комиссией.</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Комитет по бюджетной и налоговой политике Законодательного Собрания Забайкальского края готовит проект постановления Законодательного Собрания Забайкальского края о принятии во втором чтении проекта закона о бюджете края, а также таблицу поправок по вопросам, по которым не достигнуты согласованные решения.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В случае отклонения Законодательным Собранием Забайкальского края проекта закона о бюджете края и возвращения его на доработку Правительству Забайкальского края Правительство Забайкальского края в течение пятнадцати дней дорабатывает указанный проект закона о бюджете края, и Губернатор Забайкальского края вносит доработанный проект закона о бюджете края на повторное рассмотрение Законодательного Собрания Забайкальского края в первом чтении. При повторном внесении указанного проекта закона о бюджете края Законодательное Собрание Забайкальского края рассматривает его в первом чтении в течение десяти дней со дня повторного внесения.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 ред. </w:t>
      </w:r>
      <w:hyperlink r:id="rId1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22. Рассмотрение во втором чтении проекта закона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Принятый в первом чтении без создания согласительной комиссии проект закона о бюджете края дорабатывается комитетом по бюджетной и налоговой политике Законодательного Собрания Забайкальского края при участии финансового органа края с учетом поступивших от субъектов права законодательной инициативы поправок по предмету второго чтения.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17.07.2018 N 1634-ЗЗК)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Законодательное Собрание Забайкальского края рассматривает во втором чтении указанный проект закона о бюджете края в срок, установленный Законодательным Собранием Забайкальского края при принятии проекта закона о бюджете края в первом чтении.</w:t>
      </w:r>
    </w:p>
    <w:p w:rsidR="00AC09AC" w:rsidRDefault="00AC09AC" w:rsidP="00AC09AC">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C09A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C09AC" w:rsidRDefault="00AC09AC">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AC09AC" w:rsidRDefault="00AC09AC">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AC09AC" w:rsidRDefault="00AC09AC">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Положения абз. 1 ч. 3 ст. 22 применяются к правоотношениям, возникающим при рассмотрении и утверждении проекта закона о бюджете Забайкальского края, начиная с проекта закона о бюджете Забайкальского края на 2024 год и плановый период 2025 и 2026 годов (</w:t>
            </w:r>
            <w:hyperlink r:id="rId128" w:history="1">
              <w:r>
                <w:rPr>
                  <w:rFonts w:ascii="Times New Roman" w:hAnsi="Times New Roman" w:cs="Times New Roman"/>
                  <w:color w:val="0000FF"/>
                  <w:sz w:val="24"/>
                  <w:szCs w:val="24"/>
                </w:rPr>
                <w:t>Закон</w:t>
              </w:r>
            </w:hyperlink>
            <w:r>
              <w:rPr>
                <w:rFonts w:ascii="Times New Roman" w:hAnsi="Times New Roman" w:cs="Times New Roman"/>
                <w:color w:val="392C69"/>
                <w:sz w:val="24"/>
                <w:szCs w:val="24"/>
              </w:rPr>
              <w:t xml:space="preserve"> Забайкальского края от 25.10.2023 N 2240-ЗЗК).</w:t>
            </w:r>
          </w:p>
        </w:tc>
        <w:tc>
          <w:tcPr>
            <w:tcW w:w="113" w:type="dxa"/>
            <w:shd w:val="clear" w:color="auto" w:fill="F4F3F8"/>
            <w:tcMar>
              <w:top w:w="0" w:type="dxa"/>
              <w:left w:w="0" w:type="dxa"/>
              <w:bottom w:w="0" w:type="dxa"/>
              <w:right w:w="0" w:type="dxa"/>
            </w:tcMar>
          </w:tcPr>
          <w:p w:rsidR="00AC09AC" w:rsidRDefault="00AC09AC">
            <w:pPr>
              <w:autoSpaceDE w:val="0"/>
              <w:autoSpaceDN w:val="0"/>
              <w:adjustRightInd w:val="0"/>
              <w:spacing w:after="0" w:line="240" w:lineRule="auto"/>
              <w:jc w:val="both"/>
              <w:rPr>
                <w:rFonts w:ascii="Times New Roman" w:hAnsi="Times New Roman" w:cs="Times New Roman"/>
                <w:color w:val="392C69"/>
                <w:sz w:val="24"/>
                <w:szCs w:val="24"/>
              </w:rPr>
            </w:pPr>
          </w:p>
        </w:tc>
      </w:tr>
    </w:tbl>
    <w:p w:rsidR="00AC09AC" w:rsidRDefault="00AC09AC" w:rsidP="00AC09AC">
      <w:pPr>
        <w:autoSpaceDE w:val="0"/>
        <w:autoSpaceDN w:val="0"/>
        <w:adjustRightInd w:val="0"/>
        <w:spacing w:before="300" w:after="0" w:line="240" w:lineRule="auto"/>
        <w:ind w:firstLine="540"/>
        <w:jc w:val="both"/>
        <w:rPr>
          <w:rFonts w:ascii="Times New Roman" w:hAnsi="Times New Roman" w:cs="Times New Roman"/>
          <w:sz w:val="24"/>
          <w:szCs w:val="24"/>
        </w:rPr>
      </w:pPr>
      <w:bookmarkStart w:id="3" w:name="Par312"/>
      <w:bookmarkEnd w:id="3"/>
      <w:r>
        <w:rPr>
          <w:rFonts w:ascii="Times New Roman" w:hAnsi="Times New Roman" w:cs="Times New Roman"/>
          <w:sz w:val="24"/>
          <w:szCs w:val="24"/>
        </w:rPr>
        <w:t>3. В случаях изменения федерального законодательства и (или) увеличения или уменьшения объема межбюджетных трансфертов бюджету края, предусмотренных в проекте федерального закона о федеральном бюджете на очередной финансовый год и плановый период, принятом во втором чтении, а также поступления рекомендаций Министерства финансов Российской Федерации к проекту закона о бюджете края при реализации соглашений, предусматривающих меры по социально-экономическому развитию и оздоровлению государственных финансов Забайкальского края, следствием которых является изменение характеристик бюджета края, являющихся предметом рассмотрения проекта закона о бюджете края в первом чтении, Губернатор Забайкальского края после принятия проекта закона о бюджете края в первом чтении представляет в Законодательное Собрание Забайкальского края поправки, предусматривающие изменение указанных характеристик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25.10.2023 N 2240-ЗЗК)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представления Губернатором Забайкальского края в Законодательное Собрание Забайкальского края после принятия проекта закона о бюджете края в первом чтении поправок, предусматривающих изменение характеристик бюджета края, являющихся предметом рассмотрения проекта закона о бюджете края в первом чтении, по основаниям, установленным </w:t>
      </w:r>
      <w:hyperlink w:anchor="Par312" w:history="1">
        <w:r>
          <w:rPr>
            <w:rFonts w:ascii="Times New Roman" w:hAnsi="Times New Roman" w:cs="Times New Roman"/>
            <w:color w:val="0000FF"/>
            <w:sz w:val="24"/>
            <w:szCs w:val="24"/>
          </w:rPr>
          <w:t>абзацем первым</w:t>
        </w:r>
      </w:hyperlink>
      <w:r>
        <w:rPr>
          <w:rFonts w:ascii="Times New Roman" w:hAnsi="Times New Roman" w:cs="Times New Roman"/>
          <w:sz w:val="24"/>
          <w:szCs w:val="24"/>
        </w:rPr>
        <w:t xml:space="preserve"> настоящей части, указанные характеристики бюджета края относятся к предмету второго чтения.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w:t>
      </w:r>
      <w:hyperlink r:id="rId13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17.07.2018 N 1634-ЗЗК)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Предметом рассмотрения проекта закона о бюджете края во втором чтении являются: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- 2) утратили силу. - </w:t>
      </w:r>
      <w:hyperlink r:id="rId13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14.12.2021 N 1999-ЗЗК;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утратил силу. - </w:t>
      </w:r>
      <w:hyperlink r:id="rId13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приложения, устанавливающие бюджетные ассигнования по разделам, подразделам, целевым статьям (государственным программам и непрограммным направлениям деятельности), группам и подгруппам видов расходов и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очередной финансовый </w:t>
      </w:r>
      <w:r>
        <w:rPr>
          <w:rFonts w:ascii="Times New Roman" w:hAnsi="Times New Roman" w:cs="Times New Roman"/>
          <w:sz w:val="24"/>
          <w:szCs w:val="24"/>
        </w:rPr>
        <w:lastRenderedPageBreak/>
        <w:t>год и плановый период в пределах общего объема расходов бюджета края в очередном финансовом году и плановом периоде, утвержденного в первом чтении;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1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приложения, содержащие ведомственную структуру расходов бюджета края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в пределах общего объема расходов бюджета края в очередном финансовом году и плановом периоде, утвержденного в первом чтении;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3.1 введен </w:t>
      </w:r>
      <w:hyperlink r:id="rId13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приложения к закону о бюджете края, устанавливающие распределение между муниципальными образованиями Забайкальского края межбюджетных трансфертов на очередной финансовый год и плановый период;</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05.10.2009 N 252-ЗЗК)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программа государственных внутренних заимствований Забайкальского края на очередной финансовый год и плановый период (приложение к закону о бюджете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программа государственных гарантий Забайкальского края на очередной финансовый год и плановый период (приложение к закону о бюджете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текстовые статьи проекта закона о бюджете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Субъекты права законодательной инициативы направляют поправки по предмету второго чтения в комитет по бюджетной и налоговой политике Законодательного Собрания Забайкальского края в срок, установленный Законодательным Собранием Забайкальского края при принятии проекта закона о бюджете края в первом чтении. Поправки оформляются в соответствии с требованиями, установленными Регламентом Законодательного Собрания Забайкальского края. Поправки, предусматривающие увеличение бюджетных назначений, должны содержать указание на источники их финансирования.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17.07.2018 N 1634-ЗЗК)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Поправки субъектов права законодательной инициативы, предусматривающие изменение бюджетных ассигнований на реализацию бюджетных инвестиций в объекты государственной собственности Забайкальского края, включение в проект бюджета края бюджетных ассигнований на реализацию бюджетных инвестиций в объекты государственной собственности Забайкальского края, не предусмотренных указанным проектом, изменение объема межбюджетных трансфертов бюджетам отдельных муниципальных образований, предоставление средств бюджета края конкретным юридическим лицам не рассматриваются без заключения Правительства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25.09.2014 </w:t>
      </w:r>
      <w:hyperlink r:id="rId137" w:history="1">
        <w:r>
          <w:rPr>
            <w:rFonts w:ascii="Times New Roman" w:hAnsi="Times New Roman" w:cs="Times New Roman"/>
            <w:color w:val="0000FF"/>
            <w:sz w:val="24"/>
            <w:szCs w:val="24"/>
          </w:rPr>
          <w:t>N 1039-ЗЗК</w:t>
        </w:r>
      </w:hyperlink>
      <w:r>
        <w:rPr>
          <w:rFonts w:ascii="Times New Roman" w:hAnsi="Times New Roman" w:cs="Times New Roman"/>
          <w:sz w:val="24"/>
          <w:szCs w:val="24"/>
        </w:rPr>
        <w:t xml:space="preserve">, от 07.04.2023 </w:t>
      </w:r>
      <w:hyperlink r:id="rId138" w:history="1">
        <w:r>
          <w:rPr>
            <w:rFonts w:ascii="Times New Roman" w:hAnsi="Times New Roman" w:cs="Times New Roman"/>
            <w:color w:val="0000FF"/>
            <w:sz w:val="24"/>
            <w:szCs w:val="24"/>
          </w:rPr>
          <w:t>N 2165-ЗЗК</w:t>
        </w:r>
      </w:hyperlink>
      <w:r>
        <w:rPr>
          <w:rFonts w:ascii="Times New Roman" w:hAnsi="Times New Roman" w:cs="Times New Roman"/>
          <w:sz w:val="24"/>
          <w:szCs w:val="24"/>
        </w:rPr>
        <w:t>)</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Заключение Правительства Забайкальского края направляется Губернатором Забайкальского края в комитет по бюджетной и налоговой политике Законодательного Собрания Забайкальского края не позднее десяти календарных дней со дня поступления поправок от субъектов права законодательной инициативы в Правительство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3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23. Рассмотрение в третьем чтении проекта закона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Законодательное Собрание Забайкальского края рассматривает в третьем чтении проект закона о бюджете края в срок, установленный Законодательным Собранием Забайкальского края при принятии указанного проекта закона о бюджете края во втором чтении.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 рассмотрении в третьем чтении проекта закона о бюджете края на очередной финансовый год и плановый период проект закона о бюджете края выносится на голосование в целом.</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После принятия закона о бюджете края Законодательное Собрание Забайкальского края вправе принять постановление Законодательного Собрания Забайкальского края о предложениях и рекомендациях Правительству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Проект указанного постановления Законодательного Собрания Забайкальского края готовится комитетом по бюджетной и налоговой политике Законодательного Собрания Забайкальского края на основании предложений комитетов Законодательного Собрания Забайкальского края, субъектов права законодательной инициативы, органа государственного финансового контроля и рассматривается в порядке, установленном Регламентом Законодательного Собрания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w:t>
      </w:r>
      <w:hyperlink r:id="rId14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26.07.2021 N 1966-ЗЗК)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Принятый Законодательным Собранием Забайкальского края закон о бюджете края в течение пяти рабочих дней со дня принятия направляется Губернатору Забайкальского края для подписания и обнародования. Указанный закон края подлежит подписанию и официальному опубликованию либо отклонению Губернатором Забайкальского края в течение пяти рабочих дней.</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Принятый до 1 января очередного финансового года в третьем чтении закон о бюджете края вступает в силу с 1 января очередного финансового года.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24. Временное управление бюджетом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закон о бюджете края не вступил в силу с начала очередного финансового года, финансовый орган края как орган, ответственный за исполнение бюджета края, осуществляет временное управление бюджетом края в соответствии с Бюджетным </w:t>
      </w:r>
      <w:hyperlink r:id="rId14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4" w:name="Par351"/>
      <w:bookmarkEnd w:id="4"/>
      <w:r>
        <w:rPr>
          <w:rFonts w:ascii="Times New Roman" w:hAnsi="Times New Roman" w:cs="Times New Roman"/>
          <w:b/>
          <w:bCs/>
          <w:sz w:val="24"/>
          <w:szCs w:val="24"/>
        </w:rPr>
        <w:t>Статья 25. Внесение изменений в закон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Правительство Забайкальского края разрабатывает проекты законов Забайкальского края о внесении изменений в закон о бюджете края по всем вопросам, являющимся предметом правового регулирования данного закона, в том числе в части, изменяющей основные характеристики бюджета края, а также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02.08.2016 </w:t>
      </w:r>
      <w:hyperlink r:id="rId144" w:history="1">
        <w:r>
          <w:rPr>
            <w:rFonts w:ascii="Times New Roman" w:hAnsi="Times New Roman" w:cs="Times New Roman"/>
            <w:color w:val="0000FF"/>
            <w:sz w:val="24"/>
            <w:szCs w:val="24"/>
          </w:rPr>
          <w:t>N 1368-ЗЗК</w:t>
        </w:r>
      </w:hyperlink>
      <w:r>
        <w:rPr>
          <w:rFonts w:ascii="Times New Roman" w:hAnsi="Times New Roman" w:cs="Times New Roman"/>
          <w:sz w:val="24"/>
          <w:szCs w:val="24"/>
        </w:rPr>
        <w:t xml:space="preserve">, от 07.04.2023 </w:t>
      </w:r>
      <w:hyperlink r:id="rId145" w:history="1">
        <w:r>
          <w:rPr>
            <w:rFonts w:ascii="Times New Roman" w:hAnsi="Times New Roman" w:cs="Times New Roman"/>
            <w:color w:val="0000FF"/>
            <w:sz w:val="24"/>
            <w:szCs w:val="24"/>
          </w:rPr>
          <w:t>N 2165-ЗЗК</w:t>
        </w:r>
      </w:hyperlink>
      <w:r>
        <w:rPr>
          <w:rFonts w:ascii="Times New Roman" w:hAnsi="Times New Roman" w:cs="Times New Roman"/>
          <w:sz w:val="24"/>
          <w:szCs w:val="24"/>
        </w:rPr>
        <w:t>)</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Одновременно с проектом закона Забайкальского края о внесении изменений в закон о бюджете края в Законодательное Собрание Забайкальского края представляются следующие документы и материалы:</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сведения об исполнении бюджета края за истекший отчетный период текущего финансового года;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оценка ожидаемого исполнения бюджета края в текущем финансовом году;</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пояснительная записка с обоснованием предлагаемых изменений в закон о бюджете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данные по краевой адресной инвестиционной программе в отношении объектов капитального строительства государственной собственности Забайкальского края и объектов недвижимого имущества, приобретаемых в государственную собственность Забайкальского края, вновь включаемых в краевую адресную инвестиционную программу, и объектов капитального строительства государственной собственности Забайкальского края и объектов недвижимого имущества, приобретаемых в государственную собственность Забайкальского края, по которым изменяется распределение бюджетных ассигнований в текущем финансовом году и плановом периоде, а также распределение (с учетом изменений) бюджетных ассигнований в текущем финансовом году и плановом периоде по объектам капитального строительства государственной собственности Забайкальского края и объектам недвижимого имущества, приобретаемым в государственную собственность Забайкальского края, в разрезе разделов, подразделов, целевых статей (государственных программ и непрограммных направлений деятельности), групп видов расходов классификации расходов бюджетов с указанием сроков строительства (реконструкции) или приобретения объектов, их сметной стоимости или стоимости приобретения, источника финансирования капитальных вложений, наличия проектной документации с положительным заключением государственной экспертизы, положительных заключений на предмет эффективности использования средств бюджета края, направляемых на капитальные вложения. В случае включения в краевую адресную инвестиционную программу объекта капитального строительства государственной собственности Забайкальского края без наличия необходимой документации Правительство Забайкальского края представляет обоснование необходимости осуществления капитальных вложений за счет средств бюджета края, причины отсутствия необходимой документации и сроки ее разработки.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w:t>
      </w:r>
      <w:hyperlink r:id="rId14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26.07.2021 N 1966-ЗЗК; в ред. </w:t>
      </w:r>
      <w:hyperlink r:id="rId1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bookmarkStart w:id="5" w:name="Par361"/>
      <w:bookmarkEnd w:id="5"/>
      <w:r>
        <w:rPr>
          <w:rFonts w:ascii="Times New Roman" w:hAnsi="Times New Roman" w:cs="Times New Roman"/>
          <w:sz w:val="24"/>
          <w:szCs w:val="24"/>
        </w:rPr>
        <w:t>3. В случае снижения в соответствии с ожидаемыми итогами социально-экономического развития Забайкальского края в текущем финансовом году прогнозируемого на текущий финансовый год объема собственных доходов бюджета края (за исключением доходов, полученных бюджетом края в виде безвозмездных поступлений) более чем на 10 процентов по сравнению с объемом указанных доходов, предусмотренным законом о бюджете края, положения указанного закона о бюджете края в части, относящейся к плановому периоду, признаются утратившими силу в порядке, установленном настоящим Законом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введена </w:t>
      </w:r>
      <w:hyperlink r:id="rId1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11.11.2009 N 257-ЗЗК)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случае увеличения общего объема доходов бюджета края в плановом периоде указанное увеличение относится на: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сокращение дефицита бюджета края в случае, если бюджет края утвержден с дефицитом;</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соответствующее увеличение условно утвержденных расходов.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сокращения общего объема доходов бюджета края в плановом периоде объем условно утвержденных расходов подлежит сокращению.</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введена </w:t>
      </w:r>
      <w:hyperlink r:id="rId14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21.09.2011 N 549-ЗЗК)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26. Рассмотрение и утверждение закона Забайкальского края о внесении изменений в закон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Проект закона Забайкальского края о внесении изменений в закон о бюджете края, внесенный Губернатором Забайкальского края, рассматривается Законодательным Собранием Забайкальского края в течение двадцати пяти дней с момента поступления проекта закона в Законодательное Собрание Забайкальского края в двух чтениях.</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Проект закона Забайкальского края о внесении изменений в закон о бюджете края, внесенный с соблюдением требований настоящего Закона края в Законодательное Собрание Забайкальского края, в течение трех дней направляется Председателем Законодательного Собрания Забайкальского края на рассмотрение в орган государственного финансового контроля, комитеты Законодательного Собрания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5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17.07.2018 N 1634-ЗЗК)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 рассмотрении проекта закона Забайкальского края о внесении изменений в закон о бюджете края в первом чтении Законодательное Собрание Забайкальского края заслушивает доклад Правительства Забайкальского края, доклад органа государственного финансового контроля о результатах проведенной экспертизы указанного проекта закона края и доклад комитета по бюджетной и налоговой политике Законодательного Собрания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итогам рассмотрения в первом чтении проекта закона Забайкальского края о внесении изменений в закон о бюджете края Законодательное Собрание Забайкальского края принимает одно из следующих решений:</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принять проект закона Забайкальского края о внесении изменений в закон о бюджете края в первом чтении;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принять проект закона Забайкальского края о внесении изменений в закон о бюджете края в первом чтении с учетом замечаний, изложенных в заключении комитета по бюджетной и налоговой политике Законодательного Собрания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отклонить проект закона Забайкальского края о внесении изменений в закон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w:t>
      </w:r>
      <w:hyperlink r:id="rId1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17.07.2018 N 1634-ЗЗК)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Законодательное Собрание Забайкальского края рассматривает проект закона Забайкальского края о внесении изменений в закон о бюджете края во втором чтении с учетом поправок, поступивших от субъектов права законодательной инициативы, и принимает его во втором чтении.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w:t>
      </w:r>
      <w:hyperlink r:id="rId1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17.07.2018 N 1634-ЗЗК)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Принятый Законодательным Собранием Забайкальского края закон Забайкальского края о внесении изменений в закон о бюджете края в течение пяти рабочих дней со дня принятия направляется Губернатору Забайкальского края для подписания и обнародования. Указанный закон Забайкальского края подлежит подписанию и официальному опубликованию либо отклонению Губернатором Забайкальского края в течение пяти рабочих дней.</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5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4. ИСПОЛНЕНИЕ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27. Основы исполнения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Исполнение бюджета края обеспечивается Правительством Забайкальского края. Организация исполнения бюджета края возлагается на финансовый орган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5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Исполнение бюджета края организуется на основе сводной бюджетной росписи и кассового плана.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Кассовое обслуживание исполнения бюджета края осуществляется Федеральным казначейством.</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28. Сводная бюджетная роспись</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Порядок составления и ведения сводной бюджетной росписи бюджета края устанавливается финансовым органом края. Утверждение сводной бюджетной росписи бюджета края и внесение изменений в нее осуществляются руководителем финансового органа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Утвержденные показатели сводной бюджетной росписи бюджета края должны соответствовать закону о бюджете края. В случае принятия закона Забайкальского края о внесении изменений в закон о бюджете края руководитель финансового органа края утверждает соответствующие изменения в сводную бюджетную роспись.</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В случаях, установленных Бюджетным </w:t>
      </w:r>
      <w:hyperlink r:id="rId157"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в сводную бюджетную роспись могут быть внесены изменения в соответствии с решениями руководителя финансового органа края без внесения изменений в закон о бюджете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Дополнительные основания для внесения изменений в сводную бюджетную роспись без внесения изменений в закон о бюджете края в соответствии с решениями руководителя финансового органа края устанавливаются в законе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26.12.2018 N 1687-ЗЗК)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введена </w:t>
      </w:r>
      <w:hyperlink r:id="rId15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29. Кассовый план</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Порядок составления и ведения кассового плана, а также состав и сроки представления главными распорядителями бюджетных средств, главными </w:t>
      </w:r>
      <w:r>
        <w:rPr>
          <w:rFonts w:ascii="Times New Roman" w:hAnsi="Times New Roman" w:cs="Times New Roman"/>
          <w:sz w:val="24"/>
          <w:szCs w:val="24"/>
        </w:rPr>
        <w:lastRenderedPageBreak/>
        <w:t>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сведений, необходимых для составления и ведения кассового плана, устанавливаются финансовым органом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Составление и ведение кассового плана осуществляются финансовым органом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30. Исполнение бюджета края по доходам</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Исполнение бюджета края по доходам предусматривает:</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законодательством Российской Федерации и Забайкальского края, с казначейских счетов для осуществления и отражения операций по учету и распределению поступлений и иных поступлений в бюджет;</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зачет излишне уплаченных или излишне взысканных сумм в соответствии с законодательством Российской Федерации;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21.09.2011 N 549-ЗЗК)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уточнение администратором доходов бюджета платежей в бюджеты бюджетной системы Российской Федерации;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02.08.2016 </w:t>
      </w:r>
      <w:hyperlink r:id="rId163" w:history="1">
        <w:r>
          <w:rPr>
            <w:rFonts w:ascii="Times New Roman" w:hAnsi="Times New Roman" w:cs="Times New Roman"/>
            <w:color w:val="0000FF"/>
            <w:sz w:val="24"/>
            <w:szCs w:val="24"/>
          </w:rPr>
          <w:t>N 1368-ЗЗК</w:t>
        </w:r>
      </w:hyperlink>
      <w:r>
        <w:rPr>
          <w:rFonts w:ascii="Times New Roman" w:hAnsi="Times New Roman" w:cs="Times New Roman"/>
          <w:sz w:val="24"/>
          <w:szCs w:val="24"/>
        </w:rPr>
        <w:t xml:space="preserve">, от 07.04.2023 </w:t>
      </w:r>
      <w:hyperlink r:id="rId164" w:history="1">
        <w:r>
          <w:rPr>
            <w:rFonts w:ascii="Times New Roman" w:hAnsi="Times New Roman" w:cs="Times New Roman"/>
            <w:color w:val="0000FF"/>
            <w:sz w:val="24"/>
            <w:szCs w:val="24"/>
          </w:rPr>
          <w:t>N 2165-ЗЗК</w:t>
        </w:r>
      </w:hyperlink>
      <w:r>
        <w:rPr>
          <w:rFonts w:ascii="Times New Roman" w:hAnsi="Times New Roman" w:cs="Times New Roman"/>
          <w:sz w:val="24"/>
          <w:szCs w:val="24"/>
        </w:rPr>
        <w:t>)</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31. Исполнение бюджета края по расходам</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Исполнение бюджета края по расходам предусматривает:</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принятие и учет бюджетных и денежных обязательств;</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 в ред. </w:t>
      </w:r>
      <w:hyperlink r:id="rId1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подтверждение денежных обязательств;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санкционирование оплаты денежных обязательств;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подтверждение исполнения денежных обязательств.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Исполнение бюджета края по расходам осуществляется в порядке, установленном финансовым органом края с соблюдением требований федерального закона.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32. Исполнение бюджета края по источникам финансирования дефицита бюджета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Исполнение бюджета края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края в соответствии со сводной бюджетной росписью, за исключением операций по управлению остатками средств на едином счете бюджета края, в порядке, установленном финансовым органом края в соответствии с Бюджетным </w:t>
      </w:r>
      <w:hyperlink r:id="rId166"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6" w:name="Par438"/>
      <w:bookmarkEnd w:id="6"/>
      <w:r>
        <w:rPr>
          <w:rFonts w:ascii="Times New Roman" w:hAnsi="Times New Roman" w:cs="Times New Roman"/>
          <w:b/>
          <w:bCs/>
          <w:sz w:val="24"/>
          <w:szCs w:val="24"/>
        </w:rPr>
        <w:t>Статья 33. Лицевые счета для учета операций по исполнению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Учет операций по исполнению бюджета края, осуществляемых участниками бюджетного процесса в рамках их бюджетных полномочий, производится на лицевых счетах, открываемых в Федеральном казначействе в соответствии с положениями Бюджетного </w:t>
      </w:r>
      <w:hyperlink r:id="rId168"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5. СОСТАВЛЕНИЕ, РАССМОТРЕНИЕ И УТВЕРЖДЕНИЕ БЮДЖЕТНОЙ</w:t>
      </w:r>
    </w:p>
    <w:p w:rsidR="00AC09AC" w:rsidRDefault="00AC09AC" w:rsidP="00AC09A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ОТЧЕТНОСТИ ЗАБАЙКАЛЬСКОГО КРАЯ. ВНЕШНЯЯ ПРОВЕРКА</w:t>
      </w:r>
    </w:p>
    <w:p w:rsidR="00AC09AC" w:rsidRDefault="00AC09AC" w:rsidP="00AC09A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БЮДЖЕТНОЙ ОТЧЕТНОСТИ ЗАБАЙКАЛЬСКОГО КРАЯ</w:t>
      </w:r>
    </w:p>
    <w:p w:rsidR="00AC09AC" w:rsidRDefault="00AC09AC" w:rsidP="00AC09A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ред. Законов Забайкальского края</w:t>
      </w:r>
    </w:p>
    <w:p w:rsidR="00AC09AC" w:rsidRDefault="00AC09AC" w:rsidP="00AC09A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04.05.2010 </w:t>
      </w:r>
      <w:hyperlink r:id="rId169" w:history="1">
        <w:r>
          <w:rPr>
            <w:rFonts w:ascii="Times New Roman" w:hAnsi="Times New Roman" w:cs="Times New Roman"/>
            <w:color w:val="0000FF"/>
            <w:sz w:val="24"/>
            <w:szCs w:val="24"/>
          </w:rPr>
          <w:t>N 359-ЗЗК</w:t>
        </w:r>
      </w:hyperlink>
      <w:r>
        <w:rPr>
          <w:rFonts w:ascii="Times New Roman" w:hAnsi="Times New Roman" w:cs="Times New Roman"/>
          <w:sz w:val="24"/>
          <w:szCs w:val="24"/>
        </w:rPr>
        <w:t xml:space="preserve">, от 02.08.2016 </w:t>
      </w:r>
      <w:hyperlink r:id="rId170" w:history="1">
        <w:r>
          <w:rPr>
            <w:rFonts w:ascii="Times New Roman" w:hAnsi="Times New Roman" w:cs="Times New Roman"/>
            <w:color w:val="0000FF"/>
            <w:sz w:val="24"/>
            <w:szCs w:val="24"/>
          </w:rPr>
          <w:t>N 1368-ЗЗК</w:t>
        </w:r>
      </w:hyperlink>
      <w:r>
        <w:rPr>
          <w:rFonts w:ascii="Times New Roman" w:hAnsi="Times New Roman" w:cs="Times New Roman"/>
          <w:sz w:val="24"/>
          <w:szCs w:val="24"/>
        </w:rPr>
        <w:t>)</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7" w:name="Par448"/>
      <w:bookmarkEnd w:id="7"/>
      <w:r>
        <w:rPr>
          <w:rFonts w:ascii="Times New Roman" w:hAnsi="Times New Roman" w:cs="Times New Roman"/>
          <w:b/>
          <w:bCs/>
          <w:sz w:val="24"/>
          <w:szCs w:val="24"/>
        </w:rPr>
        <w:t>Статья 34. Составление и представление бюджетной отчетности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Бюджетная отчетность Забайкальского края составляется финансовым органом края на основании единой методологии и стандартов бюджетного учета и бюджетной отчетности, устанавливаемых Министерством финансов Российской Федерации, и сводной бюджетной отчетности главных администраторов бюджетных средств и представляется в Правительство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7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Главные администраторы бюджетных средств составляют сводную бюджетную отчетность на основании представленной им подведомственными получателями (распорядителями) средств бюджета края, администраторами доходов бюджета, администраторами источников финансирования дефицита бюджета края бюджетной отчетности.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Главные администраторы бюджетных средств представляют сводную бюджетную отчетность в финансовый орган края в установленные им сроки.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35. Внешняя проверка годового отчета об исполнении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Годовой отчет об исполнении бюджета края до его рассмотрения в Законодательном Собрании Забайкальского края подлежит внешней проверке органом государственного финансового контроля.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Главные администраторы бюджетных средств не позднее 15 марта текущего финансового года представляют годовую бюджетную отчетность в орган государственного финансового контроля для внешней проверки.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26.12.2018 N 1687-ЗЗК)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Результаты внешней проверки годовой бюджетной отчетности главных администраторов бюджетных средств оформляются заключениями по каждому главному администратору средств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При внесении изменений в годовую бюджетную отчетность главных администраторов бюджетных средств главные администраторы бюджетных средств представляют годовую бюджетную отчетность, составленную с учетом внесенных изменений, в орган государственного финансового контроля не позднее двух рабочих дней со дня внесения соответствующих изменений.</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w:t>
      </w:r>
      <w:hyperlink r:id="rId17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26.02.2015 N 1132-ЗЗК)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Правительство Забайкальского края не позднее 15 апреля текущего финансового года направляет в орган государственного финансового контроля годовой отчет об исполнении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21.09.2011 </w:t>
      </w:r>
      <w:hyperlink r:id="rId174" w:history="1">
        <w:r>
          <w:rPr>
            <w:rFonts w:ascii="Times New Roman" w:hAnsi="Times New Roman" w:cs="Times New Roman"/>
            <w:color w:val="0000FF"/>
            <w:sz w:val="24"/>
            <w:szCs w:val="24"/>
          </w:rPr>
          <w:t>N 549-ЗЗК</w:t>
        </w:r>
      </w:hyperlink>
      <w:r>
        <w:rPr>
          <w:rFonts w:ascii="Times New Roman" w:hAnsi="Times New Roman" w:cs="Times New Roman"/>
          <w:sz w:val="24"/>
          <w:szCs w:val="24"/>
        </w:rPr>
        <w:t xml:space="preserve">, от 26.12.2018 </w:t>
      </w:r>
      <w:hyperlink r:id="rId175" w:history="1">
        <w:r>
          <w:rPr>
            <w:rFonts w:ascii="Times New Roman" w:hAnsi="Times New Roman" w:cs="Times New Roman"/>
            <w:color w:val="0000FF"/>
            <w:sz w:val="24"/>
            <w:szCs w:val="24"/>
          </w:rPr>
          <w:t>N 1687-ЗЗК</w:t>
        </w:r>
      </w:hyperlink>
      <w:r>
        <w:rPr>
          <w:rFonts w:ascii="Times New Roman" w:hAnsi="Times New Roman" w:cs="Times New Roman"/>
          <w:sz w:val="24"/>
          <w:szCs w:val="24"/>
        </w:rPr>
        <w:t xml:space="preserve">, от 07.04.2023 </w:t>
      </w:r>
      <w:hyperlink r:id="rId176" w:history="1">
        <w:r>
          <w:rPr>
            <w:rFonts w:ascii="Times New Roman" w:hAnsi="Times New Roman" w:cs="Times New Roman"/>
            <w:color w:val="0000FF"/>
            <w:sz w:val="24"/>
            <w:szCs w:val="24"/>
          </w:rPr>
          <w:t>N 2165-ЗЗК</w:t>
        </w:r>
      </w:hyperlink>
      <w:r>
        <w:rPr>
          <w:rFonts w:ascii="Times New Roman" w:hAnsi="Times New Roman" w:cs="Times New Roman"/>
          <w:sz w:val="24"/>
          <w:szCs w:val="24"/>
        </w:rPr>
        <w:t>)</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 учетом данных внешней проверки годовой бюджетной отчетности главных администраторов бюджетных средств орган государственного финансового контроля готовит заключение на годовой отчет об исполнении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21.09.2011 N 549-ЗЗК)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Подготовка заключения на годовой отчет об исполнении бюджета края проводится в срок, не превышающий 1,5 месяца.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 позднее 1 июня текущего финансового года орган государственного финансового контроля представляет заключение на годовой отчет об исполнении бюджета края в Законодательное Собрание Забайкальского края с одновременным направлением его в Правительство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21.09.2011 </w:t>
      </w:r>
      <w:hyperlink r:id="rId178" w:history="1">
        <w:r>
          <w:rPr>
            <w:rFonts w:ascii="Times New Roman" w:hAnsi="Times New Roman" w:cs="Times New Roman"/>
            <w:color w:val="0000FF"/>
            <w:sz w:val="24"/>
            <w:szCs w:val="24"/>
          </w:rPr>
          <w:t>N 549-ЗЗК</w:t>
        </w:r>
      </w:hyperlink>
      <w:r>
        <w:rPr>
          <w:rFonts w:ascii="Times New Roman" w:hAnsi="Times New Roman" w:cs="Times New Roman"/>
          <w:sz w:val="24"/>
          <w:szCs w:val="24"/>
        </w:rPr>
        <w:t xml:space="preserve">, от 26.12.2018 </w:t>
      </w:r>
      <w:hyperlink r:id="rId179" w:history="1">
        <w:r>
          <w:rPr>
            <w:rFonts w:ascii="Times New Roman" w:hAnsi="Times New Roman" w:cs="Times New Roman"/>
            <w:color w:val="0000FF"/>
            <w:sz w:val="24"/>
            <w:szCs w:val="24"/>
          </w:rPr>
          <w:t>N 1687-ЗЗК</w:t>
        </w:r>
      </w:hyperlink>
      <w:r>
        <w:rPr>
          <w:rFonts w:ascii="Times New Roman" w:hAnsi="Times New Roman" w:cs="Times New Roman"/>
          <w:sz w:val="24"/>
          <w:szCs w:val="24"/>
        </w:rPr>
        <w:t xml:space="preserve">, от 07.04.2023 </w:t>
      </w:r>
      <w:hyperlink r:id="rId180" w:history="1">
        <w:r>
          <w:rPr>
            <w:rFonts w:ascii="Times New Roman" w:hAnsi="Times New Roman" w:cs="Times New Roman"/>
            <w:color w:val="0000FF"/>
            <w:sz w:val="24"/>
            <w:szCs w:val="24"/>
          </w:rPr>
          <w:t>N 2165-ЗЗК</w:t>
        </w:r>
      </w:hyperlink>
      <w:r>
        <w:rPr>
          <w:rFonts w:ascii="Times New Roman" w:hAnsi="Times New Roman" w:cs="Times New Roman"/>
          <w:sz w:val="24"/>
          <w:szCs w:val="24"/>
        </w:rPr>
        <w:t>)</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 годовому отчету об исполнении бюджета края до его представления в Законодательное Собрание Забайкальского края Правительством Забайкальского края проводятся публичные слушания или общественные обсуждения.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Порядок организации и проведения публичных слушаний или общественных обсуждений по годовому отчету об исполнении бюджета края определяется Правительством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введена </w:t>
      </w:r>
      <w:hyperlink r:id="rId18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26.07.2021 N 1966-ЗЗК)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Статья 35.1. Утратила силу. - </w:t>
      </w:r>
      <w:hyperlink r:id="rId184" w:history="1">
        <w:r>
          <w:rPr>
            <w:rFonts w:ascii="Times New Roman" w:hAnsi="Times New Roman" w:cs="Times New Roman"/>
            <w:b/>
            <w:bCs/>
            <w:color w:val="0000FF"/>
            <w:sz w:val="24"/>
            <w:szCs w:val="24"/>
          </w:rPr>
          <w:t>Закон</w:t>
        </w:r>
      </w:hyperlink>
      <w:r>
        <w:rPr>
          <w:rFonts w:ascii="Times New Roman" w:hAnsi="Times New Roman" w:cs="Times New Roman"/>
          <w:b/>
          <w:bCs/>
          <w:sz w:val="24"/>
          <w:szCs w:val="24"/>
        </w:rPr>
        <w:t xml:space="preserve"> Забайкальского края от 02.08.2016 N 1368-ЗЗК.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36. Представление годового отчета об исполнении бюджета края в Законодательное Собрание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Годовой отчет об исполнении бюджета края после его одобрения Правительством Забайкальского края представляется Губернатором Забайкальского края в Законодательное Собрание Забайкальского края не позднее 1 июня текущего финансового года.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Одновременно с годовым отчетом об исполнении бюджета края Губернатором Забайкальского края представляются: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проект закона Забайкальского края об исполнении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баланс исполнения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отчет о финансовых результатах деятельности;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отчет о движении денежных средств;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пояснительная записка;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отчет об использовании бюджетных ассигнований резервного фонда Правительства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02.08.2016 </w:t>
      </w:r>
      <w:hyperlink r:id="rId186" w:history="1">
        <w:r>
          <w:rPr>
            <w:rFonts w:ascii="Times New Roman" w:hAnsi="Times New Roman" w:cs="Times New Roman"/>
            <w:color w:val="0000FF"/>
            <w:sz w:val="24"/>
            <w:szCs w:val="24"/>
          </w:rPr>
          <w:t>N 1368-ЗЗК</w:t>
        </w:r>
      </w:hyperlink>
      <w:r>
        <w:rPr>
          <w:rFonts w:ascii="Times New Roman" w:hAnsi="Times New Roman" w:cs="Times New Roman"/>
          <w:sz w:val="24"/>
          <w:szCs w:val="24"/>
        </w:rPr>
        <w:t xml:space="preserve">, от 07.04.2023 </w:t>
      </w:r>
      <w:hyperlink r:id="rId187" w:history="1">
        <w:r>
          <w:rPr>
            <w:rFonts w:ascii="Times New Roman" w:hAnsi="Times New Roman" w:cs="Times New Roman"/>
            <w:color w:val="0000FF"/>
            <w:sz w:val="24"/>
            <w:szCs w:val="24"/>
          </w:rPr>
          <w:t>N 2165-ЗЗК</w:t>
        </w:r>
      </w:hyperlink>
      <w:r>
        <w:rPr>
          <w:rFonts w:ascii="Times New Roman" w:hAnsi="Times New Roman" w:cs="Times New Roman"/>
          <w:sz w:val="24"/>
          <w:szCs w:val="24"/>
        </w:rPr>
        <w:t>)</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отчет об использовании бюджетных ассигнований Резервного фонда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6.1 введен </w:t>
      </w:r>
      <w:hyperlink r:id="rId18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отчеты об исполнении приложений к закону о бюджете края за отчетный финансовый год;</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информация об исполнении консолидированного бюджета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отчет о предоставлении и погашении бюджетных кредитов;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отчет о предоставлении государственных гарантий;</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информация о кредиторской задолженности по муниципальным районам, муниципальным и городским округам;</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8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итоговый документ, подготовленный по результатам публичных слушаний или общественных обсуждений по годовому отчету об исполнении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12 введен </w:t>
      </w:r>
      <w:hyperlink r:id="rId19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26.07.2021 N 1966-ЗЗК)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отчет об исполнении краевой адресной инвестиционной программы.</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13 введен </w:t>
      </w:r>
      <w:hyperlink r:id="rId19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26.07.2021 N 1966-ЗЗК)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Одновременно с годовым отчетом об исполнении бюджета края представляется отчет об исполнении бюджета территориального государственного внебюджетного фонда обязательного медицинского страхования за отчетный финансовый год, одобренный Правительством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9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Опубликование Губернатором Забайкальского края проекта закона Забайкальского края об исполнении бюджета края осуществляется путем размещения на официальном </w:t>
      </w:r>
      <w:r>
        <w:rPr>
          <w:rFonts w:ascii="Times New Roman" w:hAnsi="Times New Roman" w:cs="Times New Roman"/>
          <w:sz w:val="24"/>
          <w:szCs w:val="24"/>
        </w:rPr>
        <w:lastRenderedPageBreak/>
        <w:t>сайте Правительства Забайкальского края в информационно-телекоммуникационной сети "Интернет" в течение трех рабочих дней со дня внесения в Законодательное Собрание Забайкальского края. Информация о размещении проекта закона Забайкальского края об исполнении бюджета края на указанном сайте публикуется Губернатором Забайкальского края в газете "Забайкальский рабочий" в течение пяти рабочих дней со дня размещения.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9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Проект закона Забайкальского края об исполнении бюджета края в течение трех рабочих дней со дня внесения в Законодательное Собрание Забайкальского края также размещается на официальных сайтах Законодательного Собрания Забайкальского края и финансового органа края в информационно-телекоммуникационной сети "Интернет".</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w:t>
      </w:r>
      <w:hyperlink r:id="rId19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26.07.2021 N 1966-ЗЗК)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37. Закон Забайкальского края об исполнении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Законом Забайкальского края об исполнении бюджета края утверждается отчет об исполнении бюджета края за отчетный финансовый год с указанием общего объема доходов, расходов и дефицита (профицита)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Отдельными приложениями к указанному закону Забайкальского края утверждаются показатели: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доходов бюджета края по кодам классификации доходов бюджета;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утратил силу. - </w:t>
      </w:r>
      <w:hyperlink r:id="rId19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расходов бюджета края по ведомственной структуре расходов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расходов бюджета края по разделам, подразделам классификации расходов бюджетов;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источников финансирования дефицита бюджета края по кодам классификации источников финансирования дефицитов бюджетов;</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утратил силу. - </w:t>
      </w:r>
      <w:hyperlink r:id="rId19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02.08.2016 N 1368-ЗЗК.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8" w:name="Par520"/>
      <w:bookmarkEnd w:id="8"/>
      <w:r>
        <w:rPr>
          <w:rFonts w:ascii="Times New Roman" w:hAnsi="Times New Roman" w:cs="Times New Roman"/>
          <w:b/>
          <w:bCs/>
          <w:sz w:val="24"/>
          <w:szCs w:val="24"/>
        </w:rPr>
        <w:t>Статья 38. Рассмотрение и утверждение годового отчета об исполнении бюджета края Законодательным Собранием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Годовой отчет об исполнении бюджета края подлежит рассмотрению Законодательным Собранием Забайкальского края и утверждению законом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bookmarkStart w:id="9" w:name="Par523"/>
      <w:bookmarkEnd w:id="9"/>
      <w:r>
        <w:rPr>
          <w:rFonts w:ascii="Times New Roman" w:hAnsi="Times New Roman" w:cs="Times New Roman"/>
          <w:sz w:val="24"/>
          <w:szCs w:val="24"/>
        </w:rPr>
        <w:t>2. При рассмотрении годового отчета об исполнении бюджета края Законодательное Собрание Забайкальского края заслушивает:</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доклад руководителя финансового органа края об исполнении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доклад руководителя органа государственного финансового контроля о заключении органа государственного финансового контроля на годовой отчет об исполнении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доклад комитета по бюджетной и налоговой политике Законодательного Собрания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По результатам рассмотрения годового отчета об исполнении бюджета края Законодательное Собрание Забайкальского края принимает либо отклоняет проект закона Забайкальского края об исполнении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случае отклонения Законодательным Собранием Забайкальского края проекта закона Забайкальского края об исполнении бюджета края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Повторное рассмотрение и утверждение годового отчета об исполнении бюджета края Законодательным Собранием Забайкальского края осуществляется в соответствии с </w:t>
      </w:r>
      <w:hyperlink w:anchor="Par523"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39. Отчет об исполнении бюджета края за первый квартал, полугодие и девять месяцев текущего финансового года</w:t>
      </w: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04.05.2010 N 359-ЗЗК)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Правительством Забайкальского края утверждается отчет об исполнении бюджета края за первый квартал, полугодие и девять месяцев текущего финансового года с указанием общего объема доходов, расходов и дефицита (профицита)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9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После утверждения отчет об исполнении бюджета края за первый квартал, полугодие и девять месяцев текущего финансового года, а также пояснительная записка к указанному отчету в течение пяти рабочих дней направляются Губернатором Забайкальского края в Законодательное Собрание Забайкальского края и орган государственного финансового контроля в электронном виде (на машиночитаемых носителях, по электронной почте или другим каналам связи) и документальном виде (на бумажных носителях).</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Правительство Забайкальского края организует опубликование отчетов об исполнении бюджета края за первый квартал, полугодие и девять месяцев текущего финансового года на официальном сайте Правительства Забайкальского края в информационно-телекоммуникационной сети "Интернет".</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w:t>
      </w:r>
      <w:hyperlink r:id="rId19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5.1. БЮДЖЕТ ТЕРРИТОРИАЛЬНОГО ГОСУДАРСТВЕННОГО</w:t>
      </w:r>
    </w:p>
    <w:p w:rsidR="00AC09AC" w:rsidRDefault="00AC09AC" w:rsidP="00AC09A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ВНЕБЮДЖЕТНОГО ФОНДА ОБЯЗАТЕЛЬНОГО МЕДИЦИНСКОГО СТРАХОВАНИЯ</w:t>
      </w:r>
    </w:p>
    <w:p w:rsidR="00AC09AC" w:rsidRDefault="00AC09AC" w:rsidP="00AC09AC">
      <w:pPr>
        <w:autoSpaceDE w:val="0"/>
        <w:autoSpaceDN w:val="0"/>
        <w:adjustRightInd w:val="0"/>
        <w:spacing w:after="0" w:line="240" w:lineRule="auto"/>
        <w:jc w:val="center"/>
        <w:rPr>
          <w:rFonts w:ascii="Times New Roman" w:hAnsi="Times New Roman" w:cs="Times New Roman"/>
          <w:sz w:val="24"/>
          <w:szCs w:val="24"/>
        </w:rPr>
      </w:pPr>
    </w:p>
    <w:p w:rsidR="00AC09AC" w:rsidRDefault="00AC09AC" w:rsidP="00AC09A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(введена </w:t>
      </w:r>
      <w:hyperlink r:id="rId20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w:t>
      </w:r>
    </w:p>
    <w:p w:rsidR="00AC09AC" w:rsidRDefault="00AC09AC" w:rsidP="00AC09A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05.10.2009 N 252-ЗЗК;</w:t>
      </w:r>
    </w:p>
    <w:p w:rsidR="00AC09AC" w:rsidRDefault="00AC09AC" w:rsidP="00AC09A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ред. </w:t>
      </w:r>
      <w:hyperlink r:id="rId2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w:t>
      </w:r>
    </w:p>
    <w:p w:rsidR="00AC09AC" w:rsidRDefault="00AC09AC" w:rsidP="00AC09A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26.12.2018 N 1687-ЗЗК)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39.1. Порядок составления, представления и утверждения бюджета территориального государственного внебюджетного фонда обязательного медицинского страхования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Проект бюджета территориального государственного внебюджетного фонда обязательного медицинского страхования (далее - бюджет фонда) составляется и утверждается сроком на три года.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Проект бюджета фонда составляется органом управления указанного фонда на очередной финансовый год и плановый период и представляется в Правительство Забайкальского края для последующего внесения в Законодательное Собрание Забайкальского края одновременно с проектом закона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Бюджет фонда принимается в форме закона Забайкальского края одновременно с принятием закона о бюджете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случае внесения проекта бюджета фонда на очередной финансовый год и плановый период с дефицитом утверждаются источники финансирования дефицита бюджета фонда.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Проект бюджета фонда, внесенный Губернатором Забайкальского края в Законодательное Собрание Забайкальского края, должен содержать показатели доходов и расходов в соответствии со </w:t>
      </w:r>
      <w:hyperlink r:id="rId203" w:history="1">
        <w:r>
          <w:rPr>
            <w:rFonts w:ascii="Times New Roman" w:hAnsi="Times New Roman" w:cs="Times New Roman"/>
            <w:color w:val="0000FF"/>
            <w:sz w:val="24"/>
            <w:szCs w:val="24"/>
          </w:rPr>
          <w:t>статьями 146</w:t>
        </w:r>
      </w:hyperlink>
      <w:r>
        <w:rPr>
          <w:rFonts w:ascii="Times New Roman" w:hAnsi="Times New Roman" w:cs="Times New Roman"/>
          <w:sz w:val="24"/>
          <w:szCs w:val="24"/>
        </w:rPr>
        <w:t xml:space="preserve"> и </w:t>
      </w:r>
      <w:hyperlink r:id="rId204" w:history="1">
        <w:r>
          <w:rPr>
            <w:rFonts w:ascii="Times New Roman" w:hAnsi="Times New Roman" w:cs="Times New Roman"/>
            <w:color w:val="0000FF"/>
            <w:sz w:val="24"/>
            <w:szCs w:val="24"/>
          </w:rPr>
          <w:t>147</w:t>
        </w:r>
      </w:hyperlink>
      <w:r>
        <w:rPr>
          <w:rFonts w:ascii="Times New Roman" w:hAnsi="Times New Roman" w:cs="Times New Roman"/>
          <w:sz w:val="24"/>
          <w:szCs w:val="24"/>
        </w:rPr>
        <w:t xml:space="preserve"> Бюджетного кодекса Российской Федерации.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Рассмотрение проекта закона Забайкальского края о бюджете фонда (далее - закон о бюджете фонда) осуществляется Законодательным Собранием Забайкальского края в двух чтениях в порядке, установленном </w:t>
      </w:r>
      <w:hyperlink r:id="rId205" w:history="1">
        <w:r>
          <w:rPr>
            <w:rFonts w:ascii="Times New Roman" w:hAnsi="Times New Roman" w:cs="Times New Roman"/>
            <w:color w:val="0000FF"/>
            <w:sz w:val="24"/>
            <w:szCs w:val="24"/>
          </w:rPr>
          <w:t>Регламентом</w:t>
        </w:r>
      </w:hyperlink>
      <w:r>
        <w:rPr>
          <w:rFonts w:ascii="Times New Roman" w:hAnsi="Times New Roman" w:cs="Times New Roman"/>
          <w:sz w:val="24"/>
          <w:szCs w:val="24"/>
        </w:rPr>
        <w:t xml:space="preserve"> Законодательного Собрания Забайкальского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Предметом рассмотрения проекта закона о бюджете фонда в первом чтении являются основные характеристики бюджета, к которым относятся: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общий объем расходов в очередном финансовом году и плановом периоде;</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дефицит (профицит) бюджета фонда.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В случае отклонения Законодательным Собранием Забайкальского края проекта закона о бюджете фонда и возвращения его на доработку Правительству Забайкальского края Правительство Забайкальского края в течение двадцати дней со дня поступления Губернатору Забайкальского края постановления Законодательного Собрания Забайкальского края об отклонении проекта закона о бюджете фонда дорабатывает указанный проект закона, и Губернатор Забайкальского края вносит доработанный проект закона о бюджете фонда на повторное рассмотрение Законодательного Собрания Забайкальского края в первом чтении. При повторном внесении проекта закона о бюджете фонда Законодательное Собрание Забайкальского края рассматривает его в первом чтении в течение десяти дней со дня повторного внесения.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 в ред. </w:t>
      </w:r>
      <w:hyperlink r:id="rId20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Предметом рассмотрения проекта закона о бюджете фонда во втором чтении являются: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распределение расходов на очередной финансовый год и плановый период по разделам, подразделам, целевым статьям и видам расходов классификации расходов бюджетов Российской Федерации;</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текстовые статьи проекта закона о бюджете фонда;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принятие закона о бюджете фонда в целом.</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Внесение изменений в закон о бюджете фонда осуществляется в порядке, предусмотренном настоящим Законом края для внесения изменений в закон о бюджете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39.2. Отчет об исполнении бюджета фонда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Отчет об исполнении бюджета фонда составляется органом управления территориального государственного внебюджетного фонда обязательного медицинского страхования и представляется в Правительство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Ежегодно не позднее 15 апреля текущего года Правительство Забайкальского края направляет в орган государственного финансового контроля отчет об исполнении бюджета фонда для подготовки на него заключения.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 государственного финансового контроля проводит проверку отчета об исполнении бюджета фонда, готовит заключение на него в срок, не превышающий 1,5 месяца, и представляет соответствующее заключение в Законодательное Собрание Забайкальского края с одновременным направлением его в Правительство Забайкальского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1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Правительство Забайкальского края одобряет и представляет отчет об исполнении бюджета фонда Законодательному Собранию Забайкальского края за отчетный финансовый год не позднее 1 июня текущего года одновременно с проектом закона Забайкальского края об исполнении бюджета фонда и иной бюджетной отчетностью об исполнении бюджета фонда.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1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2165-ЗЗК)</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Рассмотрение проекта закона Забайкальского края об исполнении бюджета фонда осуществляется Законодательным Собранием Забайкальского края в порядке, установленном настоящим Законом края для рассмотрения отчета об исполнении бюджета края.</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 результатам рассмотрения отчета об исполнении бюджета фонда Законодательное Собрание Забайкальского края принимает либо отклоняет закон Забайкальского края об исполнении бюджета фонда.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случае отклонения Законодательным Собранием Забайкальского края закона края об исполнении бюджета фонда он возвращается для устранения фактов недостоверного или неполного отражения данных для повторного внесения в срок, не превышающий один месяц.</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Повторное рассмотрение и утверждение отчета об исполнении бюджета фонда Законодательным Собранием Забайкальского края осуществляется в порядке, установленном для рассмотрения отчета об исполнении бюджета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lastRenderedPageBreak/>
        <w:t>Статья 39.3. Дополнительные основания для внесения изменений в сводную бюджетную роспись бюджета фонда</w:t>
      </w: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w:t>
      </w:r>
      <w:hyperlink r:id="rId2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26.12.2018 N 1687-ЗЗК)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Дополнительные основания для внесения изменений в сводную бюджетную роспись бюджета фонда без внесения изменений в закон о бюджете фонда в соответствии с решениями руководителя органа управления территориальным государственным внебюджетным фондом обязательного медицинского страхования устанавливаются в законе о бюджете фонда.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6. ЗАКЛЮЧИТЕЛЬНЫЕ ПОЛОЖЕНИЯ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40. Вступление в силу настоящего Закона края</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Настоящий Закон края вступает в силу через десять дней после дня его официального опубликования, за исключением положений, для которых установлены иные сроки вступления в силу.</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w:anchor="Par351" w:history="1">
        <w:r>
          <w:rPr>
            <w:rFonts w:ascii="Times New Roman" w:hAnsi="Times New Roman" w:cs="Times New Roman"/>
            <w:color w:val="0000FF"/>
            <w:sz w:val="24"/>
            <w:szCs w:val="24"/>
          </w:rPr>
          <w:t>Статьи 25</w:t>
        </w:r>
      </w:hyperlink>
      <w:r>
        <w:rPr>
          <w:rFonts w:ascii="Times New Roman" w:hAnsi="Times New Roman" w:cs="Times New Roman"/>
          <w:sz w:val="24"/>
          <w:szCs w:val="24"/>
        </w:rPr>
        <w:t xml:space="preserve"> - </w:t>
      </w:r>
      <w:hyperlink w:anchor="Par438" w:history="1">
        <w:r>
          <w:rPr>
            <w:rFonts w:ascii="Times New Roman" w:hAnsi="Times New Roman" w:cs="Times New Roman"/>
            <w:color w:val="0000FF"/>
            <w:sz w:val="24"/>
            <w:szCs w:val="24"/>
          </w:rPr>
          <w:t>33</w:t>
        </w:r>
      </w:hyperlink>
      <w:r>
        <w:rPr>
          <w:rFonts w:ascii="Times New Roman" w:hAnsi="Times New Roman" w:cs="Times New Roman"/>
          <w:sz w:val="24"/>
          <w:szCs w:val="24"/>
        </w:rPr>
        <w:t xml:space="preserve"> настоящего Закона края вступают в силу с 1 января 2010 года.</w:t>
      </w:r>
    </w:p>
    <w:p w:rsidR="00AC09AC" w:rsidRDefault="00AC09AC" w:rsidP="00AC09AC">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hyperlink w:anchor="Par448" w:history="1">
        <w:r>
          <w:rPr>
            <w:rFonts w:ascii="Times New Roman" w:hAnsi="Times New Roman" w:cs="Times New Roman"/>
            <w:color w:val="0000FF"/>
            <w:sz w:val="24"/>
            <w:szCs w:val="24"/>
          </w:rPr>
          <w:t>Статьи 34</w:t>
        </w:r>
      </w:hyperlink>
      <w:r>
        <w:rPr>
          <w:rFonts w:ascii="Times New Roman" w:hAnsi="Times New Roman" w:cs="Times New Roman"/>
          <w:sz w:val="24"/>
          <w:szCs w:val="24"/>
        </w:rPr>
        <w:t xml:space="preserve"> - </w:t>
      </w:r>
      <w:hyperlink w:anchor="Par520" w:history="1">
        <w:r>
          <w:rPr>
            <w:rFonts w:ascii="Times New Roman" w:hAnsi="Times New Roman" w:cs="Times New Roman"/>
            <w:color w:val="0000FF"/>
            <w:sz w:val="24"/>
            <w:szCs w:val="24"/>
          </w:rPr>
          <w:t>38</w:t>
        </w:r>
      </w:hyperlink>
      <w:r>
        <w:rPr>
          <w:rFonts w:ascii="Times New Roman" w:hAnsi="Times New Roman" w:cs="Times New Roman"/>
          <w:sz w:val="24"/>
          <w:szCs w:val="24"/>
        </w:rPr>
        <w:t xml:space="preserve"> настоящего Закона края вступают в силу с 1 октября 2010 года.</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04.05.2010 N 359-ЗЗК)</w:t>
      </w: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677"/>
        <w:gridCol w:w="4677"/>
      </w:tblGrid>
      <w:tr w:rsidR="00AC09AC">
        <w:tc>
          <w:tcPr>
            <w:tcW w:w="4677" w:type="dxa"/>
          </w:tcPr>
          <w:p w:rsidR="00AC09AC" w:rsidRDefault="00AC09A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Законодательного</w:t>
            </w:r>
          </w:p>
          <w:p w:rsidR="00AC09AC" w:rsidRDefault="00AC09A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Собрания Забайкальского края</w:t>
            </w:r>
          </w:p>
          <w:p w:rsidR="00AC09AC" w:rsidRDefault="00AC09A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А.П.РОМАНОВ</w:t>
            </w:r>
          </w:p>
        </w:tc>
        <w:tc>
          <w:tcPr>
            <w:tcW w:w="4677" w:type="dxa"/>
          </w:tcPr>
          <w:p w:rsidR="00AC09AC" w:rsidRDefault="00AC09A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Губернатор</w:t>
            </w:r>
          </w:p>
          <w:p w:rsidR="00AC09AC" w:rsidRDefault="00AC09A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Забайкальского края</w:t>
            </w:r>
          </w:p>
          <w:p w:rsidR="00AC09AC" w:rsidRDefault="00AC09A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Р.Ф.ГЕНИАТУЛИН</w:t>
            </w:r>
          </w:p>
        </w:tc>
      </w:tr>
    </w:tbl>
    <w:p w:rsidR="00AC09AC" w:rsidRDefault="00AC09AC" w:rsidP="00AC09AC">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Чита</w:t>
      </w:r>
    </w:p>
    <w:p w:rsidR="00AC09AC" w:rsidRDefault="00AC09AC" w:rsidP="00AC09AC">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7 апреля 2009 года</w:t>
      </w:r>
    </w:p>
    <w:p w:rsidR="00AC09AC" w:rsidRDefault="00AC09AC" w:rsidP="00AC09AC">
      <w:pPr>
        <w:autoSpaceDE w:val="0"/>
        <w:autoSpaceDN w:val="0"/>
        <w:adjustRightInd w:val="0"/>
        <w:spacing w:before="240" w:after="0" w:line="240" w:lineRule="auto"/>
        <w:rPr>
          <w:rFonts w:ascii="Times New Roman" w:hAnsi="Times New Roman" w:cs="Times New Roman"/>
          <w:sz w:val="24"/>
          <w:szCs w:val="24"/>
        </w:rPr>
      </w:pPr>
      <w:bookmarkStart w:id="10" w:name="_GoBack"/>
      <w:r>
        <w:rPr>
          <w:rFonts w:ascii="Times New Roman" w:hAnsi="Times New Roman" w:cs="Times New Roman"/>
          <w:sz w:val="24"/>
          <w:szCs w:val="24"/>
        </w:rPr>
        <w:t>N 155-ЗЗК</w:t>
      </w:r>
    </w:p>
    <w:bookmarkEnd w:id="10"/>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autoSpaceDE w:val="0"/>
        <w:autoSpaceDN w:val="0"/>
        <w:adjustRightInd w:val="0"/>
        <w:spacing w:after="0" w:line="240" w:lineRule="auto"/>
        <w:jc w:val="both"/>
        <w:rPr>
          <w:rFonts w:ascii="Times New Roman" w:hAnsi="Times New Roman" w:cs="Times New Roman"/>
          <w:sz w:val="24"/>
          <w:szCs w:val="24"/>
        </w:rPr>
      </w:pPr>
    </w:p>
    <w:p w:rsidR="00AC09AC" w:rsidRDefault="00AC09AC" w:rsidP="00AC09AC">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312465" w:rsidRDefault="00AC09AC"/>
    <w:sectPr w:rsidR="00312465" w:rsidSect="00D620E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AC"/>
    <w:rsid w:val="00651208"/>
    <w:rsid w:val="00AC09AC"/>
    <w:rsid w:val="00C75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34212-5C8A-425E-B4D8-4D248D31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51&amp;n=1669012&amp;dst=100037" TargetMode="External"/><Relationship Id="rId21" Type="http://schemas.openxmlformats.org/officeDocument/2006/relationships/hyperlink" Target="https://login.consultant.ru/link/?req=doc&amp;base=RLAW251&amp;n=1669047&amp;dst=100008" TargetMode="External"/><Relationship Id="rId42" Type="http://schemas.openxmlformats.org/officeDocument/2006/relationships/hyperlink" Target="https://login.consultant.ru/link/?req=doc&amp;base=RLAW251&amp;n=15271&amp;dst=100011" TargetMode="External"/><Relationship Id="rId63" Type="http://schemas.openxmlformats.org/officeDocument/2006/relationships/hyperlink" Target="https://login.consultant.ru/link/?req=doc&amp;base=RLAW251&amp;n=1669012&amp;dst=100019" TargetMode="External"/><Relationship Id="rId84" Type="http://schemas.openxmlformats.org/officeDocument/2006/relationships/hyperlink" Target="https://login.consultant.ru/link/?req=doc&amp;base=RLAW251&amp;n=1669047&amp;dst=100019" TargetMode="External"/><Relationship Id="rId138" Type="http://schemas.openxmlformats.org/officeDocument/2006/relationships/hyperlink" Target="https://login.consultant.ru/link/?req=doc&amp;base=RLAW251&amp;n=1669012&amp;dst=100050" TargetMode="External"/><Relationship Id="rId159" Type="http://schemas.openxmlformats.org/officeDocument/2006/relationships/hyperlink" Target="https://login.consultant.ru/link/?req=doc&amp;base=RLAW251&amp;n=1662993&amp;dst=100064" TargetMode="External"/><Relationship Id="rId170" Type="http://schemas.openxmlformats.org/officeDocument/2006/relationships/hyperlink" Target="https://login.consultant.ru/link/?req=doc&amp;base=RLAW251&amp;n=1662993&amp;dst=100073" TargetMode="External"/><Relationship Id="rId191" Type="http://schemas.openxmlformats.org/officeDocument/2006/relationships/hyperlink" Target="https://login.consultant.ru/link/?req=doc&amp;base=RLAW251&amp;n=1661201&amp;dst=100035" TargetMode="External"/><Relationship Id="rId205" Type="http://schemas.openxmlformats.org/officeDocument/2006/relationships/hyperlink" Target="https://login.consultant.ru/link/?req=doc&amp;base=RLAW251&amp;n=1670253&amp;dst=100010" TargetMode="External"/><Relationship Id="rId107" Type="http://schemas.openxmlformats.org/officeDocument/2006/relationships/hyperlink" Target="https://login.consultant.ru/link/?req=doc&amp;base=RLAW251&amp;n=1641934&amp;dst=100015" TargetMode="External"/><Relationship Id="rId11" Type="http://schemas.openxmlformats.org/officeDocument/2006/relationships/hyperlink" Target="https://login.consultant.ru/link/?req=doc&amp;base=RLAW251&amp;n=1621616&amp;dst=100008" TargetMode="External"/><Relationship Id="rId32" Type="http://schemas.openxmlformats.org/officeDocument/2006/relationships/hyperlink" Target="https://login.consultant.ru/link/?req=doc&amp;base=LAW&amp;n=469774&amp;dst=810" TargetMode="External"/><Relationship Id="rId53" Type="http://schemas.openxmlformats.org/officeDocument/2006/relationships/hyperlink" Target="https://login.consultant.ru/link/?req=doc&amp;base=RLAW251&amp;n=1662993&amp;dst=100012" TargetMode="External"/><Relationship Id="rId74" Type="http://schemas.openxmlformats.org/officeDocument/2006/relationships/hyperlink" Target="https://login.consultant.ru/link/?req=doc&amp;base=LAW&amp;n=469774" TargetMode="External"/><Relationship Id="rId128" Type="http://schemas.openxmlformats.org/officeDocument/2006/relationships/hyperlink" Target="https://login.consultant.ru/link/?req=doc&amp;base=RLAW251&amp;n=1671235&amp;dst=100012" TargetMode="External"/><Relationship Id="rId149" Type="http://schemas.openxmlformats.org/officeDocument/2006/relationships/hyperlink" Target="https://login.consultant.ru/link/?req=doc&amp;base=RLAW251&amp;n=1613571&amp;dst=100048" TargetMode="External"/><Relationship Id="rId5" Type="http://schemas.openxmlformats.org/officeDocument/2006/relationships/hyperlink" Target="https://login.consultant.ru/link/?req=doc&amp;base=RLAW251&amp;n=13361&amp;dst=100008" TargetMode="External"/><Relationship Id="rId95" Type="http://schemas.openxmlformats.org/officeDocument/2006/relationships/hyperlink" Target="https://login.consultant.ru/link/?req=doc&amp;base=RLAW251&amp;n=1661201&amp;dst=100019" TargetMode="External"/><Relationship Id="rId160" Type="http://schemas.openxmlformats.org/officeDocument/2006/relationships/hyperlink" Target="https://login.consultant.ru/link/?req=doc&amp;base=RLAW251&amp;n=1669012&amp;dst=100064" TargetMode="External"/><Relationship Id="rId181" Type="http://schemas.openxmlformats.org/officeDocument/2006/relationships/hyperlink" Target="https://login.consultant.ru/link/?req=doc&amp;base=RLAW251&amp;n=1669012&amp;dst=100071" TargetMode="External"/><Relationship Id="rId22" Type="http://schemas.openxmlformats.org/officeDocument/2006/relationships/hyperlink" Target="https://login.consultant.ru/link/?req=doc&amp;base=RLAW251&amp;n=1658393&amp;dst=100008" TargetMode="External"/><Relationship Id="rId43" Type="http://schemas.openxmlformats.org/officeDocument/2006/relationships/hyperlink" Target="https://login.consultant.ru/link/?req=doc&amp;base=LAW&amp;n=469774" TargetMode="External"/><Relationship Id="rId64" Type="http://schemas.openxmlformats.org/officeDocument/2006/relationships/hyperlink" Target="https://login.consultant.ru/link/?req=doc&amp;base=RLAW251&amp;n=1630261&amp;dst=100011" TargetMode="External"/><Relationship Id="rId118" Type="http://schemas.openxmlformats.org/officeDocument/2006/relationships/hyperlink" Target="https://login.consultant.ru/link/?req=doc&amp;base=RLAW251&amp;n=1669012&amp;dst=100038" TargetMode="External"/><Relationship Id="rId139" Type="http://schemas.openxmlformats.org/officeDocument/2006/relationships/hyperlink" Target="https://login.consultant.ru/link/?req=doc&amp;base=RLAW251&amp;n=1669012&amp;dst=100051" TargetMode="External"/><Relationship Id="rId85" Type="http://schemas.openxmlformats.org/officeDocument/2006/relationships/hyperlink" Target="https://login.consultant.ru/link/?req=doc&amp;base=RLAW251&amp;n=1661201&amp;dst=100015" TargetMode="External"/><Relationship Id="rId150" Type="http://schemas.openxmlformats.org/officeDocument/2006/relationships/hyperlink" Target="https://login.consultant.ru/link/?req=doc&amp;base=RLAW251&amp;n=1646871&amp;dst=100026" TargetMode="External"/><Relationship Id="rId171" Type="http://schemas.openxmlformats.org/officeDocument/2006/relationships/hyperlink" Target="https://login.consultant.ru/link/?req=doc&amp;base=RLAW251&amp;n=1669012&amp;dst=100066" TargetMode="External"/><Relationship Id="rId192" Type="http://schemas.openxmlformats.org/officeDocument/2006/relationships/hyperlink" Target="https://login.consultant.ru/link/?req=doc&amp;base=RLAW251&amp;n=1669012&amp;dst=100078" TargetMode="External"/><Relationship Id="rId206" Type="http://schemas.openxmlformats.org/officeDocument/2006/relationships/hyperlink" Target="https://login.consultant.ru/link/?req=doc&amp;base=RLAW251&amp;n=1669012&amp;dst=100086" TargetMode="External"/><Relationship Id="rId12" Type="http://schemas.openxmlformats.org/officeDocument/2006/relationships/hyperlink" Target="https://login.consultant.ru/link/?req=doc&amp;base=RLAW251&amp;n=1625554&amp;dst=100008" TargetMode="External"/><Relationship Id="rId33" Type="http://schemas.openxmlformats.org/officeDocument/2006/relationships/hyperlink" Target="https://login.consultant.ru/link/?req=doc&amp;base=LAW&amp;n=469774" TargetMode="External"/><Relationship Id="rId108" Type="http://schemas.openxmlformats.org/officeDocument/2006/relationships/hyperlink" Target="https://login.consultant.ru/link/?req=doc&amp;base=RLAW251&amp;n=15271&amp;dst=100040" TargetMode="External"/><Relationship Id="rId129" Type="http://schemas.openxmlformats.org/officeDocument/2006/relationships/hyperlink" Target="https://login.consultant.ru/link/?req=doc&amp;base=RLAW251&amp;n=1671235&amp;dst=100008" TargetMode="External"/><Relationship Id="rId54" Type="http://schemas.openxmlformats.org/officeDocument/2006/relationships/hyperlink" Target="https://login.consultant.ru/link/?req=doc&amp;base=RLAW251&amp;n=1669012&amp;dst=100015" TargetMode="External"/><Relationship Id="rId75" Type="http://schemas.openxmlformats.org/officeDocument/2006/relationships/hyperlink" Target="https://login.consultant.ru/link/?req=doc&amp;base=RLAW251&amp;n=1662967&amp;dst=100008" TargetMode="External"/><Relationship Id="rId96" Type="http://schemas.openxmlformats.org/officeDocument/2006/relationships/hyperlink" Target="https://login.consultant.ru/link/?req=doc&amp;base=RLAW251&amp;n=1669012&amp;dst=100028" TargetMode="External"/><Relationship Id="rId140" Type="http://schemas.openxmlformats.org/officeDocument/2006/relationships/hyperlink" Target="https://login.consultant.ru/link/?req=doc&amp;base=RLAW251&amp;n=1669012&amp;dst=100054" TargetMode="External"/><Relationship Id="rId161" Type="http://schemas.openxmlformats.org/officeDocument/2006/relationships/hyperlink" Target="https://login.consultant.ru/link/?req=doc&amp;base=RLAW251&amp;n=1662993&amp;dst=100068" TargetMode="External"/><Relationship Id="rId182" Type="http://schemas.openxmlformats.org/officeDocument/2006/relationships/hyperlink" Target="https://login.consultant.ru/link/?req=doc&amp;base=RLAW251&amp;n=1669012&amp;dst=100072" TargetMode="External"/><Relationship Id="rId6" Type="http://schemas.openxmlformats.org/officeDocument/2006/relationships/hyperlink" Target="https://login.consultant.ru/link/?req=doc&amp;base=RLAW251&amp;n=13484&amp;dst=100008" TargetMode="External"/><Relationship Id="rId23" Type="http://schemas.openxmlformats.org/officeDocument/2006/relationships/hyperlink" Target="https://login.consultant.ru/link/?req=doc&amp;base=RLAW251&amp;n=1661201&amp;dst=100008" TargetMode="External"/><Relationship Id="rId119" Type="http://schemas.openxmlformats.org/officeDocument/2006/relationships/hyperlink" Target="https://login.consultant.ru/link/?req=doc&amp;base=RLAW251&amp;n=1646871&amp;dst=100015" TargetMode="External"/><Relationship Id="rId44" Type="http://schemas.openxmlformats.org/officeDocument/2006/relationships/hyperlink" Target="https://login.consultant.ru/link/?req=doc&amp;base=RLAW251&amp;n=1669047&amp;dst=100010" TargetMode="External"/><Relationship Id="rId65" Type="http://schemas.openxmlformats.org/officeDocument/2006/relationships/hyperlink" Target="https://login.consultant.ru/link/?req=doc&amp;base=RLAW251&amp;n=1641934&amp;dst=100011" TargetMode="External"/><Relationship Id="rId86" Type="http://schemas.openxmlformats.org/officeDocument/2006/relationships/hyperlink" Target="https://login.consultant.ru/link/?req=doc&amp;base=RLAW251&amp;n=1661201&amp;dst=100017" TargetMode="External"/><Relationship Id="rId130" Type="http://schemas.openxmlformats.org/officeDocument/2006/relationships/hyperlink" Target="https://login.consultant.ru/link/?req=doc&amp;base=RLAW251&amp;n=1646871&amp;dst=100020" TargetMode="External"/><Relationship Id="rId151" Type="http://schemas.openxmlformats.org/officeDocument/2006/relationships/hyperlink" Target="https://login.consultant.ru/link/?req=doc&amp;base=RLAW251&amp;n=1669012&amp;dst=100060" TargetMode="External"/><Relationship Id="rId172" Type="http://schemas.openxmlformats.org/officeDocument/2006/relationships/hyperlink" Target="https://login.consultant.ru/link/?req=doc&amp;base=RLAW251&amp;n=1649524&amp;dst=100014" TargetMode="External"/><Relationship Id="rId193" Type="http://schemas.openxmlformats.org/officeDocument/2006/relationships/hyperlink" Target="https://login.consultant.ru/link/?req=doc&amp;base=RLAW251&amp;n=1669012&amp;dst=100079" TargetMode="External"/><Relationship Id="rId207" Type="http://schemas.openxmlformats.org/officeDocument/2006/relationships/hyperlink" Target="https://login.consultant.ru/link/?req=doc&amp;base=RLAW251&amp;n=1669012&amp;dst=100088" TargetMode="External"/><Relationship Id="rId13" Type="http://schemas.openxmlformats.org/officeDocument/2006/relationships/hyperlink" Target="https://login.consultant.ru/link/?req=doc&amp;base=RLAW251&amp;n=1628297&amp;dst=100008" TargetMode="External"/><Relationship Id="rId109" Type="http://schemas.openxmlformats.org/officeDocument/2006/relationships/hyperlink" Target="https://login.consultant.ru/link/?req=doc&amp;base=RLAW251&amp;n=1662993&amp;dst=100047" TargetMode="External"/><Relationship Id="rId34" Type="http://schemas.openxmlformats.org/officeDocument/2006/relationships/hyperlink" Target="https://login.consultant.ru/link/?req=doc&amp;base=LAW&amp;n=469774" TargetMode="External"/><Relationship Id="rId55" Type="http://schemas.openxmlformats.org/officeDocument/2006/relationships/hyperlink" Target="https://login.consultant.ru/link/?req=doc&amp;base=RLAW251&amp;n=1613571&amp;dst=100009" TargetMode="External"/><Relationship Id="rId76" Type="http://schemas.openxmlformats.org/officeDocument/2006/relationships/hyperlink" Target="https://login.consultant.ru/link/?req=doc&amp;base=RLAW251&amp;n=1669012&amp;dst=100023" TargetMode="External"/><Relationship Id="rId97" Type="http://schemas.openxmlformats.org/officeDocument/2006/relationships/hyperlink" Target="https://login.consultant.ru/link/?req=doc&amp;base=RLAW251&amp;n=1661201&amp;dst=100020" TargetMode="External"/><Relationship Id="rId120" Type="http://schemas.openxmlformats.org/officeDocument/2006/relationships/hyperlink" Target="https://login.consultant.ru/link/?req=doc&amp;base=RLAW251&amp;n=1646871&amp;dst=100016" TargetMode="External"/><Relationship Id="rId141" Type="http://schemas.openxmlformats.org/officeDocument/2006/relationships/hyperlink" Target="https://login.consultant.ru/link/?req=doc&amp;base=RLAW251&amp;n=1661201&amp;dst=100024" TargetMode="External"/><Relationship Id="rId7" Type="http://schemas.openxmlformats.org/officeDocument/2006/relationships/hyperlink" Target="https://login.consultant.ru/link/?req=doc&amp;base=RLAW251&amp;n=15271&amp;dst=100008" TargetMode="External"/><Relationship Id="rId162" Type="http://schemas.openxmlformats.org/officeDocument/2006/relationships/hyperlink" Target="https://login.consultant.ru/link/?req=doc&amp;base=RLAW251&amp;n=1613571&amp;dst=100053" TargetMode="External"/><Relationship Id="rId183" Type="http://schemas.openxmlformats.org/officeDocument/2006/relationships/hyperlink" Target="https://login.consultant.ru/link/?req=doc&amp;base=RLAW251&amp;n=1661201&amp;dst=100029" TargetMode="External"/><Relationship Id="rId24" Type="http://schemas.openxmlformats.org/officeDocument/2006/relationships/hyperlink" Target="https://login.consultant.ru/link/?req=doc&amp;base=RLAW251&amp;n=1662967&amp;dst=100008" TargetMode="External"/><Relationship Id="rId45" Type="http://schemas.openxmlformats.org/officeDocument/2006/relationships/hyperlink" Target="https://login.consultant.ru/link/?req=doc&amp;base=RLAW251&amp;n=1617648&amp;dst=100010" TargetMode="External"/><Relationship Id="rId66" Type="http://schemas.openxmlformats.org/officeDocument/2006/relationships/hyperlink" Target="https://login.consultant.ru/link/?req=doc&amp;base=RLAW251&amp;n=15271&amp;dst=100027" TargetMode="External"/><Relationship Id="rId87" Type="http://schemas.openxmlformats.org/officeDocument/2006/relationships/hyperlink" Target="https://login.consultant.ru/link/?req=doc&amp;base=RLAW251&amp;n=1669012&amp;dst=100024" TargetMode="External"/><Relationship Id="rId110" Type="http://schemas.openxmlformats.org/officeDocument/2006/relationships/hyperlink" Target="https://login.consultant.ru/link/?req=doc&amp;base=RLAW251&amp;n=1662993&amp;dst=100049" TargetMode="External"/><Relationship Id="rId131" Type="http://schemas.openxmlformats.org/officeDocument/2006/relationships/hyperlink" Target="https://login.consultant.ru/link/?req=doc&amp;base=RLAW251&amp;n=1662967&amp;dst=100008" TargetMode="External"/><Relationship Id="rId152" Type="http://schemas.openxmlformats.org/officeDocument/2006/relationships/hyperlink" Target="https://login.consultant.ru/link/?req=doc&amp;base=RLAW251&amp;n=1646871&amp;dst=100027" TargetMode="External"/><Relationship Id="rId173" Type="http://schemas.openxmlformats.org/officeDocument/2006/relationships/hyperlink" Target="https://login.consultant.ru/link/?req=doc&amp;base=RLAW251&amp;n=1628297&amp;dst=100008" TargetMode="External"/><Relationship Id="rId194" Type="http://schemas.openxmlformats.org/officeDocument/2006/relationships/hyperlink" Target="https://login.consultant.ru/link/?req=doc&amp;base=RLAW251&amp;n=1661201&amp;dst=100036" TargetMode="External"/><Relationship Id="rId208" Type="http://schemas.openxmlformats.org/officeDocument/2006/relationships/hyperlink" Target="https://login.consultant.ru/link/?req=doc&amp;base=RLAW251&amp;n=1669012&amp;dst=100092" TargetMode="External"/><Relationship Id="rId19" Type="http://schemas.openxmlformats.org/officeDocument/2006/relationships/hyperlink" Target="https://login.consultant.ru/link/?req=doc&amp;base=RLAW251&amp;n=1646871&amp;dst=100008" TargetMode="External"/><Relationship Id="rId14" Type="http://schemas.openxmlformats.org/officeDocument/2006/relationships/hyperlink" Target="https://login.consultant.ru/link/?req=doc&amp;base=RLAW251&amp;n=1630261&amp;dst=100008" TargetMode="External"/><Relationship Id="rId30" Type="http://schemas.openxmlformats.org/officeDocument/2006/relationships/hyperlink" Target="https://login.consultant.ru/link/?req=doc&amp;base=RLAW251&amp;n=1656711&amp;dst=100008" TargetMode="External"/><Relationship Id="rId35" Type="http://schemas.openxmlformats.org/officeDocument/2006/relationships/hyperlink" Target="https://login.consultant.ru/link/?req=doc&amp;base=RLAW251&amp;n=160715&amp;dst=100009" TargetMode="External"/><Relationship Id="rId56" Type="http://schemas.openxmlformats.org/officeDocument/2006/relationships/hyperlink" Target="https://login.consultant.ru/link/?req=doc&amp;base=RLAW251&amp;n=1669047&amp;dst=100016" TargetMode="External"/><Relationship Id="rId77" Type="http://schemas.openxmlformats.org/officeDocument/2006/relationships/hyperlink" Target="https://login.consultant.ru/link/?req=doc&amp;base=LAW&amp;n=469774" TargetMode="External"/><Relationship Id="rId100" Type="http://schemas.openxmlformats.org/officeDocument/2006/relationships/hyperlink" Target="https://login.consultant.ru/link/?req=doc&amp;base=RLAW251&amp;n=13361&amp;dst=100011" TargetMode="External"/><Relationship Id="rId105" Type="http://schemas.openxmlformats.org/officeDocument/2006/relationships/hyperlink" Target="https://login.consultant.ru/link/?req=doc&amp;base=RLAW251&amp;n=1669012&amp;dst=100034" TargetMode="External"/><Relationship Id="rId126" Type="http://schemas.openxmlformats.org/officeDocument/2006/relationships/hyperlink" Target="https://login.consultant.ru/link/?req=doc&amp;base=RLAW251&amp;n=1669012&amp;dst=100045" TargetMode="External"/><Relationship Id="rId147" Type="http://schemas.openxmlformats.org/officeDocument/2006/relationships/hyperlink" Target="https://login.consultant.ru/link/?req=doc&amp;base=RLAW251&amp;n=1669012&amp;dst=100058" TargetMode="External"/><Relationship Id="rId168" Type="http://schemas.openxmlformats.org/officeDocument/2006/relationships/hyperlink" Target="https://login.consultant.ru/link/?req=doc&amp;base=LAW&amp;n=469774&amp;dst=2614" TargetMode="External"/><Relationship Id="rId8" Type="http://schemas.openxmlformats.org/officeDocument/2006/relationships/hyperlink" Target="https://login.consultant.ru/link/?req=doc&amp;base=RLAW251&amp;n=160715&amp;dst=100008" TargetMode="External"/><Relationship Id="rId51" Type="http://schemas.openxmlformats.org/officeDocument/2006/relationships/hyperlink" Target="https://login.consultant.ru/link/?req=doc&amp;base=RLAW251&amp;n=1669047&amp;dst=100015" TargetMode="External"/><Relationship Id="rId72" Type="http://schemas.openxmlformats.org/officeDocument/2006/relationships/hyperlink" Target="https://login.consultant.ru/link/?req=doc&amp;base=RLAW251&amp;n=1669012&amp;dst=100022" TargetMode="External"/><Relationship Id="rId93" Type="http://schemas.openxmlformats.org/officeDocument/2006/relationships/hyperlink" Target="https://login.consultant.ru/link/?req=doc&amp;base=RLAW251&amp;n=13361&amp;dst=100010" TargetMode="External"/><Relationship Id="rId98" Type="http://schemas.openxmlformats.org/officeDocument/2006/relationships/hyperlink" Target="https://login.consultant.ru/link/?req=doc&amp;base=RLAW251&amp;n=1661201&amp;dst=100023" TargetMode="External"/><Relationship Id="rId121" Type="http://schemas.openxmlformats.org/officeDocument/2006/relationships/hyperlink" Target="https://login.consultant.ru/link/?req=doc&amp;base=RLAW251&amp;n=1669012&amp;dst=100040" TargetMode="External"/><Relationship Id="rId142" Type="http://schemas.openxmlformats.org/officeDocument/2006/relationships/hyperlink" Target="https://login.consultant.ru/link/?req=doc&amp;base=RLAW251&amp;n=1669012&amp;dst=100055" TargetMode="External"/><Relationship Id="rId163" Type="http://schemas.openxmlformats.org/officeDocument/2006/relationships/hyperlink" Target="https://login.consultant.ru/link/?req=doc&amp;base=RLAW251&amp;n=1662993&amp;dst=100069" TargetMode="External"/><Relationship Id="rId184" Type="http://schemas.openxmlformats.org/officeDocument/2006/relationships/hyperlink" Target="https://login.consultant.ru/link/?req=doc&amp;base=RLAW251&amp;n=1662993&amp;dst=100074" TargetMode="External"/><Relationship Id="rId189" Type="http://schemas.openxmlformats.org/officeDocument/2006/relationships/hyperlink" Target="https://login.consultant.ru/link/?req=doc&amp;base=RLAW251&amp;n=1669012&amp;dst=100077"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https://login.consultant.ru/link/?req=doc&amp;base=RLAW251&amp;n=1669012&amp;dst=100008" TargetMode="External"/><Relationship Id="rId46" Type="http://schemas.openxmlformats.org/officeDocument/2006/relationships/hyperlink" Target="https://login.consultant.ru/link/?req=doc&amp;base=RLAW251&amp;n=1617648&amp;dst=100011" TargetMode="External"/><Relationship Id="rId67" Type="http://schemas.openxmlformats.org/officeDocument/2006/relationships/hyperlink" Target="https://login.consultant.ru/link/?req=doc&amp;base=RLAW251&amp;n=1658393&amp;dst=100008" TargetMode="External"/><Relationship Id="rId116" Type="http://schemas.openxmlformats.org/officeDocument/2006/relationships/hyperlink" Target="https://login.consultant.ru/link/?req=doc&amp;base=RLAW251&amp;n=1621616&amp;dst=100013" TargetMode="External"/><Relationship Id="rId137" Type="http://schemas.openxmlformats.org/officeDocument/2006/relationships/hyperlink" Target="https://login.consultant.ru/link/?req=doc&amp;base=RLAW251&amp;n=1625554&amp;dst=100012" TargetMode="External"/><Relationship Id="rId158" Type="http://schemas.openxmlformats.org/officeDocument/2006/relationships/hyperlink" Target="https://login.consultant.ru/link/?req=doc&amp;base=RLAW251&amp;n=1649524&amp;dst=100012" TargetMode="External"/><Relationship Id="rId20" Type="http://schemas.openxmlformats.org/officeDocument/2006/relationships/hyperlink" Target="https://login.consultant.ru/link/?req=doc&amp;base=RLAW251&amp;n=1649524&amp;dst=100008" TargetMode="External"/><Relationship Id="rId41" Type="http://schemas.openxmlformats.org/officeDocument/2006/relationships/hyperlink" Target="https://login.consultant.ru/link/?req=doc&amp;base=RLAW251&amp;n=1669012&amp;dst=100013" TargetMode="External"/><Relationship Id="rId62" Type="http://schemas.openxmlformats.org/officeDocument/2006/relationships/hyperlink" Target="https://login.consultant.ru/link/?req=doc&amp;base=RLAW251&amp;n=1669012&amp;dst=100018" TargetMode="External"/><Relationship Id="rId83" Type="http://schemas.openxmlformats.org/officeDocument/2006/relationships/hyperlink" Target="https://login.consultant.ru/link/?req=doc&amp;base=RLAW251&amp;n=1662993&amp;dst=100037" TargetMode="External"/><Relationship Id="rId88" Type="http://schemas.openxmlformats.org/officeDocument/2006/relationships/hyperlink" Target="https://login.consultant.ru/link/?req=doc&amp;base=LAW&amp;n=469774" TargetMode="External"/><Relationship Id="rId111" Type="http://schemas.openxmlformats.org/officeDocument/2006/relationships/hyperlink" Target="https://login.consultant.ru/link/?req=doc&amp;base=RLAW251&amp;n=1669012&amp;dst=100035" TargetMode="External"/><Relationship Id="rId132" Type="http://schemas.openxmlformats.org/officeDocument/2006/relationships/hyperlink" Target="https://login.consultant.ru/link/?req=doc&amp;base=RLAW251&amp;n=1669012&amp;dst=100048" TargetMode="External"/><Relationship Id="rId153" Type="http://schemas.openxmlformats.org/officeDocument/2006/relationships/hyperlink" Target="https://login.consultant.ru/link/?req=doc&amp;base=RLAW251&amp;n=1646871&amp;dst=100033" TargetMode="External"/><Relationship Id="rId174" Type="http://schemas.openxmlformats.org/officeDocument/2006/relationships/hyperlink" Target="https://login.consultant.ru/link/?req=doc&amp;base=RLAW251&amp;n=1613571&amp;dst=100055" TargetMode="External"/><Relationship Id="rId179" Type="http://schemas.openxmlformats.org/officeDocument/2006/relationships/hyperlink" Target="https://login.consultant.ru/link/?req=doc&amp;base=RLAW251&amp;n=1649524&amp;dst=100016" TargetMode="External"/><Relationship Id="rId195" Type="http://schemas.openxmlformats.org/officeDocument/2006/relationships/hyperlink" Target="https://login.consultant.ru/link/?req=doc&amp;base=RLAW251&amp;n=1662993&amp;dst=100080" TargetMode="External"/><Relationship Id="rId209" Type="http://schemas.openxmlformats.org/officeDocument/2006/relationships/hyperlink" Target="https://login.consultant.ru/link/?req=doc&amp;base=RLAW251&amp;n=1669012&amp;dst=100093" TargetMode="External"/><Relationship Id="rId190" Type="http://schemas.openxmlformats.org/officeDocument/2006/relationships/hyperlink" Target="https://login.consultant.ru/link/?req=doc&amp;base=RLAW251&amp;n=1661201&amp;dst=100033" TargetMode="External"/><Relationship Id="rId204" Type="http://schemas.openxmlformats.org/officeDocument/2006/relationships/hyperlink" Target="https://login.consultant.ru/link/?req=doc&amp;base=LAW&amp;n=469774&amp;dst=2265" TargetMode="External"/><Relationship Id="rId15" Type="http://schemas.openxmlformats.org/officeDocument/2006/relationships/hyperlink" Target="https://login.consultant.ru/link/?req=doc&amp;base=RLAW251&amp;n=1631292&amp;dst=100008" TargetMode="External"/><Relationship Id="rId36" Type="http://schemas.openxmlformats.org/officeDocument/2006/relationships/hyperlink" Target="https://login.consultant.ru/link/?req=doc&amp;base=RLAW251&amp;n=1662993&amp;dst=100009" TargetMode="External"/><Relationship Id="rId57" Type="http://schemas.openxmlformats.org/officeDocument/2006/relationships/hyperlink" Target="https://login.consultant.ru/link/?req=doc&amp;base=RLAW251&amp;n=1613571&amp;dst=100011" TargetMode="External"/><Relationship Id="rId106" Type="http://schemas.openxmlformats.org/officeDocument/2006/relationships/hyperlink" Target="https://login.consultant.ru/link/?req=doc&amp;base=RLAW251&amp;n=1630261&amp;dst=100023" TargetMode="External"/><Relationship Id="rId127" Type="http://schemas.openxmlformats.org/officeDocument/2006/relationships/hyperlink" Target="https://login.consultant.ru/link/?req=doc&amp;base=RLAW251&amp;n=1646871&amp;dst=100019" TargetMode="External"/><Relationship Id="rId10" Type="http://schemas.openxmlformats.org/officeDocument/2006/relationships/hyperlink" Target="https://login.consultant.ru/link/?req=doc&amp;base=RLAW251&amp;n=1617648&amp;dst=100008" TargetMode="External"/><Relationship Id="rId31" Type="http://schemas.openxmlformats.org/officeDocument/2006/relationships/hyperlink" Target="https://login.consultant.ru/link/?req=doc&amp;base=RLAW251&amp;n=13361&amp;dst=100009" TargetMode="External"/><Relationship Id="rId52" Type="http://schemas.openxmlformats.org/officeDocument/2006/relationships/hyperlink" Target="https://login.consultant.ru/link/?req=doc&amp;base=RLAW251&amp;n=1661201&amp;dst=100010" TargetMode="External"/><Relationship Id="rId73" Type="http://schemas.openxmlformats.org/officeDocument/2006/relationships/hyperlink" Target="https://login.consultant.ru/link/?req=doc&amp;base=RLAW251&amp;n=1662993&amp;dst=100015" TargetMode="External"/><Relationship Id="rId78" Type="http://schemas.openxmlformats.org/officeDocument/2006/relationships/hyperlink" Target="https://login.consultant.ru/link/?req=doc&amp;base=RLAW251&amp;n=1641934&amp;dst=100013" TargetMode="External"/><Relationship Id="rId94" Type="http://schemas.openxmlformats.org/officeDocument/2006/relationships/hyperlink" Target="https://login.consultant.ru/link/?req=doc&amp;base=RLAW251&amp;n=160715&amp;dst=100011" TargetMode="External"/><Relationship Id="rId99" Type="http://schemas.openxmlformats.org/officeDocument/2006/relationships/hyperlink" Target="https://login.consultant.ru/link/?req=doc&amp;base=RLAW251&amp;n=1649524&amp;dst=100009" TargetMode="External"/><Relationship Id="rId101" Type="http://schemas.openxmlformats.org/officeDocument/2006/relationships/hyperlink" Target="https://login.consultant.ru/link/?req=doc&amp;base=RLAW251&amp;n=1646871&amp;dst=100010" TargetMode="External"/><Relationship Id="rId122" Type="http://schemas.openxmlformats.org/officeDocument/2006/relationships/hyperlink" Target="https://login.consultant.ru/link/?req=doc&amp;base=RLAW251&amp;n=1669012&amp;dst=100042" TargetMode="External"/><Relationship Id="rId143" Type="http://schemas.openxmlformats.org/officeDocument/2006/relationships/hyperlink" Target="https://login.consultant.ru/link/?req=doc&amp;base=LAW&amp;n=469774&amp;dst=101365" TargetMode="External"/><Relationship Id="rId148" Type="http://schemas.openxmlformats.org/officeDocument/2006/relationships/hyperlink" Target="https://login.consultant.ru/link/?req=doc&amp;base=RLAW251&amp;n=13484&amp;dst=100009" TargetMode="External"/><Relationship Id="rId164" Type="http://schemas.openxmlformats.org/officeDocument/2006/relationships/hyperlink" Target="https://login.consultant.ru/link/?req=doc&amp;base=RLAW251&amp;n=1669012&amp;dst=100065" TargetMode="External"/><Relationship Id="rId169" Type="http://schemas.openxmlformats.org/officeDocument/2006/relationships/hyperlink" Target="https://login.consultant.ru/link/?req=doc&amp;base=RLAW251&amp;n=15271&amp;dst=100041" TargetMode="External"/><Relationship Id="rId185" Type="http://schemas.openxmlformats.org/officeDocument/2006/relationships/hyperlink" Target="https://login.consultant.ru/link/?req=doc&amp;base=RLAW251&amp;n=1669012&amp;dst=10007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51&amp;n=1613571&amp;dst=100008" TargetMode="External"/><Relationship Id="rId180" Type="http://schemas.openxmlformats.org/officeDocument/2006/relationships/hyperlink" Target="https://login.consultant.ru/link/?req=doc&amp;base=RLAW251&amp;n=1669012&amp;dst=100069" TargetMode="External"/><Relationship Id="rId210" Type="http://schemas.openxmlformats.org/officeDocument/2006/relationships/hyperlink" Target="https://login.consultant.ru/link/?req=doc&amp;base=RLAW251&amp;n=1669012&amp;dst=100094" TargetMode="External"/><Relationship Id="rId215" Type="http://schemas.openxmlformats.org/officeDocument/2006/relationships/theme" Target="theme/theme1.xml"/><Relationship Id="rId26" Type="http://schemas.openxmlformats.org/officeDocument/2006/relationships/hyperlink" Target="https://login.consultant.ru/link/?req=doc&amp;base=RLAW251&amp;n=1671235&amp;dst=100008" TargetMode="External"/><Relationship Id="rId47" Type="http://schemas.openxmlformats.org/officeDocument/2006/relationships/hyperlink" Target="https://login.consultant.ru/link/?req=doc&amp;base=RLAW251&amp;n=1641934&amp;dst=100009" TargetMode="External"/><Relationship Id="rId68" Type="http://schemas.openxmlformats.org/officeDocument/2006/relationships/hyperlink" Target="https://login.consultant.ru/link/?req=doc&amp;base=RLAW251&amp;n=1662993&amp;dst=100014" TargetMode="External"/><Relationship Id="rId89" Type="http://schemas.openxmlformats.org/officeDocument/2006/relationships/hyperlink" Target="https://login.consultant.ru/link/?req=doc&amp;base=RLAW251&amp;n=1613571&amp;dst=100026" TargetMode="External"/><Relationship Id="rId112" Type="http://schemas.openxmlformats.org/officeDocument/2006/relationships/hyperlink" Target="https://login.consultant.ru/link/?req=doc&amp;base=RLAW251&amp;n=1662993&amp;dst=100051" TargetMode="External"/><Relationship Id="rId133" Type="http://schemas.openxmlformats.org/officeDocument/2006/relationships/hyperlink" Target="https://login.consultant.ru/link/?req=doc&amp;base=RLAW251&amp;n=1662993&amp;dst=100057" TargetMode="External"/><Relationship Id="rId154" Type="http://schemas.openxmlformats.org/officeDocument/2006/relationships/hyperlink" Target="https://login.consultant.ru/link/?req=doc&amp;base=RLAW251&amp;n=1669012&amp;dst=100061" TargetMode="External"/><Relationship Id="rId175" Type="http://schemas.openxmlformats.org/officeDocument/2006/relationships/hyperlink" Target="https://login.consultant.ru/link/?req=doc&amp;base=RLAW251&amp;n=1649524&amp;dst=100015" TargetMode="External"/><Relationship Id="rId196" Type="http://schemas.openxmlformats.org/officeDocument/2006/relationships/hyperlink" Target="https://login.consultant.ru/link/?req=doc&amp;base=RLAW251&amp;n=1662993&amp;dst=100081" TargetMode="External"/><Relationship Id="rId200" Type="http://schemas.openxmlformats.org/officeDocument/2006/relationships/hyperlink" Target="https://login.consultant.ru/link/?req=doc&amp;base=RLAW251&amp;n=13361&amp;dst=100014" TargetMode="External"/><Relationship Id="rId16" Type="http://schemas.openxmlformats.org/officeDocument/2006/relationships/hyperlink" Target="https://login.consultant.ru/link/?req=doc&amp;base=RLAW251&amp;n=1662993&amp;dst=100008" TargetMode="External"/><Relationship Id="rId37" Type="http://schemas.openxmlformats.org/officeDocument/2006/relationships/hyperlink" Target="https://login.consultant.ru/link/?req=doc&amp;base=RLAW251&amp;n=1669012&amp;dst=100010" TargetMode="External"/><Relationship Id="rId58" Type="http://schemas.openxmlformats.org/officeDocument/2006/relationships/hyperlink" Target="https://login.consultant.ru/link/?req=doc&amp;base=RLAW251&amp;n=1661201&amp;dst=100011" TargetMode="External"/><Relationship Id="rId79" Type="http://schemas.openxmlformats.org/officeDocument/2006/relationships/hyperlink" Target="https://login.consultant.ru/link/?req=doc&amp;base=RLAW251&amp;n=1662993&amp;dst=100032" TargetMode="External"/><Relationship Id="rId102" Type="http://schemas.openxmlformats.org/officeDocument/2006/relationships/hyperlink" Target="https://login.consultant.ru/link/?req=doc&amp;base=RLAW251&amp;n=1669012&amp;dst=100030" TargetMode="External"/><Relationship Id="rId123" Type="http://schemas.openxmlformats.org/officeDocument/2006/relationships/hyperlink" Target="https://login.consultant.ru/link/?req=doc&amp;base=RLAW251&amp;n=1669012&amp;dst=100043" TargetMode="External"/><Relationship Id="rId144" Type="http://schemas.openxmlformats.org/officeDocument/2006/relationships/hyperlink" Target="https://login.consultant.ru/link/?req=doc&amp;base=RLAW251&amp;n=1662993&amp;dst=100061" TargetMode="External"/><Relationship Id="rId90" Type="http://schemas.openxmlformats.org/officeDocument/2006/relationships/hyperlink" Target="https://login.consultant.ru/link/?req=doc&amp;base=RLAW251&amp;n=1662993&amp;dst=100038" TargetMode="External"/><Relationship Id="rId165" Type="http://schemas.openxmlformats.org/officeDocument/2006/relationships/hyperlink" Target="https://login.consultant.ru/link/?req=doc&amp;base=RLAW251&amp;n=1662993&amp;dst=100070" TargetMode="External"/><Relationship Id="rId186" Type="http://schemas.openxmlformats.org/officeDocument/2006/relationships/hyperlink" Target="https://login.consultant.ru/link/?req=doc&amp;base=RLAW251&amp;n=1662993&amp;dst=100076" TargetMode="External"/><Relationship Id="rId211" Type="http://schemas.openxmlformats.org/officeDocument/2006/relationships/hyperlink" Target="https://login.consultant.ru/link/?req=doc&amp;base=RLAW251&amp;n=1669012&amp;dst=100095" TargetMode="External"/><Relationship Id="rId27" Type="http://schemas.openxmlformats.org/officeDocument/2006/relationships/hyperlink" Target="https://login.consultant.ru/link/?req=doc&amp;base=RLAW251&amp;n=1631845&amp;dst=100009" TargetMode="External"/><Relationship Id="rId48" Type="http://schemas.openxmlformats.org/officeDocument/2006/relationships/hyperlink" Target="https://login.consultant.ru/link/?req=doc&amp;base=RLAW251&amp;n=1662993&amp;dst=100011" TargetMode="External"/><Relationship Id="rId69" Type="http://schemas.openxmlformats.org/officeDocument/2006/relationships/hyperlink" Target="https://login.consultant.ru/link/?req=doc&amp;base=RLAW251&amp;n=1669012&amp;dst=100021" TargetMode="External"/><Relationship Id="rId113" Type="http://schemas.openxmlformats.org/officeDocument/2006/relationships/hyperlink" Target="https://login.consultant.ru/link/?req=doc&amp;base=RLAW251&amp;n=1662993&amp;dst=100053" TargetMode="External"/><Relationship Id="rId134" Type="http://schemas.openxmlformats.org/officeDocument/2006/relationships/hyperlink" Target="https://login.consultant.ru/link/?req=doc&amp;base=RLAW251&amp;n=1662993&amp;dst=100059" TargetMode="External"/><Relationship Id="rId80" Type="http://schemas.openxmlformats.org/officeDocument/2006/relationships/hyperlink" Target="https://login.consultant.ru/link/?req=doc&amp;base=RLAW251&amp;n=1662993&amp;dst=100033" TargetMode="External"/><Relationship Id="rId155" Type="http://schemas.openxmlformats.org/officeDocument/2006/relationships/hyperlink" Target="https://login.consultant.ru/link/?req=doc&amp;base=RLAW251&amp;n=1669012&amp;dst=100062" TargetMode="External"/><Relationship Id="rId176" Type="http://schemas.openxmlformats.org/officeDocument/2006/relationships/hyperlink" Target="https://login.consultant.ru/link/?req=doc&amp;base=RLAW251&amp;n=1669012&amp;dst=100068" TargetMode="External"/><Relationship Id="rId197" Type="http://schemas.openxmlformats.org/officeDocument/2006/relationships/hyperlink" Target="https://login.consultant.ru/link/?req=doc&amp;base=RLAW251&amp;n=15271&amp;dst=100050" TargetMode="External"/><Relationship Id="rId201" Type="http://schemas.openxmlformats.org/officeDocument/2006/relationships/hyperlink" Target="https://login.consultant.ru/link/?req=doc&amp;base=RLAW251&amp;n=1649524&amp;dst=100018" TargetMode="External"/><Relationship Id="rId17" Type="http://schemas.openxmlformats.org/officeDocument/2006/relationships/hyperlink" Target="https://login.consultant.ru/link/?req=doc&amp;base=RLAW251&amp;n=1641934&amp;dst=100008" TargetMode="External"/><Relationship Id="rId38" Type="http://schemas.openxmlformats.org/officeDocument/2006/relationships/hyperlink" Target="https://login.consultant.ru/link/?req=doc&amp;base=RLAW251&amp;n=15271&amp;dst=100009" TargetMode="External"/><Relationship Id="rId59" Type="http://schemas.openxmlformats.org/officeDocument/2006/relationships/hyperlink" Target="https://login.consultant.ru/link/?req=doc&amp;base=RLAW251&amp;n=1613571&amp;dst=100012" TargetMode="External"/><Relationship Id="rId103" Type="http://schemas.openxmlformats.org/officeDocument/2006/relationships/hyperlink" Target="https://login.consultant.ru/link/?req=doc&amp;base=RLAW251&amp;n=1669012&amp;dst=100032" TargetMode="External"/><Relationship Id="rId124" Type="http://schemas.openxmlformats.org/officeDocument/2006/relationships/hyperlink" Target="https://login.consultant.ru/link/?req=doc&amp;base=RLAW251&amp;n=1621616&amp;dst=100014" TargetMode="External"/><Relationship Id="rId70" Type="http://schemas.openxmlformats.org/officeDocument/2006/relationships/hyperlink" Target="https://login.consultant.ru/link/?req=doc&amp;base=RLAW251&amp;n=1661201&amp;dst=100014" TargetMode="External"/><Relationship Id="rId91" Type="http://schemas.openxmlformats.org/officeDocument/2006/relationships/hyperlink" Target="https://login.consultant.ru/link/?req=doc&amp;base=RLAW251&amp;n=1669012&amp;dst=100026" TargetMode="External"/><Relationship Id="rId145" Type="http://schemas.openxmlformats.org/officeDocument/2006/relationships/hyperlink" Target="https://login.consultant.ru/link/?req=doc&amp;base=RLAW251&amp;n=1669012&amp;dst=100057" TargetMode="External"/><Relationship Id="rId166" Type="http://schemas.openxmlformats.org/officeDocument/2006/relationships/hyperlink" Target="https://login.consultant.ru/link/?req=doc&amp;base=LAW&amp;n=469774&amp;dst=2611" TargetMode="External"/><Relationship Id="rId187" Type="http://schemas.openxmlformats.org/officeDocument/2006/relationships/hyperlink" Target="https://login.consultant.ru/link/?req=doc&amp;base=RLAW251&amp;n=1669012&amp;dst=100076" TargetMode="External"/><Relationship Id="rId1" Type="http://schemas.openxmlformats.org/officeDocument/2006/relationships/styles" Target="styles.xml"/><Relationship Id="rId212" Type="http://schemas.openxmlformats.org/officeDocument/2006/relationships/hyperlink" Target="https://login.consultant.ru/link/?req=doc&amp;base=RLAW251&amp;n=1649524&amp;dst=100020" TargetMode="External"/><Relationship Id="rId28" Type="http://schemas.openxmlformats.org/officeDocument/2006/relationships/hyperlink" Target="https://login.consultant.ru/link/?req=doc&amp;base=RLAW251&amp;n=1637139&amp;dst=100008" TargetMode="External"/><Relationship Id="rId49" Type="http://schemas.openxmlformats.org/officeDocument/2006/relationships/hyperlink" Target="https://login.consultant.ru/link/?req=doc&amp;base=RLAW251&amp;n=1669047&amp;dst=100012" TargetMode="External"/><Relationship Id="rId114" Type="http://schemas.openxmlformats.org/officeDocument/2006/relationships/hyperlink" Target="https://login.consultant.ru/link/?req=doc&amp;base=RLAW251&amp;n=160715&amp;dst=100013" TargetMode="External"/><Relationship Id="rId60" Type="http://schemas.openxmlformats.org/officeDocument/2006/relationships/hyperlink" Target="https://login.consultant.ru/link/?req=doc&amp;base=RLAW251&amp;n=1669012&amp;dst=100016" TargetMode="External"/><Relationship Id="rId81" Type="http://schemas.openxmlformats.org/officeDocument/2006/relationships/hyperlink" Target="https://login.consultant.ru/link/?req=doc&amp;base=RLAW251&amp;n=1625554&amp;dst=100011" TargetMode="External"/><Relationship Id="rId135" Type="http://schemas.openxmlformats.org/officeDocument/2006/relationships/hyperlink" Target="https://login.consultant.ru/link/?req=doc&amp;base=RLAW251&amp;n=13361&amp;dst=100013" TargetMode="External"/><Relationship Id="rId156" Type="http://schemas.openxmlformats.org/officeDocument/2006/relationships/hyperlink" Target="https://login.consultant.ru/link/?req=doc&amp;base=RLAW251&amp;n=1662993&amp;dst=100063" TargetMode="External"/><Relationship Id="rId177" Type="http://schemas.openxmlformats.org/officeDocument/2006/relationships/hyperlink" Target="https://login.consultant.ru/link/?req=doc&amp;base=RLAW251&amp;n=1613571&amp;dst=100057" TargetMode="External"/><Relationship Id="rId198" Type="http://schemas.openxmlformats.org/officeDocument/2006/relationships/hyperlink" Target="https://login.consultant.ru/link/?req=doc&amp;base=RLAW251&amp;n=1669012&amp;dst=100081" TargetMode="External"/><Relationship Id="rId202" Type="http://schemas.openxmlformats.org/officeDocument/2006/relationships/hyperlink" Target="https://login.consultant.ru/link/?req=doc&amp;base=RLAW251&amp;n=1669012&amp;dst=100085" TargetMode="External"/><Relationship Id="rId18" Type="http://schemas.openxmlformats.org/officeDocument/2006/relationships/hyperlink" Target="https://login.consultant.ru/link/?req=doc&amp;base=RLAW251&amp;n=1661205&amp;dst=100008" TargetMode="External"/><Relationship Id="rId39" Type="http://schemas.openxmlformats.org/officeDocument/2006/relationships/hyperlink" Target="https://login.consultant.ru/link/?req=doc&amp;base=RLAW251&amp;n=1625554&amp;dst=100009" TargetMode="External"/><Relationship Id="rId50" Type="http://schemas.openxmlformats.org/officeDocument/2006/relationships/hyperlink" Target="https://login.consultant.ru/link/?req=doc&amp;base=RLAW251&amp;n=1669047&amp;dst=100014" TargetMode="External"/><Relationship Id="rId104" Type="http://schemas.openxmlformats.org/officeDocument/2006/relationships/hyperlink" Target="https://login.consultant.ru/link/?req=doc&amp;base=RLAW251&amp;n=1646871&amp;dst=100012" TargetMode="External"/><Relationship Id="rId125" Type="http://schemas.openxmlformats.org/officeDocument/2006/relationships/hyperlink" Target="https://login.consultant.ru/link/?req=doc&amp;base=RLAW251&amp;n=1669012&amp;dst=100044" TargetMode="External"/><Relationship Id="rId146" Type="http://schemas.openxmlformats.org/officeDocument/2006/relationships/hyperlink" Target="https://login.consultant.ru/link/?req=doc&amp;base=RLAW251&amp;n=1661201&amp;dst=100027" TargetMode="External"/><Relationship Id="rId167" Type="http://schemas.openxmlformats.org/officeDocument/2006/relationships/hyperlink" Target="https://login.consultant.ru/link/?req=doc&amp;base=RLAW251&amp;n=1662993&amp;dst=100072" TargetMode="External"/><Relationship Id="rId188" Type="http://schemas.openxmlformats.org/officeDocument/2006/relationships/hyperlink" Target="https://login.consultant.ru/link/?req=doc&amp;base=RLAW251&amp;n=1662993&amp;dst=100077" TargetMode="External"/><Relationship Id="rId71" Type="http://schemas.openxmlformats.org/officeDocument/2006/relationships/hyperlink" Target="https://login.consultant.ru/link/?req=doc&amp;base=RLAW251&amp;n=1625554&amp;dst=100010" TargetMode="External"/><Relationship Id="rId92" Type="http://schemas.openxmlformats.org/officeDocument/2006/relationships/hyperlink" Target="https://login.consultant.ru/link/?req=doc&amp;base=RLAW251&amp;n=1669012&amp;dst=100027" TargetMode="External"/><Relationship Id="rId213" Type="http://schemas.openxmlformats.org/officeDocument/2006/relationships/hyperlink" Target="https://login.consultant.ru/link/?req=doc&amp;base=RLAW251&amp;n=15271&amp;dst=100055" TargetMode="External"/><Relationship Id="rId2" Type="http://schemas.openxmlformats.org/officeDocument/2006/relationships/settings" Target="settings.xml"/><Relationship Id="rId29" Type="http://schemas.openxmlformats.org/officeDocument/2006/relationships/hyperlink" Target="https://login.consultant.ru/link/?req=doc&amp;base=RLAW251&amp;n=1642202&amp;dst=100008" TargetMode="External"/><Relationship Id="rId40" Type="http://schemas.openxmlformats.org/officeDocument/2006/relationships/hyperlink" Target="https://login.consultant.ru/link/?req=doc&amp;base=RLAW251&amp;n=1669012&amp;dst=100012" TargetMode="External"/><Relationship Id="rId115" Type="http://schemas.openxmlformats.org/officeDocument/2006/relationships/hyperlink" Target="https://login.consultant.ru/link/?req=doc&amp;base=RLAW251&amp;n=1617648&amp;dst=100013" TargetMode="External"/><Relationship Id="rId136" Type="http://schemas.openxmlformats.org/officeDocument/2006/relationships/hyperlink" Target="https://login.consultant.ru/link/?req=doc&amp;base=RLAW251&amp;n=1646871&amp;dst=100023" TargetMode="External"/><Relationship Id="rId157" Type="http://schemas.openxmlformats.org/officeDocument/2006/relationships/hyperlink" Target="https://login.consultant.ru/link/?req=doc&amp;base=LAW&amp;n=469774" TargetMode="External"/><Relationship Id="rId178" Type="http://schemas.openxmlformats.org/officeDocument/2006/relationships/hyperlink" Target="https://login.consultant.ru/link/?req=doc&amp;base=RLAW251&amp;n=1613571&amp;dst=100058" TargetMode="External"/><Relationship Id="rId61" Type="http://schemas.openxmlformats.org/officeDocument/2006/relationships/hyperlink" Target="https://login.consultant.ru/link/?req=doc&amp;base=LAW&amp;n=469774" TargetMode="External"/><Relationship Id="rId82" Type="http://schemas.openxmlformats.org/officeDocument/2006/relationships/hyperlink" Target="https://login.consultant.ru/link/?req=doc&amp;base=RLAW251&amp;n=1662993&amp;dst=100035" TargetMode="External"/><Relationship Id="rId199" Type="http://schemas.openxmlformats.org/officeDocument/2006/relationships/hyperlink" Target="https://login.consultant.ru/link/?req=doc&amp;base=RLAW251&amp;n=1669012&amp;dst=100082" TargetMode="External"/><Relationship Id="rId203" Type="http://schemas.openxmlformats.org/officeDocument/2006/relationships/hyperlink" Target="https://login.consultant.ru/link/?req=doc&amp;base=LAW&amp;n=469774&amp;dst=2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14169</Words>
  <Characters>80768</Characters>
  <Application>Microsoft Office Word</Application>
  <DocSecurity>0</DocSecurity>
  <Lines>673</Lines>
  <Paragraphs>189</Paragraphs>
  <ScaleCrop>false</ScaleCrop>
  <Company/>
  <LinksUpToDate>false</LinksUpToDate>
  <CharactersWithSpaces>94748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Веретельникова Анна Александровна</dc:creator>
  <cp:keywords/>
  <dc:description/>
  <cp:lastModifiedBy>Веретельникова Анна Александровна</cp:lastModifiedBy>
  <cp:revision>1</cp:revision>
  <dcterms:created xsi:type="dcterms:W3CDTF">2024-09-10T08:12:00Z</dcterms:created>
  <dcterms:modified xsi:type="dcterms:W3CDTF">2024-09-10T08:13:00Z</dcterms:modified>
</cp:coreProperties>
</file>