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803" w:rsidRPr="00B66803" w:rsidRDefault="00B66803" w:rsidP="001C6B4B">
      <w:pPr>
        <w:ind w:firstLine="709"/>
        <w:jc w:val="both"/>
        <w:rPr>
          <w:rFonts w:ascii="Times New Roman" w:hAnsi="Times New Roman" w:cs="Times New Roman"/>
          <w:sz w:val="28"/>
          <w:szCs w:val="28"/>
        </w:rPr>
      </w:pPr>
    </w:p>
    <w:p w:rsidR="00645A9F" w:rsidRDefault="00A612D6" w:rsidP="001C6B4B">
      <w:pPr>
        <w:ind w:firstLine="709"/>
        <w:jc w:val="both"/>
        <w:rPr>
          <w:rFonts w:ascii="Times New Roman" w:hAnsi="Times New Roman" w:cs="Times New Roman"/>
          <w:b/>
          <w:sz w:val="28"/>
          <w:szCs w:val="28"/>
        </w:rPr>
      </w:pPr>
      <w:r w:rsidRPr="00A612D6">
        <w:rPr>
          <w:rFonts w:ascii="Times New Roman" w:hAnsi="Times New Roman" w:cs="Times New Roman"/>
          <w:b/>
          <w:sz w:val="28"/>
          <w:szCs w:val="28"/>
        </w:rPr>
        <w:t>П</w:t>
      </w:r>
      <w:r w:rsidR="00645A9F" w:rsidRPr="00A612D6">
        <w:rPr>
          <w:rFonts w:ascii="Times New Roman" w:hAnsi="Times New Roman" w:cs="Times New Roman"/>
          <w:b/>
          <w:sz w:val="28"/>
          <w:szCs w:val="28"/>
        </w:rPr>
        <w:t xml:space="preserve">очему карту нужно </w:t>
      </w:r>
      <w:proofErr w:type="spellStart"/>
      <w:r w:rsidR="00645A9F" w:rsidRPr="00A612D6">
        <w:rPr>
          <w:rFonts w:ascii="Times New Roman" w:hAnsi="Times New Roman" w:cs="Times New Roman"/>
          <w:b/>
          <w:sz w:val="28"/>
          <w:szCs w:val="28"/>
        </w:rPr>
        <w:t>перевыпускать</w:t>
      </w:r>
      <w:proofErr w:type="spellEnd"/>
      <w:r w:rsidR="00645A9F" w:rsidRPr="00A612D6">
        <w:rPr>
          <w:rFonts w:ascii="Times New Roman" w:hAnsi="Times New Roman" w:cs="Times New Roman"/>
          <w:b/>
          <w:sz w:val="28"/>
          <w:szCs w:val="28"/>
        </w:rPr>
        <w:t xml:space="preserve">, </w:t>
      </w:r>
      <w:r w:rsidRPr="00A612D6">
        <w:rPr>
          <w:rFonts w:ascii="Times New Roman" w:hAnsi="Times New Roman" w:cs="Times New Roman"/>
          <w:b/>
          <w:sz w:val="28"/>
          <w:szCs w:val="28"/>
        </w:rPr>
        <w:t>когда банковский счет бессрочный</w:t>
      </w:r>
    </w:p>
    <w:p w:rsidR="0001070B" w:rsidRPr="00A612D6" w:rsidRDefault="0001070B" w:rsidP="001C6B4B">
      <w:pPr>
        <w:ind w:firstLine="709"/>
        <w:jc w:val="both"/>
        <w:rPr>
          <w:rFonts w:ascii="Times New Roman" w:hAnsi="Times New Roman" w:cs="Times New Roman"/>
          <w:b/>
          <w:sz w:val="28"/>
          <w:szCs w:val="28"/>
        </w:rPr>
      </w:pPr>
    </w:p>
    <w:p w:rsidR="00645A9F" w:rsidRDefault="00645A9F" w:rsidP="001C6B4B">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Существует несколько основных причин, по которым банки ограничивают срок действия своих карт</w:t>
      </w:r>
      <w:r w:rsidR="0001070B">
        <w:rPr>
          <w:rFonts w:ascii="Times New Roman" w:hAnsi="Times New Roman" w:cs="Times New Roman"/>
          <w:color w:val="000000"/>
          <w:sz w:val="28"/>
          <w:szCs w:val="28"/>
          <w:shd w:val="clear" w:color="auto" w:fill="FFFFFF"/>
        </w:rPr>
        <w:t xml:space="preserve">, об этом в </w:t>
      </w:r>
      <w:hyperlink r:id="rId5" w:history="1">
        <w:r w:rsidR="0001070B" w:rsidRPr="0001070B">
          <w:rPr>
            <w:rStyle w:val="a5"/>
            <w:rFonts w:ascii="Times New Roman" w:hAnsi="Times New Roman" w:cs="Times New Roman"/>
            <w:sz w:val="28"/>
            <w:szCs w:val="28"/>
            <w:shd w:val="clear" w:color="auto" w:fill="FFFFFF"/>
          </w:rPr>
          <w:t xml:space="preserve">интервью </w:t>
        </w:r>
        <w:proofErr w:type="spellStart"/>
        <w:r w:rsidR="0001070B" w:rsidRPr="0001070B">
          <w:rPr>
            <w:rStyle w:val="a5"/>
            <w:rFonts w:ascii="Times New Roman" w:hAnsi="Times New Roman" w:cs="Times New Roman"/>
            <w:sz w:val="28"/>
            <w:szCs w:val="28"/>
            <w:shd w:val="clear" w:color="auto" w:fill="FFFFFF"/>
          </w:rPr>
          <w:t>Банки.ру</w:t>
        </w:r>
        <w:proofErr w:type="spellEnd"/>
      </w:hyperlink>
      <w:r w:rsidR="0001070B">
        <w:rPr>
          <w:rFonts w:ascii="Times New Roman" w:hAnsi="Times New Roman" w:cs="Times New Roman"/>
          <w:color w:val="000000"/>
          <w:sz w:val="28"/>
          <w:szCs w:val="28"/>
          <w:shd w:val="clear" w:color="auto" w:fill="FFFFFF"/>
        </w:rPr>
        <w:t xml:space="preserve"> рассказала главный редактор портала </w:t>
      </w:r>
      <w:proofErr w:type="spellStart"/>
      <w:r w:rsidR="0001070B">
        <w:rPr>
          <w:rFonts w:ascii="Times New Roman" w:hAnsi="Times New Roman" w:cs="Times New Roman"/>
          <w:color w:val="000000"/>
          <w:sz w:val="28"/>
          <w:szCs w:val="28"/>
          <w:shd w:val="clear" w:color="auto" w:fill="FFFFFF"/>
        </w:rPr>
        <w:t>мофинансы.рф</w:t>
      </w:r>
      <w:proofErr w:type="spellEnd"/>
      <w:r w:rsidR="0001070B">
        <w:rPr>
          <w:rFonts w:ascii="Times New Roman" w:hAnsi="Times New Roman" w:cs="Times New Roman"/>
          <w:color w:val="000000"/>
          <w:sz w:val="28"/>
          <w:szCs w:val="28"/>
          <w:shd w:val="clear" w:color="auto" w:fill="FFFFFF"/>
        </w:rPr>
        <w:t xml:space="preserve"> Мария </w:t>
      </w:r>
      <w:proofErr w:type="spellStart"/>
      <w:r w:rsidR="0001070B">
        <w:rPr>
          <w:rFonts w:ascii="Times New Roman" w:hAnsi="Times New Roman" w:cs="Times New Roman"/>
          <w:color w:val="000000"/>
          <w:sz w:val="28"/>
          <w:szCs w:val="28"/>
          <w:shd w:val="clear" w:color="auto" w:fill="FFFFFF"/>
        </w:rPr>
        <w:t>Соловиченко</w:t>
      </w:r>
      <w:proofErr w:type="spellEnd"/>
      <w:r w:rsidR="0001070B">
        <w:rPr>
          <w:rFonts w:ascii="Times New Roman" w:hAnsi="Times New Roman" w:cs="Times New Roman"/>
          <w:color w:val="000000"/>
          <w:sz w:val="28"/>
          <w:szCs w:val="28"/>
          <w:shd w:val="clear" w:color="auto" w:fill="FFFFFF"/>
        </w:rPr>
        <w:t>.</w:t>
      </w:r>
    </w:p>
    <w:p w:rsidR="000A369A" w:rsidRDefault="00645A9F" w:rsidP="001C6B4B">
      <w:pPr>
        <w:pStyle w:val="a3"/>
        <w:numPr>
          <w:ilvl w:val="0"/>
          <w:numId w:val="1"/>
        </w:numPr>
        <w:ind w:firstLine="709"/>
        <w:jc w:val="both"/>
        <w:rPr>
          <w:rFonts w:ascii="Times New Roman" w:hAnsi="Times New Roman" w:cs="Times New Roman"/>
          <w:color w:val="000000"/>
          <w:sz w:val="28"/>
          <w:szCs w:val="28"/>
          <w:shd w:val="clear" w:color="auto" w:fill="FFFFFF"/>
        </w:rPr>
      </w:pPr>
      <w:r w:rsidRPr="00645A9F">
        <w:rPr>
          <w:rFonts w:ascii="Times New Roman" w:hAnsi="Times New Roman" w:cs="Times New Roman"/>
          <w:b/>
          <w:bCs/>
          <w:color w:val="000000"/>
          <w:sz w:val="28"/>
          <w:szCs w:val="28"/>
          <w:shd w:val="clear" w:color="auto" w:fill="FFFFFF"/>
        </w:rPr>
        <w:t>Безопасность</w:t>
      </w:r>
      <w:r w:rsidR="00BB5C97">
        <w:rPr>
          <w:rFonts w:ascii="Times New Roman" w:hAnsi="Times New Roman" w:cs="Times New Roman"/>
          <w:b/>
          <w:bCs/>
          <w:color w:val="000000"/>
          <w:sz w:val="28"/>
          <w:szCs w:val="28"/>
          <w:shd w:val="clear" w:color="auto" w:fill="FFFFFF"/>
        </w:rPr>
        <w:t xml:space="preserve"> и развитие технологий</w:t>
      </w:r>
      <w:r w:rsidRPr="00645A9F">
        <w:rPr>
          <w:rFonts w:ascii="Times New Roman" w:hAnsi="Times New Roman" w:cs="Times New Roman"/>
          <w:b/>
          <w:bCs/>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645A9F">
        <w:rPr>
          <w:rFonts w:ascii="Times New Roman" w:hAnsi="Times New Roman" w:cs="Times New Roman"/>
          <w:color w:val="000000"/>
          <w:sz w:val="28"/>
          <w:szCs w:val="28"/>
          <w:shd w:val="clear" w:color="auto" w:fill="FFFFFF"/>
        </w:rPr>
        <w:t>Технологии не стоят на месте</w:t>
      </w:r>
      <w:r w:rsidR="00252466">
        <w:rPr>
          <w:rFonts w:ascii="Times New Roman" w:hAnsi="Times New Roman" w:cs="Times New Roman"/>
          <w:color w:val="000000"/>
          <w:sz w:val="28"/>
          <w:szCs w:val="28"/>
          <w:shd w:val="clear" w:color="auto" w:fill="FFFFFF"/>
        </w:rPr>
        <w:t xml:space="preserve">. Мошенники пользуются преимуществами технического прогресса и изобретают все новые способы украсть деньги. </w:t>
      </w:r>
      <w:r w:rsidRPr="00645A9F">
        <w:rPr>
          <w:rFonts w:ascii="Times New Roman" w:hAnsi="Times New Roman" w:cs="Times New Roman"/>
          <w:color w:val="000000"/>
          <w:sz w:val="28"/>
          <w:szCs w:val="28"/>
          <w:shd w:val="clear" w:color="auto" w:fill="FFFFFF"/>
        </w:rPr>
        <w:t xml:space="preserve">Перевыпуск карты дает банку возможность </w:t>
      </w:r>
      <w:r w:rsidR="00252466">
        <w:rPr>
          <w:rFonts w:ascii="Times New Roman" w:hAnsi="Times New Roman" w:cs="Times New Roman"/>
          <w:color w:val="000000"/>
          <w:sz w:val="28"/>
          <w:szCs w:val="28"/>
          <w:shd w:val="clear" w:color="auto" w:fill="FFFFFF"/>
        </w:rPr>
        <w:t xml:space="preserve">повысить уровень безопасности карты и </w:t>
      </w:r>
      <w:r w:rsidRPr="00645A9F">
        <w:rPr>
          <w:rFonts w:ascii="Times New Roman" w:hAnsi="Times New Roman" w:cs="Times New Roman"/>
          <w:color w:val="000000"/>
          <w:sz w:val="28"/>
          <w:szCs w:val="28"/>
          <w:shd w:val="clear" w:color="auto" w:fill="FFFFFF"/>
        </w:rPr>
        <w:t xml:space="preserve">выдать более современный и безопасный продукт. </w:t>
      </w:r>
      <w:r w:rsidR="00BB5C97">
        <w:rPr>
          <w:rFonts w:ascii="Times New Roman" w:hAnsi="Times New Roman" w:cs="Times New Roman"/>
          <w:color w:val="000000"/>
          <w:sz w:val="28"/>
          <w:szCs w:val="28"/>
          <w:shd w:val="clear" w:color="auto" w:fill="FFFFFF"/>
        </w:rPr>
        <w:t>Кроме того, п</w:t>
      </w:r>
      <w:r w:rsidR="00252466">
        <w:rPr>
          <w:rFonts w:ascii="Times New Roman" w:hAnsi="Times New Roman" w:cs="Times New Roman"/>
          <w:color w:val="000000"/>
          <w:sz w:val="28"/>
          <w:szCs w:val="28"/>
          <w:shd w:val="clear" w:color="auto" w:fill="FFFFFF"/>
        </w:rPr>
        <w:t>ри перевыпуске карты меняется также ее номер</w:t>
      </w:r>
      <w:r w:rsidR="00E90CE8">
        <w:rPr>
          <w:rFonts w:ascii="Times New Roman" w:hAnsi="Times New Roman" w:cs="Times New Roman"/>
          <w:color w:val="000000"/>
          <w:sz w:val="28"/>
          <w:szCs w:val="28"/>
          <w:shd w:val="clear" w:color="auto" w:fill="FFFFFF"/>
        </w:rPr>
        <w:t>,</w:t>
      </w:r>
      <w:r w:rsidR="00252466">
        <w:rPr>
          <w:rFonts w:ascii="Times New Roman" w:hAnsi="Times New Roman" w:cs="Times New Roman"/>
          <w:color w:val="000000"/>
          <w:sz w:val="28"/>
          <w:szCs w:val="28"/>
          <w:shd w:val="clear" w:color="auto" w:fill="FFFFFF"/>
        </w:rPr>
        <w:t xml:space="preserve"> </w:t>
      </w:r>
      <w:r w:rsidR="000A369A" w:rsidRPr="000A369A">
        <w:rPr>
          <w:rFonts w:ascii="Times New Roman" w:hAnsi="Times New Roman" w:cs="Times New Roman"/>
          <w:color w:val="000000"/>
          <w:sz w:val="28"/>
          <w:szCs w:val="28"/>
          <w:shd w:val="clear" w:color="auto" w:fill="FFFFFF"/>
        </w:rPr>
        <w:t>CVV/CVC код</w:t>
      </w:r>
      <w:r w:rsidR="00E90CE8">
        <w:rPr>
          <w:rFonts w:ascii="Times New Roman" w:hAnsi="Times New Roman" w:cs="Times New Roman"/>
          <w:color w:val="000000"/>
          <w:sz w:val="28"/>
          <w:szCs w:val="28"/>
          <w:shd w:val="clear" w:color="auto" w:fill="FFFFFF"/>
        </w:rPr>
        <w:t xml:space="preserve"> и </w:t>
      </w:r>
      <w:proofErr w:type="spellStart"/>
      <w:r w:rsidR="00E90CE8">
        <w:rPr>
          <w:rFonts w:ascii="Times New Roman" w:hAnsi="Times New Roman" w:cs="Times New Roman"/>
          <w:color w:val="000000"/>
          <w:sz w:val="28"/>
          <w:szCs w:val="28"/>
          <w:shd w:val="clear" w:color="auto" w:fill="FFFFFF"/>
        </w:rPr>
        <w:t>пин-код</w:t>
      </w:r>
      <w:proofErr w:type="spellEnd"/>
      <w:r w:rsidR="000A369A">
        <w:rPr>
          <w:rFonts w:ascii="Times New Roman" w:hAnsi="Times New Roman" w:cs="Times New Roman"/>
          <w:color w:val="000000"/>
          <w:sz w:val="28"/>
          <w:szCs w:val="28"/>
          <w:shd w:val="clear" w:color="auto" w:fill="FFFFFF"/>
        </w:rPr>
        <w:t>. Эти обновления – полезная профилактика против мошенников, особенно если клиент – активно использует онлайн шоппинг и оставляет данные карты в электронных магазинах.</w:t>
      </w:r>
      <w:r w:rsidR="00B43C73">
        <w:rPr>
          <w:rFonts w:ascii="Times New Roman" w:hAnsi="Times New Roman" w:cs="Times New Roman"/>
          <w:color w:val="000000"/>
          <w:sz w:val="28"/>
          <w:szCs w:val="28"/>
          <w:shd w:val="clear" w:color="auto" w:fill="FFFFFF"/>
        </w:rPr>
        <w:t xml:space="preserve"> Ведь чем дольше срок обслуживания карты, тем больше вероятность, что ее данные могут </w:t>
      </w:r>
      <w:r w:rsidR="00E7322A">
        <w:rPr>
          <w:rFonts w:ascii="Times New Roman" w:hAnsi="Times New Roman" w:cs="Times New Roman"/>
          <w:color w:val="000000"/>
          <w:sz w:val="28"/>
          <w:szCs w:val="28"/>
          <w:shd w:val="clear" w:color="auto" w:fill="FFFFFF"/>
        </w:rPr>
        <w:t xml:space="preserve">попасть в руки мошенников. </w:t>
      </w:r>
      <w:r w:rsidR="00BB5C97">
        <w:rPr>
          <w:rFonts w:ascii="Times New Roman" w:hAnsi="Times New Roman" w:cs="Times New Roman"/>
          <w:color w:val="000000"/>
          <w:sz w:val="28"/>
          <w:szCs w:val="28"/>
          <w:shd w:val="clear" w:color="auto" w:fill="FFFFFF"/>
        </w:rPr>
        <w:t xml:space="preserve"> </w:t>
      </w:r>
    </w:p>
    <w:p w:rsidR="000A369A" w:rsidRDefault="00BB5C97" w:rsidP="001C6B4B">
      <w:pPr>
        <w:pStyle w:val="a3"/>
        <w:numPr>
          <w:ilvl w:val="0"/>
          <w:numId w:val="1"/>
        </w:num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Экономия ресурсов</w:t>
      </w:r>
      <w:r w:rsidR="000A369A">
        <w:rPr>
          <w:rFonts w:ascii="Times New Roman" w:hAnsi="Times New Roman" w:cs="Times New Roman"/>
          <w:b/>
          <w:bCs/>
          <w:color w:val="000000"/>
          <w:sz w:val="28"/>
          <w:szCs w:val="28"/>
          <w:shd w:val="clear" w:color="auto" w:fill="FFFFFF"/>
        </w:rPr>
        <w:t>.</w:t>
      </w:r>
      <w:r w:rsidR="000A369A">
        <w:rPr>
          <w:rFonts w:ascii="Times New Roman" w:hAnsi="Times New Roman" w:cs="Times New Roman"/>
          <w:color w:val="000000"/>
          <w:sz w:val="28"/>
          <w:szCs w:val="28"/>
          <w:shd w:val="clear" w:color="auto" w:fill="FFFFFF"/>
        </w:rPr>
        <w:t xml:space="preserve"> Многие клиенты, заказывая выпуск карты, потом ее не используют, операции по карте не совершают. Поддерживать обслуживание неактивной карты долгие годы</w:t>
      </w:r>
      <w:r>
        <w:rPr>
          <w:rFonts w:ascii="Times New Roman" w:hAnsi="Times New Roman" w:cs="Times New Roman"/>
          <w:color w:val="000000"/>
          <w:sz w:val="28"/>
          <w:szCs w:val="28"/>
          <w:shd w:val="clear" w:color="auto" w:fill="FFFFFF"/>
        </w:rPr>
        <w:t xml:space="preserve">, хранить на сервере данные таких карт для банка слишком затратно. Ограничение срока действия карты дает банкам возможность быстрее списывать неактивные карты и экономить ресурсы. </w:t>
      </w:r>
    </w:p>
    <w:p w:rsidR="00B43C73" w:rsidRPr="000A369A" w:rsidRDefault="00B43C73" w:rsidP="001C6B4B">
      <w:pPr>
        <w:pStyle w:val="a3"/>
        <w:numPr>
          <w:ilvl w:val="0"/>
          <w:numId w:val="1"/>
        </w:num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Реклама банка.</w:t>
      </w:r>
      <w:r>
        <w:rPr>
          <w:rFonts w:ascii="Times New Roman" w:hAnsi="Times New Roman" w:cs="Times New Roman"/>
          <w:color w:val="000000"/>
          <w:sz w:val="28"/>
          <w:szCs w:val="28"/>
          <w:shd w:val="clear" w:color="auto" w:fill="FFFFFF"/>
        </w:rPr>
        <w:t xml:space="preserve"> За годы работы банки проводят рестайлинг, меняют логотипы, цветовые решения. При замене карт, банки предоставляют своим клиентам карты с обновленным дизайном, который является хорошей рекламой самого банка. Держателям всегда интересно получить карты с новым ярким дизайном.</w:t>
      </w:r>
    </w:p>
    <w:p w:rsidR="00252466" w:rsidRDefault="00252466" w:rsidP="001C6B4B">
      <w:pPr>
        <w:pStyle w:val="a3"/>
        <w:numPr>
          <w:ilvl w:val="0"/>
          <w:numId w:val="1"/>
        </w:num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Физический износ.</w:t>
      </w:r>
      <w:r>
        <w:rPr>
          <w:rFonts w:ascii="Times New Roman" w:hAnsi="Times New Roman" w:cs="Times New Roman"/>
          <w:color w:val="000000"/>
          <w:sz w:val="28"/>
          <w:szCs w:val="28"/>
          <w:shd w:val="clear" w:color="auto" w:fill="FFFFFF"/>
        </w:rPr>
        <w:t xml:space="preserve"> </w:t>
      </w:r>
      <w:r w:rsidR="00BB5C97">
        <w:rPr>
          <w:rFonts w:ascii="Times New Roman" w:hAnsi="Times New Roman" w:cs="Times New Roman"/>
          <w:color w:val="000000"/>
          <w:sz w:val="28"/>
          <w:szCs w:val="28"/>
          <w:shd w:val="clear" w:color="auto" w:fill="FFFFFF"/>
        </w:rPr>
        <w:t>За несколько лет активного использования на карте могут появиться физические изъяны – стереться данные</w:t>
      </w:r>
      <w:r>
        <w:rPr>
          <w:rFonts w:ascii="Times New Roman" w:hAnsi="Times New Roman" w:cs="Times New Roman"/>
          <w:color w:val="000000"/>
          <w:sz w:val="28"/>
          <w:szCs w:val="28"/>
          <w:shd w:val="clear" w:color="auto" w:fill="FFFFFF"/>
        </w:rPr>
        <w:t>,</w:t>
      </w:r>
      <w:r w:rsidR="00BB5C97">
        <w:rPr>
          <w:rFonts w:ascii="Times New Roman" w:hAnsi="Times New Roman" w:cs="Times New Roman"/>
          <w:color w:val="000000"/>
          <w:sz w:val="28"/>
          <w:szCs w:val="28"/>
          <w:shd w:val="clear" w:color="auto" w:fill="FFFFFF"/>
        </w:rPr>
        <w:t xml:space="preserve"> отслоиться края, </w:t>
      </w:r>
      <w:r>
        <w:rPr>
          <w:rFonts w:ascii="Times New Roman" w:hAnsi="Times New Roman" w:cs="Times New Roman"/>
          <w:color w:val="000000"/>
          <w:sz w:val="28"/>
          <w:szCs w:val="28"/>
          <w:shd w:val="clear" w:color="auto" w:fill="FFFFFF"/>
        </w:rPr>
        <w:t>размагни</w:t>
      </w:r>
      <w:r w:rsidR="00BB5C97">
        <w:rPr>
          <w:rFonts w:ascii="Times New Roman" w:hAnsi="Times New Roman" w:cs="Times New Roman"/>
          <w:color w:val="000000"/>
          <w:sz w:val="28"/>
          <w:szCs w:val="28"/>
          <w:shd w:val="clear" w:color="auto" w:fill="FFFFFF"/>
        </w:rPr>
        <w:t>титься</w:t>
      </w:r>
      <w:r>
        <w:rPr>
          <w:rFonts w:ascii="Times New Roman" w:hAnsi="Times New Roman" w:cs="Times New Roman"/>
          <w:color w:val="000000"/>
          <w:sz w:val="28"/>
          <w:szCs w:val="28"/>
          <w:shd w:val="clear" w:color="auto" w:fill="FFFFFF"/>
        </w:rPr>
        <w:t xml:space="preserve"> и</w:t>
      </w:r>
      <w:r w:rsidR="00BB5C97">
        <w:rPr>
          <w:rFonts w:ascii="Times New Roman" w:hAnsi="Times New Roman" w:cs="Times New Roman"/>
          <w:color w:val="000000"/>
          <w:sz w:val="28"/>
          <w:szCs w:val="28"/>
          <w:shd w:val="clear" w:color="auto" w:fill="FFFFFF"/>
        </w:rPr>
        <w:t>ли</w:t>
      </w:r>
      <w:r>
        <w:rPr>
          <w:rFonts w:ascii="Times New Roman" w:hAnsi="Times New Roman" w:cs="Times New Roman"/>
          <w:color w:val="000000"/>
          <w:sz w:val="28"/>
          <w:szCs w:val="28"/>
          <w:shd w:val="clear" w:color="auto" w:fill="FFFFFF"/>
        </w:rPr>
        <w:t xml:space="preserve"> откле</w:t>
      </w:r>
      <w:r w:rsidR="00BB5C97">
        <w:rPr>
          <w:rFonts w:ascii="Times New Roman" w:hAnsi="Times New Roman" w:cs="Times New Roman"/>
          <w:color w:val="000000"/>
          <w:sz w:val="28"/>
          <w:szCs w:val="28"/>
          <w:shd w:val="clear" w:color="auto" w:fill="FFFFFF"/>
        </w:rPr>
        <w:t>ить</w:t>
      </w:r>
      <w:r w:rsidRPr="00BB5C97">
        <w:rPr>
          <w:rFonts w:ascii="Times New Roman" w:hAnsi="Times New Roman" w:cs="Times New Roman"/>
          <w:color w:val="000000"/>
          <w:sz w:val="28"/>
          <w:szCs w:val="28"/>
          <w:shd w:val="clear" w:color="auto" w:fill="FFFFFF"/>
        </w:rPr>
        <w:t>ся чип</w:t>
      </w:r>
      <w:r w:rsidR="00BB5C97">
        <w:rPr>
          <w:rFonts w:ascii="Times New Roman" w:hAnsi="Times New Roman" w:cs="Times New Roman"/>
          <w:color w:val="000000"/>
          <w:sz w:val="28"/>
          <w:szCs w:val="28"/>
          <w:shd w:val="clear" w:color="auto" w:fill="FFFFFF"/>
        </w:rPr>
        <w:t xml:space="preserve"> и </w:t>
      </w:r>
      <w:proofErr w:type="spellStart"/>
      <w:r w:rsidR="00BB5C97">
        <w:rPr>
          <w:rFonts w:ascii="Times New Roman" w:hAnsi="Times New Roman" w:cs="Times New Roman"/>
          <w:color w:val="000000"/>
          <w:sz w:val="28"/>
          <w:szCs w:val="28"/>
          <w:shd w:val="clear" w:color="auto" w:fill="FFFFFF"/>
        </w:rPr>
        <w:t>тд</w:t>
      </w:r>
      <w:proofErr w:type="spellEnd"/>
      <w:r w:rsidR="00E90CE8">
        <w:rPr>
          <w:rFonts w:ascii="Times New Roman" w:hAnsi="Times New Roman" w:cs="Times New Roman"/>
          <w:color w:val="000000"/>
          <w:sz w:val="28"/>
          <w:szCs w:val="28"/>
          <w:shd w:val="clear" w:color="auto" w:fill="FFFFFF"/>
        </w:rPr>
        <w:t xml:space="preserve">. Замена карты в этом случае выглядит вполне резонной: мало приятного оказаться с неисправной картой в магазине в момент покупки. </w:t>
      </w:r>
    </w:p>
    <w:p w:rsidR="00645A9F" w:rsidRDefault="00E90CE8" w:rsidP="001C6B4B">
      <w:pPr>
        <w:pStyle w:val="a3"/>
        <w:numPr>
          <w:ilvl w:val="0"/>
          <w:numId w:val="1"/>
        </w:num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Замена акций.</w:t>
      </w:r>
      <w:r>
        <w:rPr>
          <w:rFonts w:ascii="Times New Roman" w:hAnsi="Times New Roman" w:cs="Times New Roman"/>
          <w:color w:val="000000"/>
          <w:sz w:val="28"/>
          <w:szCs w:val="28"/>
          <w:shd w:val="clear" w:color="auto" w:fill="FFFFFF"/>
        </w:rPr>
        <w:t xml:space="preserve"> Многие карты при выпуске имеют особые условия: бонусы, </w:t>
      </w:r>
      <w:proofErr w:type="spellStart"/>
      <w:r>
        <w:rPr>
          <w:rFonts w:ascii="Times New Roman" w:hAnsi="Times New Roman" w:cs="Times New Roman"/>
          <w:color w:val="000000"/>
          <w:sz w:val="28"/>
          <w:szCs w:val="28"/>
          <w:shd w:val="clear" w:color="auto" w:fill="FFFFFF"/>
        </w:rPr>
        <w:t>кэшбеки</w:t>
      </w:r>
      <w:proofErr w:type="spellEnd"/>
      <w:r>
        <w:rPr>
          <w:rFonts w:ascii="Times New Roman" w:hAnsi="Times New Roman" w:cs="Times New Roman"/>
          <w:color w:val="000000"/>
          <w:sz w:val="28"/>
          <w:szCs w:val="28"/>
          <w:shd w:val="clear" w:color="auto" w:fill="FFFFFF"/>
        </w:rPr>
        <w:t xml:space="preserve"> и </w:t>
      </w:r>
      <w:proofErr w:type="spellStart"/>
      <w:r>
        <w:rPr>
          <w:rFonts w:ascii="Times New Roman" w:hAnsi="Times New Roman" w:cs="Times New Roman"/>
          <w:color w:val="000000"/>
          <w:sz w:val="28"/>
          <w:szCs w:val="28"/>
          <w:shd w:val="clear" w:color="auto" w:fill="FFFFFF"/>
        </w:rPr>
        <w:t>тд</w:t>
      </w:r>
      <w:proofErr w:type="spellEnd"/>
      <w:r>
        <w:rPr>
          <w:rFonts w:ascii="Times New Roman" w:hAnsi="Times New Roman" w:cs="Times New Roman"/>
          <w:color w:val="000000"/>
          <w:sz w:val="28"/>
          <w:szCs w:val="28"/>
          <w:shd w:val="clear" w:color="auto" w:fill="FFFFFF"/>
        </w:rPr>
        <w:t xml:space="preserve">. Обмен карты позволяет банкам менять и условия по начислению бонусов. </w:t>
      </w:r>
      <w:r w:rsidR="00B43C73">
        <w:rPr>
          <w:rFonts w:ascii="Times New Roman" w:hAnsi="Times New Roman" w:cs="Times New Roman"/>
          <w:color w:val="000000"/>
          <w:sz w:val="28"/>
          <w:szCs w:val="28"/>
          <w:shd w:val="clear" w:color="auto" w:fill="FFFFFF"/>
        </w:rPr>
        <w:t xml:space="preserve">Ведь банки всегда рассчитывают на получение прибыли, а не на раздачу подарков.  </w:t>
      </w:r>
    </w:p>
    <w:p w:rsidR="00B62D11" w:rsidRDefault="00B62D11" w:rsidP="001C6B4B">
      <w:pPr>
        <w:ind w:left="360" w:firstLine="709"/>
        <w:jc w:val="both"/>
        <w:rPr>
          <w:rFonts w:ascii="Times New Roman" w:hAnsi="Times New Roman" w:cs="Times New Roman"/>
          <w:b/>
          <w:sz w:val="28"/>
          <w:szCs w:val="28"/>
        </w:rPr>
      </w:pPr>
    </w:p>
    <w:p w:rsidR="00B62D11" w:rsidRDefault="00B62D11" w:rsidP="001C6B4B">
      <w:pPr>
        <w:ind w:left="360" w:firstLine="709"/>
        <w:jc w:val="both"/>
        <w:rPr>
          <w:rFonts w:ascii="Times New Roman" w:hAnsi="Times New Roman" w:cs="Times New Roman"/>
          <w:b/>
          <w:sz w:val="28"/>
          <w:szCs w:val="28"/>
        </w:rPr>
      </w:pPr>
    </w:p>
    <w:p w:rsidR="00B43C73" w:rsidRPr="0001070B" w:rsidRDefault="0001070B" w:rsidP="001C6B4B">
      <w:pPr>
        <w:ind w:left="360" w:firstLine="709"/>
        <w:jc w:val="both"/>
        <w:rPr>
          <w:rFonts w:ascii="Times New Roman" w:hAnsi="Times New Roman" w:cs="Times New Roman"/>
          <w:b/>
          <w:color w:val="000000"/>
          <w:sz w:val="28"/>
          <w:szCs w:val="28"/>
          <w:shd w:val="clear" w:color="auto" w:fill="FFFFFF"/>
        </w:rPr>
      </w:pPr>
      <w:r w:rsidRPr="0001070B">
        <w:rPr>
          <w:rFonts w:ascii="Times New Roman" w:hAnsi="Times New Roman" w:cs="Times New Roman"/>
          <w:b/>
          <w:sz w:val="28"/>
          <w:szCs w:val="28"/>
        </w:rPr>
        <w:t>Когда</w:t>
      </w:r>
      <w:r w:rsidR="00B43C73" w:rsidRPr="0001070B">
        <w:rPr>
          <w:rFonts w:ascii="Times New Roman" w:hAnsi="Times New Roman" w:cs="Times New Roman"/>
          <w:b/>
          <w:sz w:val="28"/>
          <w:szCs w:val="28"/>
        </w:rPr>
        <w:t xml:space="preserve"> </w:t>
      </w:r>
      <w:r w:rsidRPr="0001070B">
        <w:rPr>
          <w:rFonts w:ascii="Times New Roman" w:hAnsi="Times New Roman" w:cs="Times New Roman"/>
          <w:b/>
          <w:sz w:val="28"/>
          <w:szCs w:val="28"/>
        </w:rPr>
        <w:t>необходимо</w:t>
      </w:r>
      <w:r w:rsidR="00B43C73" w:rsidRPr="0001070B">
        <w:rPr>
          <w:rFonts w:ascii="Times New Roman" w:hAnsi="Times New Roman" w:cs="Times New Roman"/>
          <w:b/>
          <w:sz w:val="28"/>
          <w:szCs w:val="28"/>
        </w:rPr>
        <w:t xml:space="preserve"> </w:t>
      </w:r>
      <w:proofErr w:type="spellStart"/>
      <w:r w:rsidR="00B43C73" w:rsidRPr="0001070B">
        <w:rPr>
          <w:rFonts w:ascii="Times New Roman" w:hAnsi="Times New Roman" w:cs="Times New Roman"/>
          <w:b/>
          <w:sz w:val="28"/>
          <w:szCs w:val="28"/>
        </w:rPr>
        <w:t>перевыпускать</w:t>
      </w:r>
      <w:proofErr w:type="spellEnd"/>
      <w:r w:rsidR="00B43C73" w:rsidRPr="0001070B">
        <w:rPr>
          <w:rFonts w:ascii="Times New Roman" w:hAnsi="Times New Roman" w:cs="Times New Roman"/>
          <w:b/>
          <w:sz w:val="28"/>
          <w:szCs w:val="28"/>
        </w:rPr>
        <w:t xml:space="preserve"> карту</w:t>
      </w:r>
      <w:r w:rsidRPr="0001070B">
        <w:rPr>
          <w:rFonts w:ascii="Times New Roman" w:hAnsi="Times New Roman" w:cs="Times New Roman"/>
          <w:b/>
          <w:sz w:val="28"/>
          <w:szCs w:val="28"/>
        </w:rPr>
        <w:t>?</w:t>
      </w:r>
    </w:p>
    <w:p w:rsidR="00B43C73" w:rsidRDefault="00B43C73" w:rsidP="001C6B4B">
      <w:pPr>
        <w:ind w:left="36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Преждевременно заменить карту на новую необходимо в следующих случаях: </w:t>
      </w:r>
    </w:p>
    <w:p w:rsidR="00B43C73" w:rsidRDefault="007622C3" w:rsidP="001C6B4B">
      <w:pPr>
        <w:pStyle w:val="a3"/>
        <w:numPr>
          <w:ilvl w:val="0"/>
          <w:numId w:val="3"/>
        </w:num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Если карту украли или она потеряна</w:t>
      </w:r>
      <w:r w:rsidR="00E7322A">
        <w:rPr>
          <w:rFonts w:ascii="Times New Roman" w:hAnsi="Times New Roman" w:cs="Times New Roman"/>
          <w:color w:val="000000"/>
          <w:sz w:val="28"/>
          <w:szCs w:val="28"/>
          <w:shd w:val="clear" w:color="auto" w:fill="FFFFFF"/>
        </w:rPr>
        <w:t xml:space="preserve">. Как только вы обнаружили пропажу карты, ее надо незамедлительно заблокировать и подать заявление на ее перевыпуск. Быстрее всего сделать это через банковское приложение или по звонку на горячую линию в банк. Можно также обратиться в отделение банка. </w:t>
      </w:r>
      <w:r>
        <w:rPr>
          <w:rFonts w:ascii="Times New Roman" w:hAnsi="Times New Roman" w:cs="Times New Roman"/>
          <w:color w:val="000000"/>
          <w:sz w:val="28"/>
          <w:szCs w:val="28"/>
          <w:shd w:val="clear" w:color="auto" w:fill="FFFFFF"/>
        </w:rPr>
        <w:t xml:space="preserve">Даже если вы забыли карту в кафе или магазине, а потом она нашлась, надежнее будет ее все равно заблокировать. </w:t>
      </w:r>
      <w:r w:rsidR="00E7322A">
        <w:rPr>
          <w:rFonts w:ascii="Times New Roman" w:hAnsi="Times New Roman" w:cs="Times New Roman"/>
          <w:color w:val="000000"/>
          <w:sz w:val="28"/>
          <w:szCs w:val="28"/>
          <w:shd w:val="clear" w:color="auto" w:fill="FFFFFF"/>
        </w:rPr>
        <w:t xml:space="preserve">Кстати, если пластик </w:t>
      </w:r>
      <w:r w:rsidR="005C3255">
        <w:rPr>
          <w:rFonts w:ascii="Times New Roman" w:hAnsi="Times New Roman" w:cs="Times New Roman"/>
          <w:color w:val="000000"/>
          <w:sz w:val="28"/>
          <w:szCs w:val="28"/>
          <w:shd w:val="clear" w:color="auto" w:fill="FFFFFF"/>
        </w:rPr>
        <w:t xml:space="preserve">«съел» банкомат, то ее блокировать не обязательно. Достаточно только написать соответствующее заявление в банк, которому принадлежит банкомат, и карту вам вернут. </w:t>
      </w:r>
    </w:p>
    <w:p w:rsidR="007622C3" w:rsidRPr="007622C3" w:rsidRDefault="007622C3" w:rsidP="001C6B4B">
      <w:pPr>
        <w:pStyle w:val="a3"/>
        <w:numPr>
          <w:ilvl w:val="0"/>
          <w:numId w:val="3"/>
        </w:num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Если карта повреждена</w:t>
      </w:r>
      <w:r w:rsidR="00E7322A" w:rsidRPr="00E7322A">
        <w:rPr>
          <w:rFonts w:ascii="Times New Roman" w:hAnsi="Times New Roman" w:cs="Times New Roman"/>
          <w:sz w:val="28"/>
          <w:szCs w:val="28"/>
        </w:rPr>
        <w:t>.</w:t>
      </w:r>
      <w:r w:rsidR="00E7322A">
        <w:rPr>
          <w:rFonts w:ascii="Times New Roman" w:hAnsi="Times New Roman" w:cs="Times New Roman"/>
          <w:sz w:val="28"/>
          <w:szCs w:val="28"/>
        </w:rPr>
        <w:t xml:space="preserve"> Если карта физически повреждена и операции по ней не проходят, то держатель также может оформить заявление на ее досрочный перевыпуск. </w:t>
      </w:r>
    </w:p>
    <w:p w:rsidR="00E7322A" w:rsidRPr="00C279C9" w:rsidRDefault="007622C3" w:rsidP="001C6B4B">
      <w:pPr>
        <w:pStyle w:val="a3"/>
        <w:numPr>
          <w:ilvl w:val="0"/>
          <w:numId w:val="3"/>
        </w:numPr>
        <w:ind w:firstLine="709"/>
        <w:jc w:val="both"/>
        <w:rPr>
          <w:rFonts w:ascii="Times New Roman" w:hAnsi="Times New Roman" w:cs="Times New Roman"/>
          <w:color w:val="000000"/>
          <w:sz w:val="28"/>
          <w:szCs w:val="28"/>
          <w:shd w:val="clear" w:color="auto" w:fill="FFFFFF"/>
        </w:rPr>
      </w:pPr>
      <w:r w:rsidRPr="00C279C9">
        <w:rPr>
          <w:rFonts w:ascii="Times New Roman" w:hAnsi="Times New Roman" w:cs="Times New Roman"/>
          <w:b/>
          <w:bCs/>
          <w:color w:val="000000"/>
          <w:sz w:val="28"/>
          <w:szCs w:val="28"/>
          <w:shd w:val="clear" w:color="auto" w:fill="FFFFFF"/>
        </w:rPr>
        <w:t>Если е</w:t>
      </w:r>
      <w:r w:rsidR="005C3255" w:rsidRPr="00C279C9">
        <w:rPr>
          <w:rFonts w:ascii="Times New Roman" w:hAnsi="Times New Roman" w:cs="Times New Roman"/>
          <w:b/>
          <w:bCs/>
          <w:color w:val="000000"/>
          <w:sz w:val="28"/>
          <w:szCs w:val="28"/>
          <w:shd w:val="clear" w:color="auto" w:fill="FFFFFF"/>
        </w:rPr>
        <w:t xml:space="preserve">сть вероятность, что данные карты попали в руки третьих лиц. </w:t>
      </w:r>
      <w:r w:rsidR="009E1019" w:rsidRPr="00C279C9">
        <w:rPr>
          <w:rFonts w:ascii="Times New Roman" w:hAnsi="Times New Roman" w:cs="Times New Roman"/>
          <w:color w:val="000000"/>
          <w:sz w:val="28"/>
          <w:szCs w:val="28"/>
          <w:shd w:val="clear" w:color="auto" w:fill="FFFFFF"/>
        </w:rPr>
        <w:t>Отмечу</w:t>
      </w:r>
      <w:r w:rsidR="009E1019" w:rsidRPr="00C279C9">
        <w:rPr>
          <w:rFonts w:ascii="Times New Roman" w:hAnsi="Times New Roman" w:cs="Times New Roman"/>
          <w:color w:val="000000"/>
          <w:sz w:val="28"/>
          <w:szCs w:val="28"/>
        </w:rPr>
        <w:t xml:space="preserve">, что номер карты и данные о ее владельце не дают возможности злоумышленнику совершить какую-то операцию с картой. А вот если к этим данным прибавить </w:t>
      </w:r>
      <w:proofErr w:type="spellStart"/>
      <w:r w:rsidRPr="00C279C9">
        <w:rPr>
          <w:rFonts w:ascii="Times New Roman" w:hAnsi="Times New Roman" w:cs="Times New Roman"/>
          <w:color w:val="000000"/>
          <w:sz w:val="28"/>
          <w:szCs w:val="28"/>
        </w:rPr>
        <w:t>пин-код</w:t>
      </w:r>
      <w:proofErr w:type="spellEnd"/>
      <w:r w:rsidR="009E1019" w:rsidRPr="00C279C9">
        <w:rPr>
          <w:rFonts w:ascii="Times New Roman" w:hAnsi="Times New Roman" w:cs="Times New Roman"/>
          <w:color w:val="000000"/>
          <w:sz w:val="28"/>
          <w:szCs w:val="28"/>
        </w:rPr>
        <w:t>, или</w:t>
      </w:r>
      <w:r w:rsidRPr="00C279C9">
        <w:rPr>
          <w:rFonts w:ascii="Times New Roman" w:hAnsi="Times New Roman" w:cs="Times New Roman"/>
          <w:color w:val="000000"/>
          <w:sz w:val="28"/>
          <w:szCs w:val="28"/>
        </w:rPr>
        <w:t xml:space="preserve"> CVC-код</w:t>
      </w:r>
      <w:r w:rsidR="009E1019" w:rsidRPr="00C279C9">
        <w:rPr>
          <w:rFonts w:ascii="Times New Roman" w:hAnsi="Times New Roman" w:cs="Times New Roman"/>
          <w:color w:val="000000"/>
          <w:sz w:val="28"/>
          <w:szCs w:val="28"/>
        </w:rPr>
        <w:t xml:space="preserve"> или даже</w:t>
      </w:r>
      <w:r w:rsidRPr="00C279C9">
        <w:rPr>
          <w:rFonts w:ascii="Times New Roman" w:hAnsi="Times New Roman" w:cs="Times New Roman"/>
          <w:color w:val="000000"/>
          <w:sz w:val="28"/>
          <w:szCs w:val="28"/>
        </w:rPr>
        <w:t> срок действия</w:t>
      </w:r>
      <w:r w:rsidR="009E1019" w:rsidRPr="00C279C9">
        <w:rPr>
          <w:rFonts w:ascii="Times New Roman" w:hAnsi="Times New Roman" w:cs="Times New Roman"/>
          <w:color w:val="000000"/>
          <w:sz w:val="28"/>
          <w:szCs w:val="28"/>
        </w:rPr>
        <w:t xml:space="preserve"> карты, то доступ к деньгам держателя пластика будет открыт</w:t>
      </w:r>
      <w:r w:rsidRPr="00C279C9">
        <w:rPr>
          <w:rFonts w:ascii="Times New Roman" w:hAnsi="Times New Roman" w:cs="Times New Roman"/>
          <w:color w:val="000000"/>
          <w:sz w:val="28"/>
          <w:szCs w:val="28"/>
        </w:rPr>
        <w:t>.</w:t>
      </w:r>
      <w:r w:rsidR="009E1019" w:rsidRPr="00C279C9">
        <w:rPr>
          <w:rFonts w:ascii="Times New Roman" w:hAnsi="Times New Roman" w:cs="Times New Roman"/>
          <w:color w:val="000000"/>
          <w:sz w:val="28"/>
          <w:szCs w:val="28"/>
        </w:rPr>
        <w:t xml:space="preserve"> Так что если вы часто совершаете покупки в интернет-магазинах, </w:t>
      </w:r>
      <w:r w:rsidR="00180776" w:rsidRPr="00C279C9">
        <w:rPr>
          <w:rFonts w:ascii="Times New Roman" w:hAnsi="Times New Roman" w:cs="Times New Roman"/>
          <w:color w:val="000000"/>
          <w:sz w:val="28"/>
          <w:szCs w:val="28"/>
        </w:rPr>
        <w:t xml:space="preserve">то не привязывайте свою платежную карту (тем более зарплатную) к маркетплейсу. В приложениях существуют вэб-уязвимости, которые могут использовать кибер-мошенники для доступа деньгам клиентов. Лучше </w:t>
      </w:r>
      <w:r w:rsidR="009E1019" w:rsidRPr="00C279C9">
        <w:rPr>
          <w:rFonts w:ascii="Times New Roman" w:hAnsi="Times New Roman" w:cs="Times New Roman"/>
          <w:color w:val="262626"/>
          <w:sz w:val="28"/>
          <w:szCs w:val="28"/>
          <w:shd w:val="clear" w:color="auto" w:fill="FFFFFF"/>
        </w:rPr>
        <w:t>подстраховаться</w:t>
      </w:r>
      <w:r w:rsidR="00180776" w:rsidRPr="00C279C9">
        <w:rPr>
          <w:rFonts w:ascii="Times New Roman" w:hAnsi="Times New Roman" w:cs="Times New Roman"/>
          <w:color w:val="262626"/>
          <w:sz w:val="28"/>
          <w:szCs w:val="28"/>
          <w:shd w:val="clear" w:color="auto" w:fill="FFFFFF"/>
        </w:rPr>
        <w:t xml:space="preserve"> и</w:t>
      </w:r>
      <w:r w:rsidR="009E1019" w:rsidRPr="00C279C9">
        <w:rPr>
          <w:rFonts w:ascii="Times New Roman" w:hAnsi="Times New Roman" w:cs="Times New Roman"/>
          <w:color w:val="262626"/>
          <w:sz w:val="28"/>
          <w:szCs w:val="28"/>
          <w:shd w:val="clear" w:color="auto" w:fill="FFFFFF"/>
        </w:rPr>
        <w:t xml:space="preserve"> заве</w:t>
      </w:r>
      <w:r w:rsidR="00180776" w:rsidRPr="00C279C9">
        <w:rPr>
          <w:rFonts w:ascii="Times New Roman" w:hAnsi="Times New Roman" w:cs="Times New Roman"/>
          <w:color w:val="262626"/>
          <w:sz w:val="28"/>
          <w:szCs w:val="28"/>
          <w:shd w:val="clear" w:color="auto" w:fill="FFFFFF"/>
        </w:rPr>
        <w:t xml:space="preserve">сти </w:t>
      </w:r>
      <w:r w:rsidR="009E1019" w:rsidRPr="00C279C9">
        <w:rPr>
          <w:rFonts w:ascii="Times New Roman" w:hAnsi="Times New Roman" w:cs="Times New Roman"/>
          <w:color w:val="262626"/>
          <w:sz w:val="28"/>
          <w:szCs w:val="28"/>
          <w:shd w:val="clear" w:color="auto" w:fill="FFFFFF"/>
        </w:rPr>
        <w:t>отдельную карту для покупок в интернете</w:t>
      </w:r>
      <w:r w:rsidR="00180776" w:rsidRPr="00C279C9">
        <w:rPr>
          <w:rFonts w:ascii="Times New Roman" w:hAnsi="Times New Roman" w:cs="Times New Roman"/>
          <w:color w:val="262626"/>
          <w:sz w:val="28"/>
          <w:szCs w:val="28"/>
          <w:shd w:val="clear" w:color="auto" w:fill="FFFFFF"/>
        </w:rPr>
        <w:t xml:space="preserve">. На нее можно </w:t>
      </w:r>
      <w:r w:rsidR="00466037">
        <w:rPr>
          <w:rFonts w:ascii="Times New Roman" w:hAnsi="Times New Roman" w:cs="Times New Roman"/>
          <w:color w:val="262626"/>
          <w:sz w:val="28"/>
          <w:szCs w:val="28"/>
          <w:shd w:val="clear" w:color="auto" w:fill="FFFFFF"/>
        </w:rPr>
        <w:t>переводить</w:t>
      </w:r>
      <w:r w:rsidR="009E1019" w:rsidRPr="00C279C9">
        <w:rPr>
          <w:rFonts w:ascii="Times New Roman" w:hAnsi="Times New Roman" w:cs="Times New Roman"/>
          <w:color w:val="262626"/>
          <w:sz w:val="28"/>
          <w:szCs w:val="28"/>
          <w:shd w:val="clear" w:color="auto" w:fill="FFFFFF"/>
        </w:rPr>
        <w:t xml:space="preserve"> только сумму</w:t>
      </w:r>
      <w:r w:rsidR="00180776" w:rsidRPr="00C279C9">
        <w:rPr>
          <w:rFonts w:ascii="Times New Roman" w:hAnsi="Times New Roman" w:cs="Times New Roman"/>
          <w:color w:val="262626"/>
          <w:sz w:val="28"/>
          <w:szCs w:val="28"/>
          <w:shd w:val="clear" w:color="auto" w:fill="FFFFFF"/>
        </w:rPr>
        <w:t xml:space="preserve"> стоимости заказа в корзине перед оплатой. И помните, что если вы внезапно получили от банка или платежного сервиса одноразовый код подтверждения </w:t>
      </w:r>
      <w:r w:rsidR="00C279C9" w:rsidRPr="00C279C9">
        <w:rPr>
          <w:rFonts w:ascii="Times New Roman" w:hAnsi="Times New Roman" w:cs="Times New Roman"/>
          <w:color w:val="262626"/>
          <w:sz w:val="28"/>
          <w:szCs w:val="28"/>
          <w:shd w:val="clear" w:color="auto" w:fill="FFFFFF"/>
        </w:rPr>
        <w:t xml:space="preserve">оплаты </w:t>
      </w:r>
      <w:r w:rsidR="00180776" w:rsidRPr="00C279C9">
        <w:rPr>
          <w:rFonts w:ascii="Times New Roman" w:hAnsi="Times New Roman" w:cs="Times New Roman"/>
          <w:color w:val="262626"/>
          <w:sz w:val="28"/>
          <w:szCs w:val="28"/>
          <w:shd w:val="clear" w:color="auto" w:fill="FFFFFF"/>
        </w:rPr>
        <w:t xml:space="preserve">в смс, </w:t>
      </w:r>
      <w:r w:rsidR="00C279C9" w:rsidRPr="00C279C9">
        <w:rPr>
          <w:rFonts w:ascii="Times New Roman" w:hAnsi="Times New Roman" w:cs="Times New Roman"/>
          <w:color w:val="262626"/>
          <w:sz w:val="28"/>
          <w:szCs w:val="28"/>
          <w:shd w:val="clear" w:color="auto" w:fill="FFFFFF"/>
        </w:rPr>
        <w:t xml:space="preserve">а вы никаких покупок не совершали, то это </w:t>
      </w:r>
      <w:r w:rsidR="00180776" w:rsidRPr="00C279C9">
        <w:rPr>
          <w:rFonts w:ascii="Times New Roman" w:hAnsi="Times New Roman" w:cs="Times New Roman"/>
          <w:color w:val="262626"/>
          <w:sz w:val="28"/>
          <w:szCs w:val="28"/>
          <w:shd w:val="clear" w:color="auto" w:fill="FFFFFF"/>
        </w:rPr>
        <w:t xml:space="preserve">сигнал о том, что </w:t>
      </w:r>
      <w:r w:rsidR="00C279C9">
        <w:rPr>
          <w:rFonts w:ascii="Times New Roman" w:hAnsi="Times New Roman" w:cs="Times New Roman"/>
          <w:color w:val="262626"/>
          <w:sz w:val="28"/>
          <w:szCs w:val="28"/>
          <w:shd w:val="clear" w:color="auto" w:fill="FFFFFF"/>
        </w:rPr>
        <w:t xml:space="preserve">данные карты попали в руки аферистов, и они пытаются списать с карты </w:t>
      </w:r>
      <w:r w:rsidR="00180776" w:rsidRPr="00C279C9">
        <w:rPr>
          <w:rFonts w:ascii="Times New Roman" w:hAnsi="Times New Roman" w:cs="Times New Roman"/>
          <w:color w:val="262626"/>
          <w:sz w:val="28"/>
          <w:szCs w:val="28"/>
          <w:shd w:val="clear" w:color="auto" w:fill="FFFFFF"/>
        </w:rPr>
        <w:t>деньги.</w:t>
      </w:r>
      <w:r w:rsidR="00C279C9">
        <w:rPr>
          <w:rFonts w:ascii="Times New Roman" w:hAnsi="Times New Roman" w:cs="Times New Roman"/>
          <w:color w:val="262626"/>
          <w:sz w:val="28"/>
          <w:szCs w:val="28"/>
          <w:shd w:val="clear" w:color="auto" w:fill="FFFFFF"/>
        </w:rPr>
        <w:t xml:space="preserve"> В этом случае карту тоже необходимо заблокировать как можно скорее. </w:t>
      </w:r>
    </w:p>
    <w:p w:rsidR="007622C3" w:rsidRPr="00180776" w:rsidRDefault="007622C3" w:rsidP="001C6B4B">
      <w:pPr>
        <w:pStyle w:val="a3"/>
        <w:numPr>
          <w:ilvl w:val="0"/>
          <w:numId w:val="3"/>
        </w:num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Если изменились данные владельца</w:t>
      </w:r>
    </w:p>
    <w:p w:rsidR="002A3A80" w:rsidRDefault="00C279C9" w:rsidP="001C6B4B">
      <w:pPr>
        <w:pStyle w:val="a3"/>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Пользоваться банковской картой имеет </w:t>
      </w:r>
      <w:r w:rsidRPr="00C279C9">
        <w:rPr>
          <w:rFonts w:ascii="Times New Roman" w:hAnsi="Times New Roman" w:cs="Times New Roman"/>
          <w:color w:val="000000"/>
          <w:sz w:val="28"/>
          <w:szCs w:val="28"/>
          <w:shd w:val="clear" w:color="auto" w:fill="FFFFFF"/>
        </w:rPr>
        <w:t>право</w:t>
      </w:r>
      <w:r>
        <w:rPr>
          <w:rFonts w:ascii="Times New Roman" w:hAnsi="Times New Roman" w:cs="Times New Roman"/>
          <w:color w:val="000000"/>
          <w:sz w:val="28"/>
          <w:szCs w:val="28"/>
          <w:shd w:val="clear" w:color="auto" w:fill="FFFFFF"/>
        </w:rPr>
        <w:t xml:space="preserve"> только </w:t>
      </w:r>
      <w:r w:rsidRPr="00C279C9">
        <w:rPr>
          <w:rFonts w:ascii="Times New Roman" w:hAnsi="Times New Roman" w:cs="Times New Roman"/>
          <w:color w:val="000000"/>
          <w:sz w:val="28"/>
          <w:szCs w:val="28"/>
          <w:shd w:val="clear" w:color="auto" w:fill="FFFFFF"/>
        </w:rPr>
        <w:t>человек, чьи фамилия и имя указаны на платежной карте. Смена фамилии влечет за собой изменение персональных данных</w:t>
      </w:r>
      <w:r w:rsidR="002A3A80">
        <w:rPr>
          <w:rFonts w:ascii="Times New Roman" w:hAnsi="Times New Roman" w:cs="Times New Roman"/>
          <w:color w:val="000000"/>
          <w:sz w:val="28"/>
          <w:szCs w:val="28"/>
          <w:shd w:val="clear" w:color="auto" w:fill="FFFFFF"/>
        </w:rPr>
        <w:t xml:space="preserve">. Это </w:t>
      </w:r>
      <w:r w:rsidRPr="00C279C9">
        <w:rPr>
          <w:rFonts w:ascii="Times New Roman" w:hAnsi="Times New Roman" w:cs="Times New Roman"/>
          <w:color w:val="000000"/>
          <w:sz w:val="28"/>
          <w:szCs w:val="28"/>
          <w:shd w:val="clear" w:color="auto" w:fill="FFFFFF"/>
        </w:rPr>
        <w:t>должно отражено</w:t>
      </w:r>
      <w:r w:rsidR="002A3A80">
        <w:rPr>
          <w:rFonts w:ascii="Times New Roman" w:hAnsi="Times New Roman" w:cs="Times New Roman"/>
          <w:color w:val="000000"/>
          <w:sz w:val="28"/>
          <w:szCs w:val="28"/>
          <w:shd w:val="clear" w:color="auto" w:fill="FFFFFF"/>
        </w:rPr>
        <w:t xml:space="preserve"> как на самой карте, так и</w:t>
      </w:r>
      <w:r w:rsidRPr="00C279C9">
        <w:rPr>
          <w:rFonts w:ascii="Times New Roman" w:hAnsi="Times New Roman" w:cs="Times New Roman"/>
          <w:color w:val="000000"/>
          <w:sz w:val="28"/>
          <w:szCs w:val="28"/>
          <w:shd w:val="clear" w:color="auto" w:fill="FFFFFF"/>
        </w:rPr>
        <w:t xml:space="preserve"> </w:t>
      </w:r>
      <w:r w:rsidR="002A3A80">
        <w:rPr>
          <w:rFonts w:ascii="Times New Roman" w:hAnsi="Times New Roman" w:cs="Times New Roman"/>
          <w:color w:val="000000"/>
          <w:sz w:val="28"/>
          <w:szCs w:val="28"/>
          <w:shd w:val="clear" w:color="auto" w:fill="FFFFFF"/>
        </w:rPr>
        <w:t>в</w:t>
      </w:r>
      <w:r w:rsidRPr="00C279C9">
        <w:rPr>
          <w:rFonts w:ascii="Times New Roman" w:hAnsi="Times New Roman" w:cs="Times New Roman"/>
          <w:color w:val="000000"/>
          <w:sz w:val="28"/>
          <w:szCs w:val="28"/>
          <w:shd w:val="clear" w:color="auto" w:fill="FFFFFF"/>
        </w:rPr>
        <w:t xml:space="preserve"> документах</w:t>
      </w:r>
      <w:r w:rsidR="002A3A80">
        <w:rPr>
          <w:rFonts w:ascii="Times New Roman" w:hAnsi="Times New Roman" w:cs="Times New Roman"/>
          <w:color w:val="000000"/>
          <w:sz w:val="28"/>
          <w:szCs w:val="28"/>
          <w:shd w:val="clear" w:color="auto" w:fill="FFFFFF"/>
        </w:rPr>
        <w:t xml:space="preserve"> банка</w:t>
      </w:r>
      <w:r w:rsidRPr="00C279C9">
        <w:rPr>
          <w:rFonts w:ascii="Times New Roman" w:hAnsi="Times New Roman" w:cs="Times New Roman"/>
          <w:color w:val="000000"/>
          <w:sz w:val="28"/>
          <w:szCs w:val="28"/>
          <w:shd w:val="clear" w:color="auto" w:fill="FFFFFF"/>
        </w:rPr>
        <w:t xml:space="preserve">. </w:t>
      </w:r>
    </w:p>
    <w:p w:rsidR="002A3A80" w:rsidRDefault="002A3A80" w:rsidP="001C6B4B">
      <w:pPr>
        <w:pStyle w:val="a3"/>
        <w:ind w:firstLine="709"/>
        <w:jc w:val="both"/>
        <w:rPr>
          <w:rFonts w:ascii="Times New Roman" w:hAnsi="Times New Roman" w:cs="Times New Roman"/>
          <w:color w:val="000000"/>
          <w:sz w:val="28"/>
          <w:szCs w:val="28"/>
          <w:shd w:val="clear" w:color="auto" w:fill="FFFFFF"/>
        </w:rPr>
      </w:pPr>
    </w:p>
    <w:p w:rsidR="00754853" w:rsidRPr="00A66DAD" w:rsidRDefault="00A66DAD" w:rsidP="001C6B4B">
      <w:pPr>
        <w:ind w:firstLine="709"/>
        <w:jc w:val="both"/>
        <w:rPr>
          <w:rFonts w:ascii="Times New Roman" w:hAnsi="Times New Roman" w:cs="Times New Roman"/>
          <w:b/>
          <w:sz w:val="28"/>
          <w:szCs w:val="28"/>
        </w:rPr>
      </w:pPr>
      <w:r w:rsidRPr="00A66DAD">
        <w:rPr>
          <w:rFonts w:ascii="Times New Roman" w:hAnsi="Times New Roman" w:cs="Times New Roman"/>
          <w:b/>
          <w:sz w:val="28"/>
          <w:szCs w:val="28"/>
        </w:rPr>
        <w:t>С</w:t>
      </w:r>
      <w:r w:rsidR="002A3A80" w:rsidRPr="00A66DAD">
        <w:rPr>
          <w:rFonts w:ascii="Times New Roman" w:hAnsi="Times New Roman" w:cs="Times New Roman"/>
          <w:b/>
          <w:sz w:val="28"/>
          <w:szCs w:val="28"/>
        </w:rPr>
        <w:t xml:space="preserve">рок карты </w:t>
      </w:r>
      <w:r w:rsidRPr="00A66DAD">
        <w:rPr>
          <w:rFonts w:ascii="Times New Roman" w:hAnsi="Times New Roman" w:cs="Times New Roman"/>
          <w:b/>
          <w:sz w:val="28"/>
          <w:szCs w:val="28"/>
        </w:rPr>
        <w:t xml:space="preserve">скоро </w:t>
      </w:r>
      <w:r w:rsidR="002A3A80" w:rsidRPr="00A66DAD">
        <w:rPr>
          <w:rFonts w:ascii="Times New Roman" w:hAnsi="Times New Roman" w:cs="Times New Roman"/>
          <w:b/>
          <w:sz w:val="28"/>
          <w:szCs w:val="28"/>
        </w:rPr>
        <w:t>истекает</w:t>
      </w:r>
      <w:r w:rsidRPr="00A66DAD">
        <w:rPr>
          <w:rFonts w:ascii="Times New Roman" w:hAnsi="Times New Roman" w:cs="Times New Roman"/>
          <w:b/>
          <w:sz w:val="28"/>
          <w:szCs w:val="28"/>
        </w:rPr>
        <w:t xml:space="preserve">, </w:t>
      </w:r>
      <w:r w:rsidR="002A3A80" w:rsidRPr="00A66DAD">
        <w:rPr>
          <w:rFonts w:ascii="Times New Roman" w:hAnsi="Times New Roman" w:cs="Times New Roman"/>
          <w:b/>
          <w:sz w:val="28"/>
          <w:szCs w:val="28"/>
        </w:rPr>
        <w:t xml:space="preserve">когда лучше подавать заявление на </w:t>
      </w:r>
      <w:proofErr w:type="spellStart"/>
      <w:r w:rsidR="002A3A80" w:rsidRPr="00A66DAD">
        <w:rPr>
          <w:rFonts w:ascii="Times New Roman" w:hAnsi="Times New Roman" w:cs="Times New Roman"/>
          <w:b/>
          <w:sz w:val="28"/>
          <w:szCs w:val="28"/>
        </w:rPr>
        <w:t>перевыпуск</w:t>
      </w:r>
      <w:proofErr w:type="spellEnd"/>
      <w:r w:rsidR="002A3A80" w:rsidRPr="00A66DAD">
        <w:rPr>
          <w:rFonts w:ascii="Times New Roman" w:hAnsi="Times New Roman" w:cs="Times New Roman"/>
          <w:b/>
          <w:sz w:val="28"/>
          <w:szCs w:val="28"/>
        </w:rPr>
        <w:t>?</w:t>
      </w:r>
    </w:p>
    <w:p w:rsidR="008C2315" w:rsidRDefault="008C2315" w:rsidP="001C6B4B">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Если вы активный пользуетесь банковской картой, а ее срок действия </w:t>
      </w:r>
      <w:r w:rsidR="00DA4447">
        <w:rPr>
          <w:rFonts w:ascii="Times New Roman" w:hAnsi="Times New Roman" w:cs="Times New Roman"/>
          <w:color w:val="000000"/>
          <w:sz w:val="28"/>
          <w:szCs w:val="28"/>
          <w:shd w:val="clear" w:color="auto" w:fill="FFFFFF"/>
        </w:rPr>
        <w:t>истекает через пару месяцев</w:t>
      </w:r>
      <w:r>
        <w:rPr>
          <w:rFonts w:ascii="Times New Roman" w:hAnsi="Times New Roman" w:cs="Times New Roman"/>
          <w:color w:val="000000"/>
          <w:sz w:val="28"/>
          <w:szCs w:val="28"/>
          <w:shd w:val="clear" w:color="auto" w:fill="FFFFFF"/>
        </w:rPr>
        <w:t>, что делать</w:t>
      </w:r>
      <w:r w:rsidR="00DA4447">
        <w:rPr>
          <w:rFonts w:ascii="Times New Roman" w:hAnsi="Times New Roman" w:cs="Times New Roman"/>
          <w:color w:val="000000"/>
          <w:sz w:val="28"/>
          <w:szCs w:val="28"/>
          <w:shd w:val="clear" w:color="auto" w:fill="FFFFFF"/>
        </w:rPr>
        <w:t xml:space="preserve">? Ничего не делать. Подождать еще месяц, и карта будет </w:t>
      </w:r>
      <w:r>
        <w:rPr>
          <w:rFonts w:ascii="Times New Roman" w:hAnsi="Times New Roman" w:cs="Times New Roman"/>
          <w:color w:val="000000"/>
          <w:sz w:val="28"/>
          <w:szCs w:val="28"/>
          <w:shd w:val="clear" w:color="auto" w:fill="FFFFFF"/>
        </w:rPr>
        <w:t xml:space="preserve">перевыпущена автоматически. Перевыпуск осуществляется в начале месяца окончания срока действия карты – он указан на карте. Сроки перевыпуска во всех банках разные, но обычно в 10-х числах месяца, в который истекает срок действия старой карты, можно забрать новую в отделении. О готовности карты банк уведомляет клиента в смс сообщении. Там же указано отделение кредитной организации, куда доставлена карта. Одновременно с выдачей нового пластика сотрудник банка уничтожает старый. </w:t>
      </w:r>
    </w:p>
    <w:p w:rsidR="002A3A80" w:rsidRDefault="008C2315" w:rsidP="001C6B4B">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некоторых случаях банк может не перевыпустить карту автоматически. Иногда так происходит с зарплатными картами, </w:t>
      </w:r>
      <w:r w:rsidR="0086369C">
        <w:rPr>
          <w:rFonts w:ascii="Times New Roman" w:hAnsi="Times New Roman" w:cs="Times New Roman"/>
          <w:color w:val="000000"/>
          <w:sz w:val="28"/>
          <w:szCs w:val="28"/>
          <w:shd w:val="clear" w:color="auto" w:fill="FFFFFF"/>
        </w:rPr>
        <w:t xml:space="preserve">когда банк требует подтверждения от клиента и без него не оформит новую карту. Также если по карте давно не совершались операции, на ней нет средств, то такую карту тоже могут автоматически не перевыпустить. Держателю придется специально попросить об этом банк.  </w:t>
      </w:r>
    </w:p>
    <w:p w:rsidR="00754853" w:rsidRDefault="0086369C" w:rsidP="001C6B4B">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Если все-таки срок действия вашей карты закончился, перевыпустить новую вы не успели, а на старой остались деньги, то получить деньги можно без проблем в отделении банка.</w:t>
      </w:r>
      <w:r w:rsidR="00754853">
        <w:rPr>
          <w:rFonts w:ascii="Times New Roman" w:hAnsi="Times New Roman" w:cs="Times New Roman"/>
          <w:color w:val="000000"/>
          <w:sz w:val="28"/>
          <w:szCs w:val="28"/>
          <w:shd w:val="clear" w:color="auto" w:fill="FFFFFF"/>
        </w:rPr>
        <w:t xml:space="preserve"> Деньги никуда не пропадут, потому что лежат на бессрочном счету, к которому привязана карта.</w:t>
      </w:r>
    </w:p>
    <w:p w:rsidR="0086369C" w:rsidRDefault="0086369C" w:rsidP="001C6B4B">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2022 году банки объявили, что многие платежные карты стали бессрочными</w:t>
      </w:r>
      <w:r w:rsidR="00754853">
        <w:rPr>
          <w:rFonts w:ascii="Times New Roman" w:hAnsi="Times New Roman" w:cs="Times New Roman"/>
          <w:color w:val="000000"/>
          <w:sz w:val="28"/>
          <w:szCs w:val="28"/>
          <w:shd w:val="clear" w:color="auto" w:fill="FFFFFF"/>
        </w:rPr>
        <w:t>. Теперь такими картами можно пользоваться до полного износа пластика. Узнать, попала ли ваша карта список бессрочных, можно в своем банк</w:t>
      </w:r>
      <w:r w:rsidR="00770D2D">
        <w:rPr>
          <w:rFonts w:ascii="Times New Roman" w:hAnsi="Times New Roman" w:cs="Times New Roman"/>
          <w:color w:val="000000"/>
          <w:sz w:val="28"/>
          <w:szCs w:val="28"/>
          <w:shd w:val="clear" w:color="auto" w:fill="FFFFFF"/>
        </w:rPr>
        <w:t>е</w:t>
      </w:r>
      <w:r w:rsidR="00754853">
        <w:rPr>
          <w:rFonts w:ascii="Times New Roman" w:hAnsi="Times New Roman" w:cs="Times New Roman"/>
          <w:color w:val="000000"/>
          <w:sz w:val="28"/>
          <w:szCs w:val="28"/>
          <w:shd w:val="clear" w:color="auto" w:fill="FFFFFF"/>
        </w:rPr>
        <w:t>.</w:t>
      </w:r>
    </w:p>
    <w:p w:rsidR="00754853" w:rsidRPr="00A66DAD" w:rsidRDefault="00A66DAD" w:rsidP="001C6B4B">
      <w:pPr>
        <w:ind w:firstLine="709"/>
        <w:jc w:val="both"/>
        <w:rPr>
          <w:rFonts w:ascii="Times New Roman" w:hAnsi="Times New Roman" w:cs="Times New Roman"/>
          <w:b/>
          <w:sz w:val="28"/>
          <w:szCs w:val="28"/>
        </w:rPr>
      </w:pPr>
      <w:r w:rsidRPr="00A66DAD">
        <w:rPr>
          <w:rFonts w:ascii="Times New Roman" w:hAnsi="Times New Roman" w:cs="Times New Roman"/>
          <w:b/>
          <w:sz w:val="28"/>
          <w:szCs w:val="28"/>
        </w:rPr>
        <w:t>П</w:t>
      </w:r>
      <w:r w:rsidR="00754853" w:rsidRPr="00A66DAD">
        <w:rPr>
          <w:rFonts w:ascii="Times New Roman" w:hAnsi="Times New Roman" w:cs="Times New Roman"/>
          <w:b/>
          <w:sz w:val="28"/>
          <w:szCs w:val="28"/>
        </w:rPr>
        <w:t xml:space="preserve">одводные камни у </w:t>
      </w:r>
      <w:proofErr w:type="spellStart"/>
      <w:r w:rsidR="00754853" w:rsidRPr="00A66DAD">
        <w:rPr>
          <w:rFonts w:ascii="Times New Roman" w:hAnsi="Times New Roman" w:cs="Times New Roman"/>
          <w:b/>
          <w:sz w:val="28"/>
          <w:szCs w:val="28"/>
        </w:rPr>
        <w:t>перевыпуска</w:t>
      </w:r>
      <w:proofErr w:type="spellEnd"/>
      <w:r w:rsidR="00754853" w:rsidRPr="00A66DAD">
        <w:rPr>
          <w:rFonts w:ascii="Times New Roman" w:hAnsi="Times New Roman" w:cs="Times New Roman"/>
          <w:b/>
          <w:sz w:val="28"/>
          <w:szCs w:val="28"/>
        </w:rPr>
        <w:t xml:space="preserve"> карты</w:t>
      </w:r>
      <w:r w:rsidRPr="00A66DAD">
        <w:rPr>
          <w:rFonts w:ascii="Times New Roman" w:hAnsi="Times New Roman" w:cs="Times New Roman"/>
          <w:b/>
          <w:sz w:val="28"/>
          <w:szCs w:val="28"/>
        </w:rPr>
        <w:t>?</w:t>
      </w:r>
    </w:p>
    <w:p w:rsidR="00754853" w:rsidRDefault="00A307D6" w:rsidP="001C6B4B">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Банковска</w:t>
      </w:r>
      <w:bookmarkStart w:id="0" w:name="_GoBack"/>
      <w:bookmarkEnd w:id="0"/>
      <w:r>
        <w:rPr>
          <w:rFonts w:ascii="Times New Roman" w:hAnsi="Times New Roman" w:cs="Times New Roman"/>
          <w:color w:val="000000"/>
          <w:sz w:val="28"/>
          <w:szCs w:val="28"/>
          <w:shd w:val="clear" w:color="auto" w:fill="FFFFFF"/>
        </w:rPr>
        <w:t>я карта – это всего лишь ключ к счету, на котором находятся деньги. Если у вас сломался или потерялся ключ, то нет смысла менять всю квартиру. Также и с заменой карты – вы меняете только платежный инструмент. Н</w:t>
      </w:r>
      <w:r w:rsidRPr="00A307D6">
        <w:rPr>
          <w:rFonts w:ascii="Times New Roman" w:hAnsi="Times New Roman" w:cs="Times New Roman"/>
          <w:color w:val="000000"/>
          <w:sz w:val="28"/>
          <w:szCs w:val="28"/>
          <w:shd w:val="clear" w:color="auto" w:fill="FFFFFF"/>
        </w:rPr>
        <w:t>езависимо от причины замены</w:t>
      </w:r>
      <w:r>
        <w:rPr>
          <w:rFonts w:ascii="Times New Roman" w:hAnsi="Times New Roman" w:cs="Times New Roman"/>
          <w:color w:val="000000"/>
          <w:sz w:val="28"/>
          <w:szCs w:val="28"/>
          <w:shd w:val="clear" w:color="auto" w:fill="FFFFFF"/>
        </w:rPr>
        <w:t xml:space="preserve"> карты</w:t>
      </w:r>
      <w:r w:rsidRPr="00A307D6">
        <w:rPr>
          <w:rFonts w:ascii="Times New Roman" w:hAnsi="Times New Roman" w:cs="Times New Roman"/>
          <w:color w:val="000000"/>
          <w:sz w:val="28"/>
          <w:szCs w:val="28"/>
          <w:shd w:val="clear" w:color="auto" w:fill="FFFFFF"/>
        </w:rPr>
        <w:t xml:space="preserve"> номер счета</w:t>
      </w:r>
      <w:r>
        <w:rPr>
          <w:rFonts w:ascii="Times New Roman" w:hAnsi="Times New Roman" w:cs="Times New Roman"/>
          <w:color w:val="000000"/>
          <w:sz w:val="28"/>
          <w:szCs w:val="28"/>
          <w:shd w:val="clear" w:color="auto" w:fill="FFFFFF"/>
        </w:rPr>
        <w:t xml:space="preserve"> должен</w:t>
      </w:r>
      <w:r w:rsidRPr="00A307D6">
        <w:rPr>
          <w:rFonts w:ascii="Times New Roman" w:hAnsi="Times New Roman" w:cs="Times New Roman"/>
          <w:color w:val="000000"/>
          <w:sz w:val="28"/>
          <w:szCs w:val="28"/>
          <w:shd w:val="clear" w:color="auto" w:fill="FFFFFF"/>
        </w:rPr>
        <w:t xml:space="preserve"> сохран</w:t>
      </w:r>
      <w:r>
        <w:rPr>
          <w:rFonts w:ascii="Times New Roman" w:hAnsi="Times New Roman" w:cs="Times New Roman"/>
          <w:color w:val="000000"/>
          <w:sz w:val="28"/>
          <w:szCs w:val="28"/>
          <w:shd w:val="clear" w:color="auto" w:fill="FFFFFF"/>
        </w:rPr>
        <w:t>иться</w:t>
      </w:r>
      <w:r w:rsidRPr="00A307D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Даже если карту украли. </w:t>
      </w:r>
      <w:r w:rsidRPr="00A307D6">
        <w:rPr>
          <w:rFonts w:ascii="Times New Roman" w:hAnsi="Times New Roman" w:cs="Times New Roman"/>
          <w:color w:val="000000"/>
          <w:sz w:val="28"/>
          <w:szCs w:val="28"/>
          <w:shd w:val="clear" w:color="auto" w:fill="FFFFFF"/>
        </w:rPr>
        <w:t xml:space="preserve">Эта практика узаконена и не может меняться по желанию </w:t>
      </w:r>
      <w:r>
        <w:rPr>
          <w:rFonts w:ascii="Times New Roman" w:hAnsi="Times New Roman" w:cs="Times New Roman"/>
          <w:color w:val="000000"/>
          <w:sz w:val="28"/>
          <w:szCs w:val="28"/>
          <w:shd w:val="clear" w:color="auto" w:fill="FFFFFF"/>
        </w:rPr>
        <w:t>банка</w:t>
      </w:r>
      <w:r w:rsidRPr="00A307D6">
        <w:rPr>
          <w:rFonts w:ascii="Times New Roman" w:hAnsi="Times New Roman" w:cs="Times New Roman"/>
          <w:color w:val="000000"/>
          <w:sz w:val="28"/>
          <w:szCs w:val="28"/>
          <w:shd w:val="clear" w:color="auto" w:fill="FFFFFF"/>
        </w:rPr>
        <w:t>.</w:t>
      </w:r>
    </w:p>
    <w:p w:rsidR="003618F8" w:rsidRPr="00B43C73" w:rsidRDefault="00A307D6" w:rsidP="001C6B4B">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Однако стоит отметить, что </w:t>
      </w:r>
      <w:r w:rsidR="003618F8">
        <w:rPr>
          <w:rFonts w:ascii="Times New Roman" w:hAnsi="Times New Roman" w:cs="Times New Roman"/>
          <w:color w:val="000000"/>
          <w:sz w:val="28"/>
          <w:szCs w:val="28"/>
          <w:shd w:val="clear" w:color="auto" w:fill="FFFFFF"/>
        </w:rPr>
        <w:t xml:space="preserve">держатель может по собственному желанию поменять любые реквизиты банковской карты при перевыпуске. </w:t>
      </w:r>
    </w:p>
    <w:p w:rsidR="00754853" w:rsidRPr="00B43C73" w:rsidRDefault="00754853" w:rsidP="001C6B4B">
      <w:pPr>
        <w:ind w:firstLine="709"/>
        <w:jc w:val="both"/>
        <w:rPr>
          <w:rFonts w:ascii="Times New Roman" w:hAnsi="Times New Roman" w:cs="Times New Roman"/>
          <w:color w:val="000000"/>
          <w:sz w:val="28"/>
          <w:szCs w:val="28"/>
          <w:shd w:val="clear" w:color="auto" w:fill="FFFFFF"/>
        </w:rPr>
      </w:pPr>
    </w:p>
    <w:sectPr w:rsidR="00754853" w:rsidRPr="00B43C73" w:rsidSect="000B74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45694"/>
    <w:multiLevelType w:val="hybridMultilevel"/>
    <w:tmpl w:val="235A7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846AC"/>
    <w:multiLevelType w:val="hybridMultilevel"/>
    <w:tmpl w:val="44003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751653"/>
    <w:multiLevelType w:val="hybridMultilevel"/>
    <w:tmpl w:val="6144D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65D82"/>
    <w:rsid w:val="0001070B"/>
    <w:rsid w:val="000A369A"/>
    <w:rsid w:val="000B7491"/>
    <w:rsid w:val="00180776"/>
    <w:rsid w:val="001C6B4B"/>
    <w:rsid w:val="00252466"/>
    <w:rsid w:val="002A3A80"/>
    <w:rsid w:val="003618F8"/>
    <w:rsid w:val="00466037"/>
    <w:rsid w:val="00565D82"/>
    <w:rsid w:val="005C3255"/>
    <w:rsid w:val="00645A9F"/>
    <w:rsid w:val="00692341"/>
    <w:rsid w:val="00754853"/>
    <w:rsid w:val="007622C3"/>
    <w:rsid w:val="00770D2D"/>
    <w:rsid w:val="0086369C"/>
    <w:rsid w:val="008C2315"/>
    <w:rsid w:val="009E1019"/>
    <w:rsid w:val="00A307D6"/>
    <w:rsid w:val="00A612D6"/>
    <w:rsid w:val="00A66DAD"/>
    <w:rsid w:val="00B43C73"/>
    <w:rsid w:val="00B62D11"/>
    <w:rsid w:val="00B66803"/>
    <w:rsid w:val="00BB5C97"/>
    <w:rsid w:val="00C279C9"/>
    <w:rsid w:val="00C9173C"/>
    <w:rsid w:val="00DA4447"/>
    <w:rsid w:val="00E7322A"/>
    <w:rsid w:val="00E90CE8"/>
    <w:rsid w:val="00ED2E09"/>
    <w:rsid w:val="00FE0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4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A9F"/>
    <w:pPr>
      <w:ind w:left="720"/>
      <w:contextualSpacing/>
    </w:pPr>
  </w:style>
  <w:style w:type="paragraph" w:styleId="a4">
    <w:name w:val="Normal (Web)"/>
    <w:basedOn w:val="a"/>
    <w:uiPriority w:val="99"/>
    <w:semiHidden/>
    <w:unhideWhenUsed/>
    <w:rsid w:val="00762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1070B"/>
    <w:rPr>
      <w:color w:val="0563C1" w:themeColor="hyperlink"/>
      <w:u w:val="single"/>
    </w:rPr>
  </w:style>
  <w:style w:type="character" w:customStyle="1" w:styleId="UnresolvedMention">
    <w:name w:val="Unresolved Mention"/>
    <w:basedOn w:val="a0"/>
    <w:uiPriority w:val="99"/>
    <w:semiHidden/>
    <w:unhideWhenUsed/>
    <w:rsid w:val="0001070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44479688">
      <w:bodyDiv w:val="1"/>
      <w:marLeft w:val="0"/>
      <w:marRight w:val="0"/>
      <w:marTop w:val="0"/>
      <w:marBottom w:val="0"/>
      <w:divBdr>
        <w:top w:val="none" w:sz="0" w:space="0" w:color="auto"/>
        <w:left w:val="none" w:sz="0" w:space="0" w:color="auto"/>
        <w:bottom w:val="none" w:sz="0" w:space="0" w:color="auto"/>
        <w:right w:val="none" w:sz="0" w:space="0" w:color="auto"/>
      </w:divBdr>
    </w:div>
    <w:div w:id="14461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nki.ru/news/daytheme/?id=109837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SOLOVICHENKO</dc:creator>
  <cp:lastModifiedBy>АГаранина</cp:lastModifiedBy>
  <cp:revision>3</cp:revision>
  <dcterms:created xsi:type="dcterms:W3CDTF">2023-06-01T05:05:00Z</dcterms:created>
  <dcterms:modified xsi:type="dcterms:W3CDTF">2023-06-01T05:08:00Z</dcterms:modified>
</cp:coreProperties>
</file>