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00000" w14:textId="533CB415" w:rsidR="001F4F30" w:rsidRPr="00A32540" w:rsidRDefault="00A32540" w:rsidP="00A32540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A32540">
        <w:rPr>
          <w:rFonts w:ascii="Times New Roman" w:hAnsi="Times New Roman"/>
          <w:b/>
          <w:sz w:val="28"/>
          <w:szCs w:val="28"/>
        </w:rPr>
        <w:t>Цифровая финансовая безопасность семьи: о чем нужно знать</w:t>
      </w:r>
    </w:p>
    <w:bookmarkEnd w:id="0"/>
    <w:p w14:paraId="02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1C6591E0" w14:textId="78AEF0BC" w:rsidR="00DE551E" w:rsidRPr="00A32540" w:rsidRDefault="00DE551E" w:rsidP="00A32540">
      <w:pPr>
        <w:ind w:firstLine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32540">
        <w:rPr>
          <w:rFonts w:ascii="Times New Roman" w:hAnsi="Times New Roman"/>
          <w:b/>
          <w:bCs/>
          <w:i/>
          <w:iCs/>
          <w:sz w:val="28"/>
          <w:szCs w:val="28"/>
        </w:rPr>
        <w:t xml:space="preserve">О важных правилах семейной финансовой безопасности в </w:t>
      </w:r>
      <w:hyperlink r:id="rId7" w:history="1">
        <w:r w:rsidRPr="00A32540">
          <w:rPr>
            <w:rStyle w:val="a3"/>
            <w:rFonts w:ascii="Times New Roman" w:hAnsi="Times New Roman"/>
            <w:b/>
            <w:bCs/>
            <w:i/>
            <w:iCs/>
            <w:sz w:val="28"/>
            <w:szCs w:val="28"/>
          </w:rPr>
          <w:t>интервью «</w:t>
        </w:r>
        <w:proofErr w:type="spellStart"/>
        <w:r w:rsidRPr="00A32540">
          <w:rPr>
            <w:rStyle w:val="a3"/>
            <w:rFonts w:ascii="Times New Roman" w:hAnsi="Times New Roman"/>
            <w:b/>
            <w:bCs/>
            <w:i/>
            <w:iCs/>
            <w:sz w:val="28"/>
            <w:szCs w:val="28"/>
          </w:rPr>
          <w:t>Газета.ру</w:t>
        </w:r>
        <w:proofErr w:type="spellEnd"/>
        <w:r w:rsidRPr="00A32540">
          <w:rPr>
            <w:rStyle w:val="a3"/>
            <w:rFonts w:ascii="Times New Roman" w:hAnsi="Times New Roman"/>
            <w:b/>
            <w:bCs/>
            <w:i/>
            <w:iCs/>
            <w:sz w:val="28"/>
            <w:szCs w:val="28"/>
          </w:rPr>
          <w:t>»</w:t>
        </w:r>
      </w:hyperlink>
      <w:r w:rsidRPr="00A32540">
        <w:rPr>
          <w:rFonts w:ascii="Times New Roman" w:hAnsi="Times New Roman"/>
          <w:b/>
          <w:bCs/>
          <w:i/>
          <w:iCs/>
          <w:sz w:val="28"/>
          <w:szCs w:val="28"/>
        </w:rPr>
        <w:t xml:space="preserve"> рассказал эксперт проекта НИФИ Минфина России «</w:t>
      </w:r>
      <w:proofErr w:type="spellStart"/>
      <w:r w:rsidRPr="00A32540">
        <w:rPr>
          <w:rFonts w:ascii="Times New Roman" w:hAnsi="Times New Roman"/>
          <w:b/>
          <w:bCs/>
          <w:i/>
          <w:iCs/>
          <w:sz w:val="28"/>
          <w:szCs w:val="28"/>
        </w:rPr>
        <w:t>Моифинансы.рф</w:t>
      </w:r>
      <w:proofErr w:type="spellEnd"/>
      <w:r w:rsidRPr="00A32540">
        <w:rPr>
          <w:rFonts w:ascii="Times New Roman" w:hAnsi="Times New Roman"/>
          <w:b/>
          <w:bCs/>
          <w:i/>
          <w:iCs/>
          <w:sz w:val="28"/>
          <w:szCs w:val="28"/>
        </w:rPr>
        <w:t>» Дмитрий Модель.</w:t>
      </w:r>
    </w:p>
    <w:p w14:paraId="51EB3254" w14:textId="77777777" w:rsidR="00DE551E" w:rsidRPr="00A32540" w:rsidRDefault="00DE551E" w:rsidP="00A32540">
      <w:pPr>
        <w:jc w:val="both"/>
        <w:rPr>
          <w:rFonts w:ascii="Times New Roman" w:hAnsi="Times New Roman"/>
          <w:sz w:val="28"/>
          <w:szCs w:val="28"/>
        </w:rPr>
      </w:pPr>
    </w:p>
    <w:p w14:paraId="03000000" w14:textId="77777777" w:rsidR="001F4F30" w:rsidRPr="00A32540" w:rsidRDefault="00A32540" w:rsidP="00A32540">
      <w:pPr>
        <w:jc w:val="both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A32540">
        <w:rPr>
          <w:rFonts w:ascii="Times New Roman" w:hAnsi="Times New Roman"/>
          <w:b/>
          <w:bCs/>
          <w:i/>
          <w:sz w:val="28"/>
          <w:szCs w:val="28"/>
          <w:u w:val="single"/>
        </w:rPr>
        <w:t>1. Пароль, который не подберут: правила создания и срок жизни</w:t>
      </w:r>
    </w:p>
    <w:p w14:paraId="04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05000000" w14:textId="77777777" w:rsidR="001F4F30" w:rsidRPr="00A32540" w:rsidRDefault="00A32540" w:rsidP="00A325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>Надежный пароль д</w:t>
      </w:r>
      <w:r w:rsidRPr="00A32540">
        <w:rPr>
          <w:rFonts w:ascii="Times New Roman" w:hAnsi="Times New Roman"/>
          <w:sz w:val="28"/>
          <w:szCs w:val="28"/>
        </w:rPr>
        <w:t>олжен быть длинным, уникальным для каждого сервиса и не содержать личных данных вроде имен или дат рождения. Запомнить десятки таких комбинаций невозможно — здесь на помощь приходит менеджер паролей. Это специальная программа, которая генерирует сложные па</w:t>
      </w:r>
      <w:r w:rsidRPr="00A32540">
        <w:rPr>
          <w:rFonts w:ascii="Times New Roman" w:hAnsi="Times New Roman"/>
          <w:sz w:val="28"/>
          <w:szCs w:val="28"/>
        </w:rPr>
        <w:t>роли, хранит их в зашифрованном хранилище и автоматически подставляет при входе на сайты и в приложения. Вам нужно помнить только один мастер-пароль, открывающий доступ к этому цифровому сейфу. Это намного безопаснее, чем держать пароли в заметках телефона</w:t>
      </w:r>
      <w:r w:rsidRPr="00A32540">
        <w:rPr>
          <w:rFonts w:ascii="Times New Roman" w:hAnsi="Times New Roman"/>
          <w:sz w:val="28"/>
          <w:szCs w:val="28"/>
        </w:rPr>
        <w:t xml:space="preserve"> или пересылать в семейных чатах. Менять пароли без повода не нужно: современные стандарты безопасности рекомендуют смену только при подозрении на компрометацию, а не по календарю. Единственное, что нельзя менять годами, — принцип «один сервис — один парол</w:t>
      </w:r>
      <w:r w:rsidRPr="00A32540">
        <w:rPr>
          <w:rFonts w:ascii="Times New Roman" w:hAnsi="Times New Roman"/>
          <w:sz w:val="28"/>
          <w:szCs w:val="28"/>
        </w:rPr>
        <w:t>ь», и менеджер паролей делает его соблюдение простым и удобным.</w:t>
      </w:r>
    </w:p>
    <w:p w14:paraId="06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07000000" w14:textId="77777777" w:rsidR="001F4F30" w:rsidRPr="00A32540" w:rsidRDefault="00A32540" w:rsidP="00A32540">
      <w:pPr>
        <w:jc w:val="center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A32540">
        <w:rPr>
          <w:rFonts w:ascii="Times New Roman" w:hAnsi="Times New Roman"/>
          <w:b/>
          <w:bCs/>
          <w:i/>
          <w:sz w:val="28"/>
          <w:szCs w:val="28"/>
          <w:u w:val="single"/>
        </w:rPr>
        <w:t>2. Старшее поколение: «вторая рука», самозапреты и разговор вместо лекции</w:t>
      </w:r>
    </w:p>
    <w:p w14:paraId="08000000" w14:textId="77777777" w:rsidR="001F4F30" w:rsidRPr="00A32540" w:rsidRDefault="001F4F30" w:rsidP="00A3254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9000000" w14:textId="77777777" w:rsidR="001F4F30" w:rsidRPr="00A32540" w:rsidRDefault="00A32540" w:rsidP="00A325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>Люди старшего возраста чаще попадаются на уловки не из-за доверчивости, а оттого, что мошенники бьют в самое больное</w:t>
      </w:r>
      <w:r w:rsidRPr="00A32540">
        <w:rPr>
          <w:rFonts w:ascii="Times New Roman" w:hAnsi="Times New Roman"/>
          <w:sz w:val="28"/>
          <w:szCs w:val="28"/>
        </w:rPr>
        <w:t xml:space="preserve"> — страх за близких и одиночество. Поэтому главная защита — не техническая инструкция, а постоянный контакт. Проблемы случаются там, где общение сводится к минимуму.</w:t>
      </w:r>
    </w:p>
    <w:p w14:paraId="0A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0B000000" w14:textId="77777777" w:rsidR="001F4F30" w:rsidRPr="00A32540" w:rsidRDefault="00A32540" w:rsidP="00A325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>С практической стороны: во многие банковские приложения сейчас можно подключить «вторую р</w:t>
      </w:r>
      <w:r w:rsidRPr="00A32540">
        <w:rPr>
          <w:rFonts w:ascii="Times New Roman" w:hAnsi="Times New Roman"/>
          <w:sz w:val="28"/>
          <w:szCs w:val="28"/>
        </w:rPr>
        <w:t xml:space="preserve">уку» — официальный сервис, при котором доверенный родственник видит уведомления о крупных операциях и может вовремя остановить сомнительный перевод, не имея полного доступа к счету. Другой мощный инструмент — самозапреты на портале Госуслуг. Они позволяют </w:t>
      </w:r>
      <w:r w:rsidRPr="00A32540">
        <w:rPr>
          <w:rFonts w:ascii="Times New Roman" w:hAnsi="Times New Roman"/>
          <w:sz w:val="28"/>
          <w:szCs w:val="28"/>
        </w:rPr>
        <w:t xml:space="preserve">ограничить оформление кредитов, сделок с недвижимостью </w:t>
      </w:r>
      <w:r w:rsidRPr="00A32540">
        <w:rPr>
          <w:rFonts w:ascii="Times New Roman" w:hAnsi="Times New Roman"/>
          <w:sz w:val="28"/>
          <w:szCs w:val="28"/>
        </w:rPr>
        <w:lastRenderedPageBreak/>
        <w:t>или выдачу новых сим-карт без личного присутствия. Это особенно важно для старших родственников, чьи персональные данные могли утечь к мошенникам. Настройте оба механизма вместе с родителями, бабушками</w:t>
      </w:r>
      <w:r w:rsidRPr="00A32540">
        <w:rPr>
          <w:rFonts w:ascii="Times New Roman" w:hAnsi="Times New Roman"/>
          <w:sz w:val="28"/>
          <w:szCs w:val="28"/>
        </w:rPr>
        <w:t xml:space="preserve"> и дедушками, объяснив, что это не отбирает у них самостоятельность, а просто ставит дополнительный барьер для злоумышленников.</w:t>
      </w:r>
    </w:p>
    <w:p w14:paraId="0C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0D000000" w14:textId="77777777" w:rsidR="001F4F30" w:rsidRPr="00A32540" w:rsidRDefault="00A32540" w:rsidP="00A32540">
      <w:pPr>
        <w:jc w:val="center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A32540">
        <w:rPr>
          <w:rFonts w:ascii="Times New Roman" w:hAnsi="Times New Roman"/>
          <w:b/>
          <w:bCs/>
          <w:i/>
          <w:sz w:val="28"/>
          <w:szCs w:val="28"/>
          <w:u w:val="single"/>
        </w:rPr>
        <w:t>3. Кодовое слово: почему это не просто игра, а реальный инструмент безопасности</w:t>
      </w:r>
    </w:p>
    <w:p w14:paraId="0E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0F000000" w14:textId="77777777" w:rsidR="001F4F30" w:rsidRPr="00A32540" w:rsidRDefault="00A32540" w:rsidP="00A325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>Кодовое слово — это семейный пароль, секрет, и</w:t>
      </w:r>
      <w:r w:rsidRPr="00A32540">
        <w:rPr>
          <w:rFonts w:ascii="Times New Roman" w:hAnsi="Times New Roman"/>
          <w:sz w:val="28"/>
          <w:szCs w:val="28"/>
        </w:rPr>
        <w:t>звестный только самым близким. Его главная задача — подтвердить личность в критической ситуации, когда времени на размышления нет, а ставки высоки. Сегодня мошенники научились подделывать голос и даже видео с помощью дипфейков: вам могут позвонить «голосом</w:t>
      </w:r>
      <w:r w:rsidRPr="00A32540">
        <w:rPr>
          <w:rFonts w:ascii="Times New Roman" w:hAnsi="Times New Roman"/>
          <w:sz w:val="28"/>
          <w:szCs w:val="28"/>
        </w:rPr>
        <w:t xml:space="preserve"> сына» или «с лицом внучки» и сообщить, что они попали в ДТП, нуждаются в срочной операции или требуют залог за освобождение. В такой момент паника отключает логику, и единственный способ мгновенно отличить реального близкого от имитации — задать вопрос, о</w:t>
      </w:r>
      <w:r w:rsidRPr="00A32540">
        <w:rPr>
          <w:rFonts w:ascii="Times New Roman" w:hAnsi="Times New Roman"/>
          <w:sz w:val="28"/>
          <w:szCs w:val="28"/>
        </w:rPr>
        <w:t>твет на который знают только свои.</w:t>
      </w:r>
    </w:p>
    <w:p w14:paraId="10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11000000" w14:textId="77777777" w:rsidR="001F4F30" w:rsidRPr="00A32540" w:rsidRDefault="00A32540" w:rsidP="00A3254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>Кодовое слово работает универсально в любом тревожном сценарии:</w:t>
      </w:r>
    </w:p>
    <w:p w14:paraId="12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13000000" w14:textId="77777777" w:rsidR="001F4F30" w:rsidRPr="00A32540" w:rsidRDefault="00A32540" w:rsidP="00A32540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>звонок от имени родственника с просьбой срочно перевести деньги («Мама, я сбил человека»);</w:t>
      </w:r>
    </w:p>
    <w:p w14:paraId="14000000" w14:textId="77777777" w:rsidR="001F4F30" w:rsidRPr="00A32540" w:rsidRDefault="00A32540" w:rsidP="00A32540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>дипфейк-видеосообщение или голосовое сообщение с подделанным гол</w:t>
      </w:r>
      <w:r w:rsidRPr="00A32540">
        <w:rPr>
          <w:rFonts w:ascii="Times New Roman" w:hAnsi="Times New Roman"/>
          <w:sz w:val="28"/>
          <w:szCs w:val="28"/>
        </w:rPr>
        <w:t>осом;</w:t>
      </w:r>
    </w:p>
    <w:p w14:paraId="15000000" w14:textId="77777777" w:rsidR="001F4F30" w:rsidRPr="00A32540" w:rsidRDefault="00A32540" w:rsidP="00A32540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>звонок от якобы сотрудника полиции или больницы, который торопит и давит на эмоции;</w:t>
      </w:r>
    </w:p>
    <w:p w14:paraId="16000000" w14:textId="77777777" w:rsidR="001F4F30" w:rsidRPr="00A32540" w:rsidRDefault="00A32540" w:rsidP="00A32540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>попытка получить доступ к аккаунтам или устройствам под видом «помощи» от члена семьи.</w:t>
      </w:r>
    </w:p>
    <w:p w14:paraId="17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18000000" w14:textId="77777777" w:rsidR="001F4F30" w:rsidRPr="00A32540" w:rsidRDefault="00A32540" w:rsidP="00A3254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>Правило простое: договоритесь о кодовом слове сегодня. Это не должны быть данн</w:t>
      </w:r>
      <w:r w:rsidRPr="00A32540">
        <w:rPr>
          <w:rFonts w:ascii="Times New Roman" w:hAnsi="Times New Roman"/>
          <w:sz w:val="28"/>
          <w:szCs w:val="28"/>
        </w:rPr>
        <w:t>ые, которые можно найти в соцсетях, — кличка питомца, дата рождения, девичья фамилия. Идеальный вариант — короткая, неочевидная фраза или слово, имеющее значение только для вашего семейного круга. Если человек на том конце провода не может его назвать — не</w:t>
      </w:r>
      <w:r w:rsidRPr="00A32540">
        <w:rPr>
          <w:rFonts w:ascii="Times New Roman" w:hAnsi="Times New Roman"/>
          <w:sz w:val="28"/>
          <w:szCs w:val="28"/>
        </w:rPr>
        <w:t>медленно кладите трубку, кем бы он ни представлялся.</w:t>
      </w:r>
    </w:p>
    <w:p w14:paraId="19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1A000000" w14:textId="77777777" w:rsidR="001F4F30" w:rsidRPr="00A32540" w:rsidRDefault="00A32540" w:rsidP="00A32540">
      <w:pPr>
        <w:jc w:val="center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A32540">
        <w:rPr>
          <w:rFonts w:ascii="Times New Roman" w:hAnsi="Times New Roman"/>
          <w:b/>
          <w:bCs/>
          <w:i/>
          <w:sz w:val="28"/>
          <w:szCs w:val="28"/>
          <w:u w:val="single"/>
        </w:rPr>
        <w:lastRenderedPageBreak/>
        <w:t xml:space="preserve">4. </w:t>
      </w:r>
      <w:proofErr w:type="spellStart"/>
      <w:r w:rsidRPr="00A32540">
        <w:rPr>
          <w:rFonts w:ascii="Times New Roman" w:hAnsi="Times New Roman"/>
          <w:b/>
          <w:bCs/>
          <w:i/>
          <w:sz w:val="28"/>
          <w:szCs w:val="28"/>
          <w:u w:val="single"/>
        </w:rPr>
        <w:t>Пуш</w:t>
      </w:r>
      <w:proofErr w:type="spellEnd"/>
      <w:r w:rsidRPr="00A32540">
        <w:rPr>
          <w:rFonts w:ascii="Times New Roman" w:hAnsi="Times New Roman"/>
          <w:b/>
          <w:bCs/>
          <w:i/>
          <w:sz w:val="28"/>
          <w:szCs w:val="28"/>
          <w:u w:val="single"/>
        </w:rPr>
        <w:t>-уведомления: ваша сигнализация по всем картам</w:t>
      </w:r>
    </w:p>
    <w:p w14:paraId="1B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1C000000" w14:textId="77777777" w:rsidR="001F4F30" w:rsidRPr="00A32540" w:rsidRDefault="00A32540" w:rsidP="00A325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 xml:space="preserve">Перед крупной кражей мошенники почти всегда тестируют карту парой мелких списаний. Если у вас не настроены СМС или </w:t>
      </w:r>
      <w:proofErr w:type="spellStart"/>
      <w:r w:rsidRPr="00A32540">
        <w:rPr>
          <w:rFonts w:ascii="Times New Roman" w:hAnsi="Times New Roman"/>
          <w:sz w:val="28"/>
          <w:szCs w:val="28"/>
        </w:rPr>
        <w:t>пуш</w:t>
      </w:r>
      <w:proofErr w:type="spellEnd"/>
      <w:r w:rsidRPr="00A32540">
        <w:rPr>
          <w:rFonts w:ascii="Times New Roman" w:hAnsi="Times New Roman"/>
          <w:sz w:val="28"/>
          <w:szCs w:val="28"/>
        </w:rPr>
        <w:t xml:space="preserve">-уведомления о каждой операции, вы рискуете пропустить сигнал тревоги. Подключите уведомления на карты всех членов семьи, включая детские </w:t>
      </w:r>
      <w:r w:rsidRPr="00A32540">
        <w:rPr>
          <w:rFonts w:ascii="Times New Roman" w:hAnsi="Times New Roman"/>
          <w:sz w:val="28"/>
          <w:szCs w:val="28"/>
        </w:rPr>
        <w:t>и пенсионные, — это пять минут в приложении, которые могут спасти накопления.</w:t>
      </w:r>
    </w:p>
    <w:p w14:paraId="1D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1E000000" w14:textId="77777777" w:rsidR="001F4F30" w:rsidRPr="00A32540" w:rsidRDefault="00A32540" w:rsidP="00A32540">
      <w:pPr>
        <w:jc w:val="center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A32540">
        <w:rPr>
          <w:rFonts w:ascii="Times New Roman" w:hAnsi="Times New Roman"/>
          <w:b/>
          <w:bCs/>
          <w:i/>
          <w:sz w:val="28"/>
          <w:szCs w:val="28"/>
          <w:u w:val="single"/>
        </w:rPr>
        <w:t>5. Двухфакторная аутентификация: второй замок там, где это возможно</w:t>
      </w:r>
    </w:p>
    <w:p w14:paraId="1F000000" w14:textId="77777777" w:rsidR="001F4F30" w:rsidRPr="00A32540" w:rsidRDefault="001F4F30" w:rsidP="00A32540">
      <w:pPr>
        <w:jc w:val="center"/>
        <w:rPr>
          <w:rFonts w:ascii="Times New Roman" w:hAnsi="Times New Roman"/>
          <w:b/>
          <w:bCs/>
          <w:i/>
          <w:sz w:val="28"/>
          <w:szCs w:val="28"/>
          <w:u w:val="single"/>
        </w:rPr>
      </w:pPr>
    </w:p>
    <w:p w14:paraId="20000000" w14:textId="77777777" w:rsidR="001F4F30" w:rsidRPr="00A32540" w:rsidRDefault="00A32540" w:rsidP="00A325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 xml:space="preserve">Пароль можно подсмотреть или украсть. Второй фактор защиты (одноразовый код) не даст зайти в </w:t>
      </w:r>
      <w:r w:rsidRPr="00A32540">
        <w:rPr>
          <w:rFonts w:ascii="Times New Roman" w:hAnsi="Times New Roman"/>
          <w:sz w:val="28"/>
          <w:szCs w:val="28"/>
        </w:rPr>
        <w:t xml:space="preserve">аккаунт, даже если пароль утечет. Включите двухфакторную аутентификацию везде, где она есть: Госуслуги, мессенджеры, почта, маркетплейсы. Самый безопасный вариант — приложение-аутентификатор, генерирующее коды на устройстве; оно надежнее, чем СМС, которые </w:t>
      </w:r>
      <w:r w:rsidRPr="00A32540">
        <w:rPr>
          <w:rFonts w:ascii="Times New Roman" w:hAnsi="Times New Roman"/>
          <w:sz w:val="28"/>
          <w:szCs w:val="28"/>
        </w:rPr>
        <w:t>можно перехватить.</w:t>
      </w:r>
    </w:p>
    <w:p w14:paraId="21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22000000" w14:textId="77777777" w:rsidR="001F4F30" w:rsidRPr="00A32540" w:rsidRDefault="00A32540" w:rsidP="00A32540">
      <w:pPr>
        <w:jc w:val="center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A32540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6. </w:t>
      </w:r>
      <w:proofErr w:type="spellStart"/>
      <w:r w:rsidRPr="00A32540">
        <w:rPr>
          <w:rFonts w:ascii="Times New Roman" w:hAnsi="Times New Roman"/>
          <w:b/>
          <w:bCs/>
          <w:i/>
          <w:sz w:val="28"/>
          <w:szCs w:val="28"/>
          <w:u w:val="single"/>
        </w:rPr>
        <w:t>Дропперство</w:t>
      </w:r>
      <w:proofErr w:type="spellEnd"/>
      <w:r w:rsidRPr="00A32540">
        <w:rPr>
          <w:rFonts w:ascii="Times New Roman" w:hAnsi="Times New Roman"/>
          <w:b/>
          <w:bCs/>
          <w:i/>
          <w:sz w:val="28"/>
          <w:szCs w:val="28"/>
          <w:u w:val="single"/>
        </w:rPr>
        <w:t>: когда «легкий заработок» делает соучастником преступления</w:t>
      </w:r>
    </w:p>
    <w:p w14:paraId="23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24000000" w14:textId="77777777" w:rsidR="001F4F30" w:rsidRPr="00A32540" w:rsidRDefault="00A32540" w:rsidP="00A325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 xml:space="preserve">Одна из самых опасных ловушек, в которую сегодня активно затягивают и детей, подростков, и людей старшего возраста, — участие в схемах по выводу и обналичиванию </w:t>
      </w:r>
      <w:r w:rsidRPr="00A32540">
        <w:rPr>
          <w:rFonts w:ascii="Times New Roman" w:hAnsi="Times New Roman"/>
          <w:sz w:val="28"/>
          <w:szCs w:val="28"/>
        </w:rPr>
        <w:t xml:space="preserve">похищенных денег. Таких подставных лиц называют </w:t>
      </w:r>
      <w:proofErr w:type="spellStart"/>
      <w:r w:rsidRPr="00A32540">
        <w:rPr>
          <w:rFonts w:ascii="Times New Roman" w:hAnsi="Times New Roman"/>
          <w:sz w:val="28"/>
          <w:szCs w:val="28"/>
        </w:rPr>
        <w:t>дропперами</w:t>
      </w:r>
      <w:proofErr w:type="spellEnd"/>
      <w:r w:rsidRPr="00A32540">
        <w:rPr>
          <w:rFonts w:ascii="Times New Roman" w:hAnsi="Times New Roman"/>
          <w:sz w:val="28"/>
          <w:szCs w:val="28"/>
        </w:rPr>
        <w:t xml:space="preserve"> (или </w:t>
      </w:r>
      <w:proofErr w:type="spellStart"/>
      <w:r w:rsidRPr="00A32540">
        <w:rPr>
          <w:rFonts w:ascii="Times New Roman" w:hAnsi="Times New Roman"/>
          <w:sz w:val="28"/>
          <w:szCs w:val="28"/>
        </w:rPr>
        <w:t>дропами</w:t>
      </w:r>
      <w:proofErr w:type="spellEnd"/>
      <w:r w:rsidRPr="00A32540">
        <w:rPr>
          <w:rFonts w:ascii="Times New Roman" w:hAnsi="Times New Roman"/>
          <w:sz w:val="28"/>
          <w:szCs w:val="28"/>
        </w:rPr>
        <w:t>). Ими становятся те, кто за вознаграждение передает посторонним доступ к своей банковской карте, оформляет карту на свое имя для других людей или сам совершает переводы по чужой указке</w:t>
      </w:r>
      <w:r w:rsidRPr="00A32540">
        <w:rPr>
          <w:rFonts w:ascii="Times New Roman" w:hAnsi="Times New Roman"/>
          <w:sz w:val="28"/>
          <w:szCs w:val="28"/>
        </w:rPr>
        <w:t xml:space="preserve">. По данным Росфинмониторинга, в 2025 году общее число </w:t>
      </w:r>
      <w:proofErr w:type="spellStart"/>
      <w:r w:rsidRPr="00A32540">
        <w:rPr>
          <w:rFonts w:ascii="Times New Roman" w:hAnsi="Times New Roman"/>
          <w:sz w:val="28"/>
          <w:szCs w:val="28"/>
        </w:rPr>
        <w:t>дропперов</w:t>
      </w:r>
      <w:proofErr w:type="spellEnd"/>
      <w:r w:rsidRPr="00A32540">
        <w:rPr>
          <w:rFonts w:ascii="Times New Roman" w:hAnsi="Times New Roman"/>
          <w:sz w:val="28"/>
          <w:szCs w:val="28"/>
        </w:rPr>
        <w:t xml:space="preserve"> достигло примерно 800 тыс. человек, из них около 272 тыс. — несовершеннолетние, и их количество выросло на 10% за год.</w:t>
      </w:r>
    </w:p>
    <w:p w14:paraId="25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26000000" w14:textId="77777777" w:rsidR="001F4F30" w:rsidRPr="00A32540" w:rsidRDefault="00A32540" w:rsidP="00A325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>Многие жертвы искренне не понимают, что становятся соучастниками престу</w:t>
      </w:r>
      <w:r w:rsidRPr="00A32540">
        <w:rPr>
          <w:rFonts w:ascii="Times New Roman" w:hAnsi="Times New Roman"/>
          <w:sz w:val="28"/>
          <w:szCs w:val="28"/>
        </w:rPr>
        <w:t xml:space="preserve">пления. Мошенники играют на желании быстро и легко заработать, особенно у подростков и людей с низкой финансовой грамотностью. Объявления о «вакансиях» распространяют через </w:t>
      </w:r>
      <w:proofErr w:type="spellStart"/>
      <w:r w:rsidRPr="00A32540">
        <w:rPr>
          <w:rFonts w:ascii="Times New Roman" w:hAnsi="Times New Roman"/>
          <w:sz w:val="28"/>
          <w:szCs w:val="28"/>
        </w:rPr>
        <w:t>Telegram</w:t>
      </w:r>
      <w:proofErr w:type="spellEnd"/>
      <w:r w:rsidRPr="00A32540">
        <w:rPr>
          <w:rFonts w:ascii="Times New Roman" w:hAnsi="Times New Roman"/>
          <w:sz w:val="28"/>
          <w:szCs w:val="28"/>
        </w:rPr>
        <w:t xml:space="preserve">-каналы, соцсети, игровые чаты и даже </w:t>
      </w:r>
      <w:proofErr w:type="spellStart"/>
      <w:r w:rsidRPr="00A32540">
        <w:rPr>
          <w:rFonts w:ascii="Times New Roman" w:hAnsi="Times New Roman"/>
          <w:sz w:val="28"/>
          <w:szCs w:val="28"/>
        </w:rPr>
        <w:t>Discord</w:t>
      </w:r>
      <w:proofErr w:type="spellEnd"/>
      <w:r w:rsidRPr="00A32540">
        <w:rPr>
          <w:rFonts w:ascii="Times New Roman" w:hAnsi="Times New Roman"/>
          <w:sz w:val="28"/>
          <w:szCs w:val="28"/>
        </w:rPr>
        <w:t xml:space="preserve">. Типичные легенды: </w:t>
      </w:r>
      <w:r w:rsidRPr="00A32540">
        <w:rPr>
          <w:rFonts w:ascii="Times New Roman" w:hAnsi="Times New Roman"/>
          <w:sz w:val="28"/>
          <w:szCs w:val="28"/>
        </w:rPr>
        <w:lastRenderedPageBreak/>
        <w:t xml:space="preserve">«помощник </w:t>
      </w:r>
      <w:r w:rsidRPr="00A32540">
        <w:rPr>
          <w:rFonts w:ascii="Times New Roman" w:hAnsi="Times New Roman"/>
          <w:sz w:val="28"/>
          <w:szCs w:val="28"/>
        </w:rPr>
        <w:t>по платежам», «удаленная работа без опыта» или «посредник для обхода санкций» — а на деле через человека просто прогоняют украденные деньги.</w:t>
      </w:r>
    </w:p>
    <w:p w14:paraId="27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28000000" w14:textId="77777777" w:rsidR="001F4F30" w:rsidRPr="00A32540" w:rsidRDefault="00A32540" w:rsidP="00A325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 xml:space="preserve">С июля 2025 года в России введена уголовная ответственность для </w:t>
      </w:r>
      <w:proofErr w:type="spellStart"/>
      <w:r w:rsidRPr="00A32540">
        <w:rPr>
          <w:rFonts w:ascii="Times New Roman" w:hAnsi="Times New Roman"/>
          <w:sz w:val="28"/>
          <w:szCs w:val="28"/>
        </w:rPr>
        <w:t>дропперов</w:t>
      </w:r>
      <w:proofErr w:type="spellEnd"/>
      <w:r w:rsidRPr="00A32540">
        <w:rPr>
          <w:rFonts w:ascii="Times New Roman" w:hAnsi="Times New Roman"/>
          <w:sz w:val="28"/>
          <w:szCs w:val="28"/>
        </w:rPr>
        <w:t xml:space="preserve"> по ст. 187 УК РФ. За передачу карты или </w:t>
      </w:r>
      <w:r w:rsidRPr="00A32540">
        <w:rPr>
          <w:rFonts w:ascii="Times New Roman" w:hAnsi="Times New Roman"/>
          <w:sz w:val="28"/>
          <w:szCs w:val="28"/>
        </w:rPr>
        <w:t>доступа к счету посторонним, а также за операции по чужому указанию можно получить до трех лет лишения свободы, а за покупку чужих карт для вывода похищенных средств — до шести лет. Уголовная ответственность наступает с 16 лет, а для тех, кто младше, — адм</w:t>
      </w:r>
      <w:r w:rsidRPr="00A32540">
        <w:rPr>
          <w:rFonts w:ascii="Times New Roman" w:hAnsi="Times New Roman"/>
          <w:sz w:val="28"/>
          <w:szCs w:val="28"/>
        </w:rPr>
        <w:t xml:space="preserve">инистративная с обязанностью возместить ущерб. Кроме судимости, </w:t>
      </w:r>
      <w:proofErr w:type="spellStart"/>
      <w:r w:rsidRPr="00A32540">
        <w:rPr>
          <w:rFonts w:ascii="Times New Roman" w:hAnsi="Times New Roman"/>
          <w:sz w:val="28"/>
          <w:szCs w:val="28"/>
        </w:rPr>
        <w:t>дроппер</w:t>
      </w:r>
      <w:proofErr w:type="spellEnd"/>
      <w:r w:rsidRPr="00A32540">
        <w:rPr>
          <w:rFonts w:ascii="Times New Roman" w:hAnsi="Times New Roman"/>
          <w:sz w:val="28"/>
          <w:szCs w:val="28"/>
        </w:rPr>
        <w:t xml:space="preserve"> рискует навсегда попасть в черный список банков: счета и карты блокируются, открыть новые становится практически невозможно.</w:t>
      </w:r>
    </w:p>
    <w:p w14:paraId="29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2A000000" w14:textId="77777777" w:rsidR="001F4F30" w:rsidRPr="00A32540" w:rsidRDefault="00A32540" w:rsidP="00A325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>Ключевое правило безопасности для всей семьи: никогда, ник</w:t>
      </w:r>
      <w:r w:rsidRPr="00A32540">
        <w:rPr>
          <w:rFonts w:ascii="Times New Roman" w:hAnsi="Times New Roman"/>
          <w:sz w:val="28"/>
          <w:szCs w:val="28"/>
        </w:rPr>
        <w:t>ому и ни за какие деньги не передавайте свои банковские карты, доступ к личному кабинету и не совершайте переводы по просьбе незнакомцев — даже если это выглядит как безобидная «помощь с платежами» или «тестовое задание». Помните: анонимность в сети — иллю</w:t>
      </w:r>
      <w:r w:rsidRPr="00A32540">
        <w:rPr>
          <w:rFonts w:ascii="Times New Roman" w:hAnsi="Times New Roman"/>
          <w:sz w:val="28"/>
          <w:szCs w:val="28"/>
        </w:rPr>
        <w:t>зия, все операции отслеживаются, и одно необдуманное действие действительно может обернуться серьезными последствиями.</w:t>
      </w:r>
    </w:p>
    <w:p w14:paraId="2B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2C000000" w14:textId="77777777" w:rsidR="001F4F30" w:rsidRPr="00A32540" w:rsidRDefault="00A32540" w:rsidP="00A32540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A32540">
        <w:rPr>
          <w:rFonts w:ascii="Times New Roman" w:hAnsi="Times New Roman"/>
          <w:b/>
          <w:sz w:val="28"/>
          <w:szCs w:val="28"/>
        </w:rPr>
        <w:t>ВАЖНО!</w:t>
      </w:r>
    </w:p>
    <w:p w14:paraId="2D000000" w14:textId="77777777" w:rsidR="001F4F30" w:rsidRPr="00A32540" w:rsidRDefault="001F4F30" w:rsidP="00A32540">
      <w:pPr>
        <w:jc w:val="both"/>
        <w:rPr>
          <w:rFonts w:ascii="Times New Roman" w:hAnsi="Times New Roman"/>
          <w:b/>
          <w:sz w:val="28"/>
          <w:szCs w:val="28"/>
        </w:rPr>
      </w:pPr>
    </w:p>
    <w:p w14:paraId="2E000000" w14:textId="77777777" w:rsidR="001F4F30" w:rsidRPr="00A32540" w:rsidRDefault="00A32540" w:rsidP="00A325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b/>
          <w:sz w:val="28"/>
          <w:szCs w:val="28"/>
        </w:rPr>
        <w:t>Главное семейное правило: мошенники играют на спешке и эмоциях.</w:t>
      </w:r>
      <w:r w:rsidRPr="00A32540">
        <w:rPr>
          <w:rFonts w:ascii="Times New Roman" w:hAnsi="Times New Roman"/>
          <w:sz w:val="28"/>
          <w:szCs w:val="28"/>
        </w:rPr>
        <w:t xml:space="preserve"> </w:t>
      </w:r>
    </w:p>
    <w:p w14:paraId="2F000000" w14:textId="77777777" w:rsidR="001F4F30" w:rsidRPr="00A32540" w:rsidRDefault="001F4F30" w:rsidP="00A32540">
      <w:pPr>
        <w:jc w:val="both"/>
        <w:rPr>
          <w:rFonts w:ascii="Times New Roman" w:hAnsi="Times New Roman"/>
          <w:sz w:val="28"/>
          <w:szCs w:val="28"/>
        </w:rPr>
      </w:pPr>
    </w:p>
    <w:p w14:paraId="30000000" w14:textId="77777777" w:rsidR="001F4F30" w:rsidRPr="00A32540" w:rsidRDefault="00A32540" w:rsidP="00A325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32540">
        <w:rPr>
          <w:rFonts w:ascii="Times New Roman" w:hAnsi="Times New Roman"/>
          <w:sz w:val="28"/>
          <w:szCs w:val="28"/>
        </w:rPr>
        <w:t xml:space="preserve">В любой тревожной ситуации — пауза, звонок близким и проверка </w:t>
      </w:r>
      <w:r w:rsidRPr="00A32540">
        <w:rPr>
          <w:rFonts w:ascii="Times New Roman" w:hAnsi="Times New Roman"/>
          <w:sz w:val="28"/>
          <w:szCs w:val="28"/>
        </w:rPr>
        <w:t>через официальные каналы. Быть на связи друг с другом — самая надежная защита для всей семьи от цифровых угроз.</w:t>
      </w:r>
    </w:p>
    <w:sectPr w:rsidR="001F4F30" w:rsidRPr="00A32540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0C1FA" w14:textId="77777777" w:rsidR="00A32540" w:rsidRDefault="00A32540" w:rsidP="00A32540">
      <w:pPr>
        <w:spacing w:line="240" w:lineRule="auto"/>
      </w:pPr>
      <w:r>
        <w:separator/>
      </w:r>
    </w:p>
  </w:endnote>
  <w:endnote w:type="continuationSeparator" w:id="0">
    <w:p w14:paraId="19FB3867" w14:textId="77777777" w:rsidR="00A32540" w:rsidRDefault="00A32540" w:rsidP="00A32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ED5A7" w14:textId="77777777" w:rsidR="00A32540" w:rsidRDefault="00A32540" w:rsidP="00A32540">
      <w:pPr>
        <w:spacing w:line="240" w:lineRule="auto"/>
      </w:pPr>
      <w:r>
        <w:separator/>
      </w:r>
    </w:p>
  </w:footnote>
  <w:footnote w:type="continuationSeparator" w:id="0">
    <w:p w14:paraId="24D6AA7F" w14:textId="77777777" w:rsidR="00A32540" w:rsidRDefault="00A32540" w:rsidP="00A325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DB43F" w14:textId="6ABF6B88" w:rsidR="00A32540" w:rsidRDefault="00A32540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2088B5" wp14:editId="12854224">
          <wp:simplePos x="0" y="0"/>
          <wp:positionH relativeFrom="column">
            <wp:posOffset>4943475</wp:posOffset>
          </wp:positionH>
          <wp:positionV relativeFrom="paragraph">
            <wp:posOffset>114300</wp:posOffset>
          </wp:positionV>
          <wp:extent cx="1280160" cy="323215"/>
          <wp:effectExtent l="0" t="0" r="0" b="63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5B4023"/>
    <w:multiLevelType w:val="multilevel"/>
    <w:tmpl w:val="76D2E828"/>
    <w:lvl w:ilvl="0">
      <w:start w:val="1"/>
      <w:numFmt w:val="bullet"/>
      <w:lvlText w:val="●"/>
      <w:lvlJc w:val="left"/>
      <w:pPr>
        <w:widowControl/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widowControl/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widowControl/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widowControl/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widowControl/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widowControl/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widowControl/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widowControl/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widowControl/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F30"/>
    <w:rsid w:val="0009162C"/>
    <w:rsid w:val="0012244E"/>
    <w:rsid w:val="001F4F30"/>
    <w:rsid w:val="00A078C2"/>
    <w:rsid w:val="00A32540"/>
    <w:rsid w:val="00DE551E"/>
    <w:rsid w:val="00E0677E"/>
    <w:rsid w:val="00F7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D729EAF"/>
  <w15:docId w15:val="{09770468-0E06-4ADA-B5B5-1255E3E5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color w:val="000000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00" w:after="120"/>
      <w:outlineLvl w:val="0"/>
    </w:pPr>
    <w:rPr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120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80"/>
      <w:outlineLvl w:val="2"/>
    </w:pPr>
    <w:rPr>
      <w:color w:val="434343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80" w:after="80"/>
      <w:outlineLvl w:val="3"/>
    </w:pPr>
    <w:rPr>
      <w:color w:val="666666"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 w:val="0"/>
      <w:color w:val="434343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666666"/>
      <w:sz w:val="22"/>
    </w:rPr>
  </w:style>
  <w:style w:type="character" w:customStyle="1" w:styleId="11">
    <w:name w:val="Заголовок 1 Знак"/>
    <w:basedOn w:val="1"/>
    <w:link w:val="10"/>
    <w:rPr>
      <w:sz w:val="40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pPr>
      <w:keepNext/>
      <w:keepLines/>
      <w:spacing w:after="320"/>
    </w:pPr>
    <w:rPr>
      <w:color w:val="666666"/>
      <w:sz w:val="30"/>
    </w:rPr>
  </w:style>
  <w:style w:type="character" w:customStyle="1" w:styleId="a5">
    <w:name w:val="Подзаголовок Знак"/>
    <w:basedOn w:val="1"/>
    <w:link w:val="a4"/>
    <w:rPr>
      <w:rFonts w:ascii="Arial" w:hAnsi="Arial"/>
      <w:i w:val="0"/>
      <w:color w:val="666666"/>
      <w:sz w:val="30"/>
    </w:rPr>
  </w:style>
  <w:style w:type="paragraph" w:styleId="a6">
    <w:name w:val="Title"/>
    <w:basedOn w:val="a"/>
    <w:next w:val="a"/>
    <w:link w:val="a7"/>
    <w:uiPriority w:val="10"/>
    <w:qFormat/>
    <w:pPr>
      <w:keepNext/>
      <w:keepLines/>
      <w:spacing w:after="60"/>
    </w:pPr>
    <w:rPr>
      <w:sz w:val="52"/>
    </w:rPr>
  </w:style>
  <w:style w:type="character" w:customStyle="1" w:styleId="a7">
    <w:name w:val="Заголовок Знак"/>
    <w:basedOn w:val="1"/>
    <w:link w:val="a6"/>
    <w:rPr>
      <w:sz w:val="52"/>
    </w:rPr>
  </w:style>
  <w:style w:type="character" w:customStyle="1" w:styleId="40">
    <w:name w:val="Заголовок 4 Знак"/>
    <w:basedOn w:val="1"/>
    <w:link w:val="4"/>
    <w:rPr>
      <w:color w:val="666666"/>
      <w:sz w:val="24"/>
    </w:rPr>
  </w:style>
  <w:style w:type="character" w:customStyle="1" w:styleId="20">
    <w:name w:val="Заголовок 2 Знак"/>
    <w:basedOn w:val="1"/>
    <w:link w:val="2"/>
    <w:rPr>
      <w:b w:val="0"/>
      <w:sz w:val="32"/>
    </w:rPr>
  </w:style>
  <w:style w:type="character" w:customStyle="1" w:styleId="60">
    <w:name w:val="Заголовок 6 Знак"/>
    <w:basedOn w:val="1"/>
    <w:link w:val="6"/>
    <w:rPr>
      <w:i/>
      <w:color w:val="666666"/>
      <w:sz w:val="22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Unresolved Mention"/>
    <w:basedOn w:val="a0"/>
    <w:uiPriority w:val="99"/>
    <w:semiHidden/>
    <w:unhideWhenUsed/>
    <w:rsid w:val="00E0677E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DE551E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3254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32540"/>
  </w:style>
  <w:style w:type="paragraph" w:styleId="ac">
    <w:name w:val="footer"/>
    <w:basedOn w:val="a"/>
    <w:link w:val="ad"/>
    <w:uiPriority w:val="99"/>
    <w:unhideWhenUsed/>
    <w:rsid w:val="00A3254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32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azeta.ru/business/news/2026/05/05/28393537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1041</Words>
  <Characters>5934</Characters>
  <Application>Microsoft Office Word</Application>
  <DocSecurity>4</DocSecurity>
  <Lines>49</Lines>
  <Paragraphs>13</Paragraphs>
  <ScaleCrop>false</ScaleCrop>
  <Company>NIFI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Михайловский Константин Александрович</dc:creator>
  <cp:lastModifiedBy>Ивлева Дарья Михайловна</cp:lastModifiedBy>
  <cp:revision>2</cp:revision>
  <dcterms:created xsi:type="dcterms:W3CDTF">2026-08-12T07:14:00Z</dcterms:created>
  <dcterms:modified xsi:type="dcterms:W3CDTF">2026-08-12T07:14:00Z</dcterms:modified>
</cp:coreProperties>
</file>