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446F3" w14:textId="6755F803" w:rsidR="00A611C7" w:rsidRPr="00B72C5F" w:rsidRDefault="008C60D1" w:rsidP="00B72C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72C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расстаться с ненужными вещами с пользой</w:t>
      </w:r>
    </w:p>
    <w:p w14:paraId="6D32B299" w14:textId="77777777" w:rsidR="008C60D1" w:rsidRPr="00A03669" w:rsidRDefault="008C60D1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14:paraId="562C82F2" w14:textId="2E1897E3" w:rsidR="00E95478" w:rsidRPr="00B72C5F" w:rsidRDefault="009D47C9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Избавляться от лишнего</w:t>
      </w:r>
      <w:r w:rsidR="008C60D1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полезно не только для 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улучшения </w:t>
      </w:r>
      <w:r w:rsidR="008C60D1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жизненного пространства, эмоционального фона, но и для кошелька. </w:t>
      </w:r>
      <w:r w:rsidR="00E95478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О том как грамотно подойти к процессу «</w:t>
      </w:r>
      <w:proofErr w:type="spellStart"/>
      <w:r w:rsidR="00E95478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расхламления</w:t>
      </w:r>
      <w:proofErr w:type="spellEnd"/>
      <w:r w:rsidR="00E95478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</w:t>
      </w:r>
      <w:hyperlink r:id="rId6" w:history="1">
        <w:r w:rsidR="00E95478" w:rsidRPr="00B72C5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интервью «</w:t>
        </w:r>
        <w:proofErr w:type="spellStart"/>
        <w:r w:rsidR="00E95478" w:rsidRPr="00B72C5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Газета.ру</w:t>
        </w:r>
        <w:proofErr w:type="spellEnd"/>
        <w:r w:rsidR="00E95478" w:rsidRPr="00B72C5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="00E95478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рассказала Ольга Дайнеко, эксперт Дирекции финансовой грамотности НИФИ Минфина России. </w:t>
      </w:r>
    </w:p>
    <w:p w14:paraId="4CFA92C4" w14:textId="4E8B6EF5" w:rsidR="008C60D1" w:rsidRPr="00B72C5F" w:rsidRDefault="008C60D1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Нередко желание «разобрать завалы» не реализуется из-за нехватки времени, сил, поэтому не стоит браться </w:t>
      </w:r>
      <w:r w:rsidR="009D47C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за все разом: составьте план «</w:t>
      </w:r>
      <w:proofErr w:type="spellStart"/>
      <w:r w:rsidR="009D47C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расхламления</w:t>
      </w:r>
      <w:proofErr w:type="spellEnd"/>
      <w:r w:rsidR="009D47C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выполняя задуманное поэтапно. Например, в один из выходных дней 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займитесь одеждой</w:t>
      </w:r>
      <w:r w:rsidR="009D47C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/обувь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9D47C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, в следующий раз запланируйте разбор спортинвентаря или кухонной утвари.</w:t>
      </w:r>
    </w:p>
    <w:p w14:paraId="43DD345B" w14:textId="77777777" w:rsidR="000A1084" w:rsidRPr="00B72C5F" w:rsidRDefault="000A1084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Принимаясь за дело, сразу сортируйте </w:t>
      </w:r>
      <w:proofErr w:type="gramStart"/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то,  от</w:t>
      </w:r>
      <w:proofErr w:type="gramEnd"/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чего вы готовы избавиться, по трем категориям: </w:t>
      </w:r>
    </w:p>
    <w:p w14:paraId="182E6805" w14:textId="77777777" w:rsidR="000A1084" w:rsidRPr="00B72C5F" w:rsidRDefault="000A1084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-то, что необходимо выкинуть/утилизировать;</w:t>
      </w:r>
    </w:p>
    <w:p w14:paraId="47593CF1" w14:textId="77777777" w:rsidR="000A1084" w:rsidRPr="00B72C5F" w:rsidRDefault="000A1084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то, что </w:t>
      </w:r>
      <w:r w:rsidR="003D3062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передано</w:t>
      </w: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дар;</w:t>
      </w:r>
    </w:p>
    <w:p w14:paraId="4583BB13" w14:textId="77777777" w:rsidR="000A1084" w:rsidRPr="00B72C5F" w:rsidRDefault="000A1084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- то, что планируете продать.</w:t>
      </w:r>
    </w:p>
    <w:p w14:paraId="69AC935A" w14:textId="77777777" w:rsidR="00E12697" w:rsidRPr="00B72C5F" w:rsidRDefault="00EF5938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При избавлении от первой группы не забудьте про правила утилизации-некоторые предметы нельзя отн</w:t>
      </w:r>
      <w:r w:rsidR="003D3062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осить на контейнерную площадку. Например, батарейки, старые телефоны</w:t>
      </w:r>
      <w:r w:rsidR="00A76B46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, внешние аккумуляторы</w:t>
      </w:r>
      <w:r w:rsidR="003D3062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нужно </w:t>
      </w:r>
      <w:r w:rsidR="00E12697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утилизировать отдельно. Вредные вещества, содержащиеся в элементах питания, при неправильной утилизации вредят окружающей среде. Во многих муниципалитетах организованы пункты приема для сбора таких вещей. В некоторых случаях избавление от сломанных и ненужных устройств может принести выгоду-крупные торговые сети проводят подобные сборы для утилизации или комиссионной продажи. Таким образом можно получить скидку при приобретении новой техники.  </w:t>
      </w:r>
    </w:p>
    <w:p w14:paraId="1C9DE087" w14:textId="77777777" w:rsidR="000A1084" w:rsidRPr="00B72C5F" w:rsidRDefault="002A5233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3B1BF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обротным, чистым вещам, которые действительно могут еще послужить, будут </w:t>
      </w: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рады в организациях</w:t>
      </w:r>
      <w:r w:rsidR="00596A33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оказывающих помощь 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людям</w:t>
      </w:r>
      <w:r w:rsidR="00596A33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сложной жизненной ситуации</w:t>
      </w: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96A33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Вещи можно передать лично или через </w:t>
      </w:r>
      <w:r w:rsidR="00596A33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специальные боксы для сбора</w:t>
      </w:r>
      <w:r w:rsidR="000B6662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принести</w:t>
      </w:r>
      <w:r w:rsidR="000B6662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благотворительный магазин или на благотворительную ярмарку</w:t>
      </w:r>
      <w:r w:rsidR="00596A33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. Нередко вещи принимают в органах соцзащиты населения. Ваш пуховик, ставший не по размеру, сможет ко</w:t>
      </w:r>
      <w:r w:rsidR="000B6662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го-то согреть, </w:t>
      </w:r>
      <w:r w:rsidR="00596A33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детская коляска</w:t>
      </w:r>
      <w:r w:rsidR="000B6662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дар сделает чью-то жизнь легче, а портьеры и кастрюли 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пригодятся</w:t>
      </w:r>
      <w:r w:rsidR="000B6662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выпуск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нику детского дома, обустраивающему свое жилье</w:t>
      </w:r>
      <w:r w:rsidR="000B6662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FBB660B" w14:textId="77777777" w:rsidR="000B6662" w:rsidRPr="00B72C5F" w:rsidRDefault="000B6662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передать вещи в дар можно через интернет-сервисы для размещения объявлений, а также через специальные 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 в соцсетях и мессенджерах</w:t>
      </w: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При передаче вещей в дар, соблюдайте разумную осторожность: старайтесь не приглашать незнакомцев домой, лучше встречаться на нейтральной территории. </w:t>
      </w:r>
    </w:p>
    <w:p w14:paraId="0346AD62" w14:textId="77777777" w:rsidR="000B6662" w:rsidRPr="00B72C5F" w:rsidRDefault="000B6662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вещами можно обмениваться 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0928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A76B46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меняльниках</w:t>
      </w:r>
      <w:proofErr w:type="spellEnd"/>
      <w:r w:rsidR="005D0928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организованных</w:t>
      </w:r>
      <w:r w:rsidR="005D0928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тематическими сообществами (аниме, книголюбы, рукоделие и другие). Таким способом можно не только избавиться от вещей, но и п</w:t>
      </w:r>
      <w:r w:rsidR="00A76B46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ообщаться, завести новых друзей</w:t>
      </w:r>
      <w:r w:rsidR="005D0928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97645F8" w14:textId="77777777" w:rsidR="00CF6081" w:rsidRPr="00B72C5F" w:rsidRDefault="005D0928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Продажа ненужных вещей может 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ощутимо </w:t>
      </w: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пополнить бюджет. </w:t>
      </w:r>
      <w:r w:rsidR="00CF6081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Сделайте качественные фото того, что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6081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планируете продать </w:t>
      </w: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разместит</w:t>
      </w:r>
      <w:r w:rsidR="00A03669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объявления на специализированных онлайн-платформах, а также через специальные группы в соцсетях/мессенджерах.</w:t>
      </w:r>
      <w:r w:rsidR="00CF6081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вещи можно сдать на реализацию в комиссионный магазин. </w:t>
      </w:r>
    </w:p>
    <w:p w14:paraId="59670BDE" w14:textId="77777777" w:rsidR="005D0928" w:rsidRPr="00B72C5F" w:rsidRDefault="00A03669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продаже в интернете</w:t>
      </w:r>
      <w:r w:rsidR="00CF6081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r w:rsidR="00A76B46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удьте бдительны. </w:t>
      </w:r>
      <w:r w:rsidR="00CF6081" w:rsidRPr="00B72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не остаться </w:t>
      </w:r>
      <w:r w:rsidR="005D0928" w:rsidRPr="00B72C5F">
        <w:rPr>
          <w:rFonts w:ascii="Times New Roman" w:hAnsi="Times New Roman" w:cs="Times New Roman"/>
          <w:sz w:val="28"/>
          <w:szCs w:val="28"/>
        </w:rPr>
        <w:t xml:space="preserve">и без </w:t>
      </w:r>
      <w:r w:rsidR="00CF6081" w:rsidRPr="00B72C5F">
        <w:rPr>
          <w:rFonts w:ascii="Times New Roman" w:hAnsi="Times New Roman" w:cs="Times New Roman"/>
          <w:sz w:val="28"/>
          <w:szCs w:val="28"/>
        </w:rPr>
        <w:t>вещи, и без денег, соблюдайте правила безопасности:</w:t>
      </w:r>
    </w:p>
    <w:p w14:paraId="613F2D25" w14:textId="77777777" w:rsidR="00A76B46" w:rsidRPr="00B72C5F" w:rsidRDefault="00A76B46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C5F">
        <w:rPr>
          <w:rFonts w:ascii="Times New Roman" w:hAnsi="Times New Roman" w:cs="Times New Roman"/>
          <w:sz w:val="28"/>
          <w:szCs w:val="28"/>
        </w:rPr>
        <w:t xml:space="preserve">- не сообщайте конфиденциальную информацию (коды и пароли из </w:t>
      </w:r>
      <w:proofErr w:type="gramStart"/>
      <w:r w:rsidRPr="00B72C5F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B72C5F">
        <w:rPr>
          <w:rFonts w:ascii="Times New Roman" w:hAnsi="Times New Roman" w:cs="Times New Roman"/>
          <w:sz w:val="28"/>
          <w:szCs w:val="28"/>
        </w:rPr>
        <w:t xml:space="preserve">,  </w:t>
      </w:r>
      <w:r w:rsidRPr="00B72C5F">
        <w:rPr>
          <w:rFonts w:ascii="Times New Roman" w:hAnsi="Times New Roman" w:cs="Times New Roman"/>
          <w:sz w:val="28"/>
          <w:szCs w:val="28"/>
          <w:lang w:val="en-US"/>
        </w:rPr>
        <w:t>push</w:t>
      </w:r>
      <w:proofErr w:type="gramEnd"/>
      <w:r w:rsidRPr="00B72C5F">
        <w:rPr>
          <w:rFonts w:ascii="Times New Roman" w:hAnsi="Times New Roman" w:cs="Times New Roman"/>
          <w:sz w:val="28"/>
          <w:szCs w:val="28"/>
        </w:rPr>
        <w:t>-уведомлений, свои паспортны</w:t>
      </w:r>
      <w:r w:rsidR="00A03669" w:rsidRPr="00B72C5F">
        <w:rPr>
          <w:rFonts w:ascii="Times New Roman" w:hAnsi="Times New Roman" w:cs="Times New Roman"/>
          <w:sz w:val="28"/>
          <w:szCs w:val="28"/>
        </w:rPr>
        <w:t xml:space="preserve">е данные), </w:t>
      </w:r>
      <w:r w:rsidRPr="00B72C5F">
        <w:rPr>
          <w:rFonts w:ascii="Times New Roman" w:hAnsi="Times New Roman" w:cs="Times New Roman"/>
          <w:sz w:val="28"/>
          <w:szCs w:val="28"/>
        </w:rPr>
        <w:t>не переходите по присланным покупателем ссылкам;</w:t>
      </w:r>
    </w:p>
    <w:p w14:paraId="4FB3DB0D" w14:textId="77777777" w:rsidR="00A76B46" w:rsidRPr="00B72C5F" w:rsidRDefault="00A76B46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C5F">
        <w:rPr>
          <w:rFonts w:ascii="Times New Roman" w:hAnsi="Times New Roman" w:cs="Times New Roman"/>
          <w:sz w:val="28"/>
          <w:szCs w:val="28"/>
        </w:rPr>
        <w:t xml:space="preserve">-в процессе общения с покупателем не покидайте официальную интернет- площадку, соблюдайте правила использования сервиса. Просьба перейти для дальнейшего общения в мессенджер должна насторожить, </w:t>
      </w:r>
      <w:r w:rsidR="00DE4507" w:rsidRPr="00B72C5F">
        <w:rPr>
          <w:rFonts w:ascii="Times New Roman" w:hAnsi="Times New Roman" w:cs="Times New Roman"/>
          <w:sz w:val="28"/>
          <w:szCs w:val="28"/>
        </w:rPr>
        <w:t>н</w:t>
      </w:r>
      <w:r w:rsidRPr="00B72C5F">
        <w:rPr>
          <w:rFonts w:ascii="Times New Roman" w:hAnsi="Times New Roman" w:cs="Times New Roman"/>
          <w:sz w:val="28"/>
          <w:szCs w:val="28"/>
        </w:rPr>
        <w:t>е поддавайтесь на подобные уговоры;</w:t>
      </w:r>
    </w:p>
    <w:p w14:paraId="41E7702B" w14:textId="77777777" w:rsidR="00A76B46" w:rsidRPr="00B72C5F" w:rsidRDefault="00A76B46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C5F">
        <w:rPr>
          <w:rFonts w:ascii="Times New Roman" w:hAnsi="Times New Roman" w:cs="Times New Roman"/>
          <w:sz w:val="28"/>
          <w:szCs w:val="28"/>
        </w:rPr>
        <w:lastRenderedPageBreak/>
        <w:t xml:space="preserve">- используйте </w:t>
      </w:r>
      <w:r w:rsidR="00DE4507" w:rsidRPr="00B72C5F">
        <w:rPr>
          <w:rFonts w:ascii="Times New Roman" w:hAnsi="Times New Roman" w:cs="Times New Roman"/>
          <w:sz w:val="28"/>
          <w:szCs w:val="28"/>
        </w:rPr>
        <w:t>услугу</w:t>
      </w:r>
      <w:r w:rsidRPr="00B72C5F">
        <w:rPr>
          <w:rFonts w:ascii="Times New Roman" w:hAnsi="Times New Roman" w:cs="Times New Roman"/>
          <w:sz w:val="28"/>
          <w:szCs w:val="28"/>
        </w:rPr>
        <w:t xml:space="preserve"> «безопасн</w:t>
      </w:r>
      <w:r w:rsidR="00DE4507" w:rsidRPr="00B72C5F">
        <w:rPr>
          <w:rFonts w:ascii="Times New Roman" w:hAnsi="Times New Roman" w:cs="Times New Roman"/>
          <w:sz w:val="28"/>
          <w:szCs w:val="28"/>
        </w:rPr>
        <w:t>ая сделка</w:t>
      </w:r>
      <w:r w:rsidRPr="00B72C5F">
        <w:rPr>
          <w:rFonts w:ascii="Times New Roman" w:hAnsi="Times New Roman" w:cs="Times New Roman"/>
          <w:sz w:val="28"/>
          <w:szCs w:val="28"/>
        </w:rPr>
        <w:t>»</w:t>
      </w:r>
      <w:r w:rsidR="00DE4507" w:rsidRPr="00B72C5F">
        <w:rPr>
          <w:rFonts w:ascii="Times New Roman" w:hAnsi="Times New Roman" w:cs="Times New Roman"/>
          <w:sz w:val="28"/>
          <w:szCs w:val="28"/>
        </w:rPr>
        <w:t xml:space="preserve"> (услуга обычно платная-до 10 % от стоимости товара, но безопасность дороже);</w:t>
      </w:r>
    </w:p>
    <w:p w14:paraId="66C6F16B" w14:textId="77777777" w:rsidR="00DE4507" w:rsidRPr="00B72C5F" w:rsidRDefault="00DE4507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C5F">
        <w:rPr>
          <w:rFonts w:ascii="Times New Roman" w:hAnsi="Times New Roman" w:cs="Times New Roman"/>
          <w:sz w:val="28"/>
          <w:szCs w:val="28"/>
        </w:rPr>
        <w:t xml:space="preserve">- не передавайте товар до оплаты, не встречайтесь с покупателем в безлюдных местах, избегайте </w:t>
      </w:r>
      <w:r w:rsidR="00A03669" w:rsidRPr="00B72C5F">
        <w:rPr>
          <w:rFonts w:ascii="Times New Roman" w:hAnsi="Times New Roman" w:cs="Times New Roman"/>
          <w:sz w:val="28"/>
          <w:szCs w:val="28"/>
        </w:rPr>
        <w:t>встреч дома (особенно при продаже дорогой вещи)</w:t>
      </w:r>
      <w:r w:rsidRPr="00B72C5F">
        <w:rPr>
          <w:rFonts w:ascii="Times New Roman" w:hAnsi="Times New Roman" w:cs="Times New Roman"/>
          <w:sz w:val="28"/>
          <w:szCs w:val="28"/>
        </w:rPr>
        <w:t>;</w:t>
      </w:r>
    </w:p>
    <w:p w14:paraId="792880DE" w14:textId="77777777" w:rsidR="00DE4507" w:rsidRPr="00B72C5F" w:rsidRDefault="00DE4507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C5F">
        <w:rPr>
          <w:rFonts w:ascii="Times New Roman" w:hAnsi="Times New Roman" w:cs="Times New Roman"/>
          <w:sz w:val="28"/>
          <w:szCs w:val="28"/>
        </w:rPr>
        <w:t>- если покупатель готов купить товар до осмотра</w:t>
      </w:r>
      <w:r w:rsidR="00A03669" w:rsidRPr="00B72C5F">
        <w:rPr>
          <w:rFonts w:ascii="Times New Roman" w:hAnsi="Times New Roman" w:cs="Times New Roman"/>
          <w:sz w:val="28"/>
          <w:szCs w:val="28"/>
        </w:rPr>
        <w:t xml:space="preserve"> (например,</w:t>
      </w:r>
      <w:r w:rsidRPr="00B72C5F">
        <w:rPr>
          <w:rFonts w:ascii="Times New Roman" w:hAnsi="Times New Roman" w:cs="Times New Roman"/>
          <w:sz w:val="28"/>
          <w:szCs w:val="28"/>
        </w:rPr>
        <w:t xml:space="preserve"> перевести оплату и вызвать курьера</w:t>
      </w:r>
      <w:r w:rsidR="00A03669" w:rsidRPr="00B72C5F">
        <w:rPr>
          <w:rFonts w:ascii="Times New Roman" w:hAnsi="Times New Roman" w:cs="Times New Roman"/>
          <w:sz w:val="28"/>
          <w:szCs w:val="28"/>
        </w:rPr>
        <w:t xml:space="preserve">), </w:t>
      </w:r>
      <w:r w:rsidRPr="00B72C5F">
        <w:rPr>
          <w:rFonts w:ascii="Times New Roman" w:hAnsi="Times New Roman" w:cs="Times New Roman"/>
          <w:sz w:val="28"/>
          <w:szCs w:val="28"/>
        </w:rPr>
        <w:t>не торопитесь соглашаться: квитанция об оплате может оказаться фейком, а покупатель-мошенник</w:t>
      </w:r>
      <w:r w:rsidR="00A03669" w:rsidRPr="00B72C5F">
        <w:rPr>
          <w:rFonts w:ascii="Times New Roman" w:hAnsi="Times New Roman" w:cs="Times New Roman"/>
          <w:sz w:val="28"/>
          <w:szCs w:val="28"/>
        </w:rPr>
        <w:t>ом</w:t>
      </w:r>
      <w:r w:rsidRPr="00B72C5F">
        <w:rPr>
          <w:rFonts w:ascii="Times New Roman" w:hAnsi="Times New Roman" w:cs="Times New Roman"/>
          <w:sz w:val="28"/>
          <w:szCs w:val="28"/>
        </w:rPr>
        <w:t>;</w:t>
      </w:r>
    </w:p>
    <w:p w14:paraId="21E4AD2D" w14:textId="77777777" w:rsidR="00DE4507" w:rsidRPr="00B72C5F" w:rsidRDefault="00DE4507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C5F">
        <w:rPr>
          <w:rFonts w:ascii="Times New Roman" w:hAnsi="Times New Roman" w:cs="Times New Roman"/>
          <w:sz w:val="28"/>
          <w:szCs w:val="28"/>
        </w:rPr>
        <w:t xml:space="preserve">- избегайте </w:t>
      </w:r>
      <w:r w:rsidR="00A03669" w:rsidRPr="00B72C5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B72C5F">
        <w:rPr>
          <w:rFonts w:ascii="Times New Roman" w:hAnsi="Times New Roman" w:cs="Times New Roman"/>
          <w:sz w:val="28"/>
          <w:szCs w:val="28"/>
        </w:rPr>
        <w:t>оплаты наличными (особенно крупными купюрами), они могут оказаться поддельными;</w:t>
      </w:r>
    </w:p>
    <w:p w14:paraId="5CD459CF" w14:textId="77777777" w:rsidR="00DE4507" w:rsidRPr="00B72C5F" w:rsidRDefault="00DE4507" w:rsidP="00A03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C5F">
        <w:rPr>
          <w:rFonts w:ascii="Times New Roman" w:hAnsi="Times New Roman" w:cs="Times New Roman"/>
          <w:sz w:val="28"/>
          <w:szCs w:val="28"/>
        </w:rPr>
        <w:t>-</w:t>
      </w:r>
      <w:r w:rsidR="00A03669" w:rsidRPr="00B72C5F">
        <w:rPr>
          <w:rFonts w:ascii="Times New Roman" w:hAnsi="Times New Roman" w:cs="Times New Roman"/>
          <w:sz w:val="28"/>
          <w:szCs w:val="28"/>
        </w:rPr>
        <w:t xml:space="preserve"> при реализации вещей лучше </w:t>
      </w:r>
      <w:r w:rsidRPr="00B72C5F">
        <w:rPr>
          <w:rFonts w:ascii="Times New Roman" w:hAnsi="Times New Roman" w:cs="Times New Roman"/>
          <w:sz w:val="28"/>
          <w:szCs w:val="28"/>
        </w:rPr>
        <w:t>использ</w:t>
      </w:r>
      <w:r w:rsidR="00A03669" w:rsidRPr="00B72C5F"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B72C5F">
        <w:rPr>
          <w:rFonts w:ascii="Times New Roman" w:hAnsi="Times New Roman" w:cs="Times New Roman"/>
          <w:sz w:val="28"/>
          <w:szCs w:val="28"/>
        </w:rPr>
        <w:t xml:space="preserve">отдельную сим-карту, банковскую карту и </w:t>
      </w:r>
      <w:r w:rsidRPr="00B72C5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72C5F">
        <w:rPr>
          <w:rFonts w:ascii="Times New Roman" w:hAnsi="Times New Roman" w:cs="Times New Roman"/>
          <w:sz w:val="28"/>
          <w:szCs w:val="28"/>
        </w:rPr>
        <w:t>-</w:t>
      </w:r>
      <w:r w:rsidRPr="00B72C5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03669" w:rsidRPr="00B72C5F">
        <w:rPr>
          <w:rFonts w:ascii="Times New Roman" w:hAnsi="Times New Roman" w:cs="Times New Roman"/>
          <w:sz w:val="28"/>
          <w:szCs w:val="28"/>
        </w:rPr>
        <w:t>.</w:t>
      </w:r>
    </w:p>
    <w:sectPr w:rsidR="00DE4507" w:rsidRPr="00B72C5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5574C" w14:textId="77777777" w:rsidR="00B72C5F" w:rsidRDefault="00B72C5F" w:rsidP="00B72C5F">
      <w:pPr>
        <w:spacing w:after="0" w:line="240" w:lineRule="auto"/>
      </w:pPr>
      <w:r>
        <w:separator/>
      </w:r>
    </w:p>
  </w:endnote>
  <w:endnote w:type="continuationSeparator" w:id="0">
    <w:p w14:paraId="395F7163" w14:textId="77777777" w:rsidR="00B72C5F" w:rsidRDefault="00B72C5F" w:rsidP="00B7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2356E" w14:textId="77777777" w:rsidR="00B72C5F" w:rsidRDefault="00B72C5F" w:rsidP="00B72C5F">
      <w:pPr>
        <w:spacing w:after="0" w:line="240" w:lineRule="auto"/>
      </w:pPr>
      <w:r>
        <w:separator/>
      </w:r>
    </w:p>
  </w:footnote>
  <w:footnote w:type="continuationSeparator" w:id="0">
    <w:p w14:paraId="32DCCCD0" w14:textId="77777777" w:rsidR="00B72C5F" w:rsidRDefault="00B72C5F" w:rsidP="00B7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B66E8" w14:textId="52DCD6C1" w:rsidR="00B72C5F" w:rsidRDefault="00B72C5F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7829A" wp14:editId="5D13FD59">
          <wp:simplePos x="0" y="0"/>
          <wp:positionH relativeFrom="column">
            <wp:posOffset>4886325</wp:posOffset>
          </wp:positionH>
          <wp:positionV relativeFrom="paragraph">
            <wp:posOffset>-68580</wp:posOffset>
          </wp:positionV>
          <wp:extent cx="1282065" cy="323850"/>
          <wp:effectExtent l="0" t="0" r="0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D1"/>
    <w:rsid w:val="000A1084"/>
    <w:rsid w:val="000B6662"/>
    <w:rsid w:val="00144F75"/>
    <w:rsid w:val="002254C4"/>
    <w:rsid w:val="002A5233"/>
    <w:rsid w:val="00303460"/>
    <w:rsid w:val="003B1BF9"/>
    <w:rsid w:val="003D3062"/>
    <w:rsid w:val="00596A33"/>
    <w:rsid w:val="005D0928"/>
    <w:rsid w:val="008C60D1"/>
    <w:rsid w:val="009D47C9"/>
    <w:rsid w:val="00A03669"/>
    <w:rsid w:val="00A611C7"/>
    <w:rsid w:val="00A76B46"/>
    <w:rsid w:val="00B72C5F"/>
    <w:rsid w:val="00CF6081"/>
    <w:rsid w:val="00DA6687"/>
    <w:rsid w:val="00DE4507"/>
    <w:rsid w:val="00DF0338"/>
    <w:rsid w:val="00E12697"/>
    <w:rsid w:val="00E95478"/>
    <w:rsid w:val="00EE4A21"/>
    <w:rsid w:val="00EF5938"/>
    <w:rsid w:val="00FA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8BC3"/>
  <w15:chartTrackingRefBased/>
  <w15:docId w15:val="{906DCF12-A2A0-4D9B-A4F9-A9FA6BC6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A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4A2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A204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7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2C5F"/>
  </w:style>
  <w:style w:type="paragraph" w:styleId="a8">
    <w:name w:val="footer"/>
    <w:basedOn w:val="a"/>
    <w:link w:val="a9"/>
    <w:uiPriority w:val="99"/>
    <w:unhideWhenUsed/>
    <w:rsid w:val="00B72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zeta.ru/business/news/2026/02/11/27819181.shtml?utm_auth=fal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Петрук Юлия Анатольевна</cp:lastModifiedBy>
  <cp:revision>5</cp:revision>
  <dcterms:created xsi:type="dcterms:W3CDTF">2026-02-05T15:01:00Z</dcterms:created>
  <dcterms:modified xsi:type="dcterms:W3CDTF">2026-05-14T01:42:00Z</dcterms:modified>
</cp:coreProperties>
</file>