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5500FA6E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B0E4D">
        <w:rPr>
          <w:rFonts w:ascii="Times New Roman" w:hAnsi="Times New Roman" w:cs="Times New Roman"/>
          <w:b/>
          <w:bCs/>
          <w:sz w:val="28"/>
          <w:szCs w:val="28"/>
        </w:rPr>
        <w:t>Что лучше при высоких долгах: банкротство или реструктуризация</w:t>
      </w:r>
    </w:p>
    <w:bookmarkEnd w:id="0"/>
    <w:p w14:paraId="219439A3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8A28A" w14:textId="50973965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 xml:space="preserve">Столкнувшись с неподъемными долгами, все ведут себя по-разному. Одни скрываются от проблем и не платят, другие находят конструктивное решение. У ситуации есть два сценария: банкротство и реструктуризация. </w:t>
      </w:r>
      <w:hyperlink r:id="rId7" w:history="1">
        <w:r w:rsidRPr="000B0E4D">
          <w:rPr>
            <w:rStyle w:val="a3"/>
            <w:rFonts w:ascii="Times New Roman" w:hAnsi="Times New Roman" w:cs="Times New Roman"/>
            <w:sz w:val="28"/>
            <w:szCs w:val="28"/>
          </w:rPr>
          <w:t xml:space="preserve">Эксперты </w:t>
        </w:r>
        <w:proofErr w:type="spellStart"/>
        <w:proofErr w:type="gramStart"/>
        <w:r w:rsidRPr="000B0E4D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proofErr w:type="gramEnd"/>
        <w:r w:rsidRPr="000B0E4D">
          <w:rPr>
            <w:rStyle w:val="a3"/>
            <w:rFonts w:ascii="Times New Roman" w:hAnsi="Times New Roman" w:cs="Times New Roman"/>
            <w:sz w:val="28"/>
            <w:szCs w:val="28"/>
          </w:rPr>
          <w:t xml:space="preserve"> рассказали</w:t>
        </w:r>
      </w:hyperlink>
      <w:r w:rsidRPr="000B0E4D">
        <w:rPr>
          <w:rFonts w:ascii="Times New Roman" w:hAnsi="Times New Roman" w:cs="Times New Roman"/>
          <w:sz w:val="28"/>
          <w:szCs w:val="28"/>
        </w:rPr>
        <w:t>, что будет более предпочтительным вариантом и почему.</w:t>
      </w:r>
    </w:p>
    <w:p w14:paraId="58406A36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6DD6DD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4D">
        <w:rPr>
          <w:rFonts w:ascii="Times New Roman" w:hAnsi="Times New Roman" w:cs="Times New Roman"/>
          <w:b/>
          <w:bCs/>
          <w:sz w:val="28"/>
          <w:szCs w:val="28"/>
        </w:rPr>
        <w:t>Банкротство</w:t>
      </w:r>
    </w:p>
    <w:p w14:paraId="7CD8B9A4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Юридически банкротство (или несостоятельность) физического лица — это признанная арбитражным судом неспособность гражданина расплатиться по своим обязательствам. Это не просто подача заявления, а полноценная процедура с привлечением финансового управляющего и судебных приставов.</w:t>
      </w:r>
    </w:p>
    <w:p w14:paraId="2156D539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3E9CF0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4D">
        <w:rPr>
          <w:rFonts w:ascii="Times New Roman" w:hAnsi="Times New Roman" w:cs="Times New Roman"/>
          <w:b/>
          <w:bCs/>
          <w:sz w:val="28"/>
          <w:szCs w:val="28"/>
        </w:rPr>
        <w:t>Существует два пути:</w:t>
      </w:r>
    </w:p>
    <w:p w14:paraId="4C1763A0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55D30F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1. Упрощенное банкротство через МФЦ</w:t>
      </w:r>
    </w:p>
    <w:p w14:paraId="4F8EA96F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06F000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Это наиболее простой способ списать долги. Им могут воспользоваться:</w:t>
      </w:r>
    </w:p>
    <w:p w14:paraId="38320053" w14:textId="77777777" w:rsidR="00175A19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CD976F" w14:textId="594B172D" w:rsidR="000B0E4D" w:rsidRDefault="00175A19" w:rsidP="000B0E4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должники с оконченным исполнительным производством в связи с «невозможностью взыскания» и не имеющими других неоконченных взысканий; </w:t>
      </w:r>
    </w:p>
    <w:p w14:paraId="7E0CB800" w14:textId="4C7DDD2C" w:rsidR="000B0E4D" w:rsidRDefault="00175A19" w:rsidP="000B0E4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 xml:space="preserve">пенсионеры, получатели детских пособий, а также </w:t>
      </w:r>
      <w:r w:rsidR="000B0E4D" w:rsidRPr="000B0E4D">
        <w:rPr>
          <w:rFonts w:ascii="Times New Roman" w:hAnsi="Times New Roman" w:cs="Times New Roman"/>
          <w:sz w:val="28"/>
          <w:szCs w:val="28"/>
        </w:rPr>
        <w:t>участникам СВО,</w:t>
      </w:r>
      <w:r w:rsidRPr="000B0E4D">
        <w:rPr>
          <w:rFonts w:ascii="Times New Roman" w:hAnsi="Times New Roman" w:cs="Times New Roman"/>
          <w:sz w:val="28"/>
          <w:szCs w:val="28"/>
        </w:rPr>
        <w:t xml:space="preserve"> у которых исполнительное производство не моложе 1 года и нет имущества, на которое можно обратить взыскание;</w:t>
      </w:r>
    </w:p>
    <w:p w14:paraId="14309B0D" w14:textId="11C2ED0D" w:rsidR="00175A19" w:rsidRPr="000B0E4D" w:rsidRDefault="00175A19" w:rsidP="000B0E4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должники с длительным взысканием (долг взыскивается на протяжении 7 лет и более).</w:t>
      </w:r>
    </w:p>
    <w:p w14:paraId="02A49D91" w14:textId="77777777" w:rsid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 </w:t>
      </w:r>
    </w:p>
    <w:p w14:paraId="27B9005D" w14:textId="48FBE59D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Есть и условия для применения этой процедуры:</w:t>
      </w:r>
    </w:p>
    <w:p w14:paraId="7F4FC3ED" w14:textId="77777777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C5AA0" w14:textId="77777777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сумма долга: от 25 000 до 1 000 000 рублей;</w:t>
      </w:r>
    </w:p>
    <w:p w14:paraId="04CD8BD0" w14:textId="77777777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отсутствие имущества: приставы уже поработали над делом должника и закрыли его по причине «невозможности взыскания»;</w:t>
      </w:r>
    </w:p>
    <w:p w14:paraId="5C795C50" w14:textId="77777777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отсутствие доходов: официальный доход должника равен прожиточному минимуму или состоит из выплат, которые по закону нельзя изъять (пособия, алименты, пенсия по потере кормильца и т.д.).</w:t>
      </w:r>
    </w:p>
    <w:p w14:paraId="36D75A48" w14:textId="77777777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При выборе этого способа должник собирает необходимые документы и подает заявление в МФЦ. Через 6 месяцев долги списываются автоматически.</w:t>
      </w:r>
    </w:p>
    <w:p w14:paraId="73167474" w14:textId="77777777" w:rsidR="000B0E4D" w:rsidRDefault="000B0E4D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002F32" w14:textId="77777777" w:rsidR="000B0E4D" w:rsidRDefault="000B0E4D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9A462C" w14:textId="77777777" w:rsidR="000B0E4D" w:rsidRDefault="000B0E4D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66AD22" w14:textId="3382D1F6" w:rsidR="00175A19" w:rsidRPr="000B0E4D" w:rsidRDefault="000B0E4D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75A19" w:rsidRPr="000B0E4D">
        <w:rPr>
          <w:rFonts w:ascii="Times New Roman" w:hAnsi="Times New Roman" w:cs="Times New Roman"/>
          <w:sz w:val="28"/>
          <w:szCs w:val="28"/>
        </w:rPr>
        <w:t>редиторы могут опротестовать упрощенное банкротство и дело перейдет в суд, если должник скрыл имущество или доход, если занизил размер задолженности или если в течение этих 6 месяцев у должника улучшилось финансовое положение (например, он получил наследство).</w:t>
      </w:r>
    </w:p>
    <w:p w14:paraId="6F1497E4" w14:textId="77777777" w:rsidR="00175A19" w:rsidRPr="000B0E4D" w:rsidRDefault="00175A19" w:rsidP="000B0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4C8F6A4C" w:rsidR="001D4C90" w:rsidRPr="000B0E4D" w:rsidRDefault="00175A1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Подробнее о банкротстве и реструктуризации</w:t>
      </w:r>
      <w:r w:rsidR="00C732E9" w:rsidRPr="000B0E4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0B0E4D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0B0E4D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="001D4C90" w:rsidRPr="000B0E4D">
        <w:rPr>
          <w:rFonts w:ascii="Times New Roman" w:hAnsi="Times New Roman" w:cs="Times New Roman"/>
          <w:sz w:val="28"/>
          <w:szCs w:val="28"/>
        </w:rPr>
        <w:t>.</w:t>
      </w:r>
    </w:p>
    <w:p w14:paraId="29598306" w14:textId="72E6286B" w:rsidR="001D4C90" w:rsidRPr="000B0E4D" w:rsidRDefault="001D4C90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74E7F102" w:rsidR="00E85F37" w:rsidRPr="000B0E4D" w:rsidRDefault="00FC278A" w:rsidP="000B0E4D">
      <w:pPr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0B0E4D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0B0E4D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0B0E4D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EECA32B" w14:textId="72742502" w:rsidR="001D4C90" w:rsidRPr="000B0E4D" w:rsidRDefault="002808B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4D">
        <w:rPr>
          <w:rFonts w:ascii="Times New Roman" w:hAnsi="Times New Roman" w:cs="Times New Roman"/>
          <w:sz w:val="28"/>
          <w:szCs w:val="28"/>
        </w:rPr>
        <w:t>Автор</w:t>
      </w:r>
      <w:r w:rsidR="00591F16" w:rsidRPr="000B0E4D">
        <w:rPr>
          <w:rFonts w:ascii="Times New Roman" w:hAnsi="Times New Roman" w:cs="Times New Roman"/>
          <w:sz w:val="28"/>
          <w:szCs w:val="28"/>
        </w:rPr>
        <w:t>ы</w:t>
      </w:r>
      <w:r w:rsidRPr="000B0E4D">
        <w:rPr>
          <w:rFonts w:ascii="Times New Roman" w:hAnsi="Times New Roman" w:cs="Times New Roman"/>
          <w:sz w:val="28"/>
          <w:szCs w:val="28"/>
        </w:rPr>
        <w:t xml:space="preserve">: </w:t>
      </w:r>
      <w:r w:rsidR="00175A19" w:rsidRPr="000B0E4D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175A19" w:rsidRPr="000B0E4D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0F6F36A4" w14:textId="673C865B" w:rsidR="001D4C90" w:rsidRPr="000B0E4D" w:rsidRDefault="001D4C90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0B0E4D" w:rsidRDefault="002808B9" w:rsidP="000B0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0B0E4D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F8B0B" w14:textId="77777777" w:rsidR="001E2D7A" w:rsidRDefault="001E2D7A" w:rsidP="00902E5C">
      <w:r>
        <w:separator/>
      </w:r>
    </w:p>
  </w:endnote>
  <w:endnote w:type="continuationSeparator" w:id="0">
    <w:p w14:paraId="16B7CC44" w14:textId="77777777" w:rsidR="001E2D7A" w:rsidRDefault="001E2D7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60CDC" w14:textId="77777777" w:rsidR="001E2D7A" w:rsidRDefault="001E2D7A" w:rsidP="00902E5C">
      <w:r>
        <w:separator/>
      </w:r>
    </w:p>
  </w:footnote>
  <w:footnote w:type="continuationSeparator" w:id="0">
    <w:p w14:paraId="2F65C1D5" w14:textId="77777777" w:rsidR="001E2D7A" w:rsidRDefault="001E2D7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E6BBA"/>
    <w:multiLevelType w:val="hybridMultilevel"/>
    <w:tmpl w:val="1B52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0E4D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75A1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E2D7A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34BAF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026C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chto-luchshe-pri-vysokih-dolgah-bankrotstvo-ili-restrukturizats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chto-luchshe-pri-vysokih-dolgah-bankrotstvo-ili-restrukturizats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chto-luchshe-pri-vysokih-dolgah-bankrotstvo-ili-restrukturizatsi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2025-12-08T00:57:00Z</dcterms:created>
  <dcterms:modified xsi:type="dcterms:W3CDTF">2025-12-08T00:57:00Z</dcterms:modified>
</cp:coreProperties>
</file>