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CA172" w14:textId="77777777" w:rsidR="009F7623" w:rsidRPr="002D6DB6" w:rsidRDefault="009F7623" w:rsidP="009F7623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2D6DB6">
        <w:rPr>
          <w:rFonts w:ascii="Times New Roman" w:hAnsi="Times New Roman" w:cs="Times New Roman"/>
          <w:b/>
          <w:bCs/>
          <w:sz w:val="28"/>
          <w:szCs w:val="28"/>
        </w:rPr>
        <w:t>Рецессия в экономике: как она влияет на жизнь каждого из нас?</w:t>
      </w:r>
    </w:p>
    <w:bookmarkEnd w:id="0"/>
    <w:p w14:paraId="4F7A82BB" w14:textId="77777777" w:rsidR="009F7623" w:rsidRPr="002D6DB6" w:rsidRDefault="009F7623" w:rsidP="009F76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CA2258" w14:textId="0DB45357" w:rsidR="009F7623" w:rsidRPr="002D6DB6" w:rsidRDefault="009F7623" w:rsidP="009F7623">
      <w:pPr>
        <w:rPr>
          <w:rFonts w:ascii="Times New Roman" w:hAnsi="Times New Roman" w:cs="Times New Roman"/>
          <w:sz w:val="28"/>
          <w:szCs w:val="28"/>
        </w:rPr>
      </w:pPr>
      <w:r w:rsidRPr="002D6DB6">
        <w:rPr>
          <w:rFonts w:ascii="Times New Roman" w:hAnsi="Times New Roman" w:cs="Times New Roman"/>
          <w:sz w:val="28"/>
          <w:szCs w:val="28"/>
        </w:rPr>
        <w:t xml:space="preserve">Часто в новостях или личных разговорах можно услышать о рецессии. Многие понимают этот термин, как что-то вроде «болезни» экономики. </w:t>
      </w:r>
      <w:hyperlink r:id="rId7" w:history="1">
        <w:r w:rsidRPr="002D6DB6">
          <w:rPr>
            <w:rStyle w:val="a3"/>
            <w:rFonts w:ascii="Times New Roman" w:hAnsi="Times New Roman" w:cs="Times New Roman"/>
            <w:sz w:val="28"/>
            <w:szCs w:val="28"/>
          </w:rPr>
          <w:t xml:space="preserve">Эксперты </w:t>
        </w:r>
        <w:proofErr w:type="spellStart"/>
        <w:proofErr w:type="gramStart"/>
        <w:r w:rsidRPr="002D6DB6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  <w:proofErr w:type="gramEnd"/>
        <w:r w:rsidRPr="002D6DB6">
          <w:rPr>
            <w:rStyle w:val="a3"/>
            <w:rFonts w:ascii="Times New Roman" w:hAnsi="Times New Roman" w:cs="Times New Roman"/>
            <w:sz w:val="28"/>
            <w:szCs w:val="28"/>
          </w:rPr>
          <w:t xml:space="preserve"> рассказали</w:t>
        </w:r>
      </w:hyperlink>
      <w:r w:rsidRPr="002D6DB6">
        <w:rPr>
          <w:rFonts w:ascii="Times New Roman" w:hAnsi="Times New Roman" w:cs="Times New Roman"/>
          <w:sz w:val="28"/>
          <w:szCs w:val="28"/>
        </w:rPr>
        <w:t xml:space="preserve"> о рецессии простыми словами и объясним, как вести себя в такой ситуации.</w:t>
      </w:r>
    </w:p>
    <w:p w14:paraId="62944130" w14:textId="77777777" w:rsidR="009F7623" w:rsidRPr="002D6DB6" w:rsidRDefault="009F7623" w:rsidP="009F7623">
      <w:pPr>
        <w:rPr>
          <w:rFonts w:ascii="Times New Roman" w:hAnsi="Times New Roman" w:cs="Times New Roman"/>
          <w:sz w:val="28"/>
          <w:szCs w:val="28"/>
        </w:rPr>
      </w:pPr>
    </w:p>
    <w:p w14:paraId="17C0C6E2" w14:textId="77777777" w:rsidR="009F7623" w:rsidRPr="002D6DB6" w:rsidRDefault="009F7623" w:rsidP="009F7623">
      <w:pPr>
        <w:rPr>
          <w:rFonts w:ascii="Times New Roman" w:hAnsi="Times New Roman" w:cs="Times New Roman"/>
          <w:sz w:val="28"/>
          <w:szCs w:val="28"/>
        </w:rPr>
      </w:pPr>
      <w:r w:rsidRPr="002D6DB6">
        <w:rPr>
          <w:rFonts w:ascii="Times New Roman" w:hAnsi="Times New Roman" w:cs="Times New Roman"/>
          <w:sz w:val="28"/>
          <w:szCs w:val="28"/>
        </w:rPr>
        <w:t>Понятие рецессии</w:t>
      </w:r>
    </w:p>
    <w:p w14:paraId="599A9D3F" w14:textId="77777777" w:rsidR="009F7623" w:rsidRPr="002D6DB6" w:rsidRDefault="009F7623" w:rsidP="009F7623">
      <w:pPr>
        <w:rPr>
          <w:rFonts w:ascii="Times New Roman" w:hAnsi="Times New Roman" w:cs="Times New Roman"/>
          <w:sz w:val="28"/>
          <w:szCs w:val="28"/>
        </w:rPr>
      </w:pPr>
      <w:r w:rsidRPr="002D6DB6">
        <w:rPr>
          <w:rFonts w:ascii="Times New Roman" w:hAnsi="Times New Roman" w:cs="Times New Roman"/>
          <w:sz w:val="28"/>
          <w:szCs w:val="28"/>
        </w:rPr>
        <w:t>Экономика страны – это большой и сложный организм. Бывают времена, когда он растет: люди больше покупают, компании расширяются, строятся новые дома, появляются рабочие места. Этот рост измеряют валовым внутренним продуктом (ВВП) — общей стоимостью всех товаров и услуг, произведенных за год. Когда ВВП увеличивается два квартала (полгода) подряд — экономика на подъеме. Но что, если организм заболел? Он замедляется, слабеет, ему нужно время на восстановление. Это состояние «болезни» экономики и есть рецессия.</w:t>
      </w:r>
    </w:p>
    <w:p w14:paraId="1B8F6F3A" w14:textId="77777777" w:rsidR="009F7623" w:rsidRPr="002D6DB6" w:rsidRDefault="009F7623" w:rsidP="009F7623">
      <w:pPr>
        <w:rPr>
          <w:rFonts w:ascii="Times New Roman" w:hAnsi="Times New Roman" w:cs="Times New Roman"/>
          <w:sz w:val="28"/>
          <w:szCs w:val="28"/>
        </w:rPr>
      </w:pPr>
    </w:p>
    <w:p w14:paraId="68AAC8C7" w14:textId="77777777" w:rsidR="009F7623" w:rsidRPr="002D6DB6" w:rsidRDefault="009F7623" w:rsidP="009F7623">
      <w:pPr>
        <w:rPr>
          <w:rFonts w:ascii="Times New Roman" w:hAnsi="Times New Roman" w:cs="Times New Roman"/>
          <w:sz w:val="28"/>
          <w:szCs w:val="28"/>
        </w:rPr>
      </w:pPr>
      <w:r w:rsidRPr="002D6DB6">
        <w:rPr>
          <w:rFonts w:ascii="Times New Roman" w:hAnsi="Times New Roman" w:cs="Times New Roman"/>
          <w:sz w:val="28"/>
          <w:szCs w:val="28"/>
        </w:rPr>
        <w:t>Если говорить научным языком, рецессия — это значительное снижение экономической активности, которое длится более нескольких месяцев. Обычно главный признак — падение ВВП два квартала подряд. Но это не просто сухие отвлеченные цифры. Рецессия — это то, что ощущает на себе каждый из нас.</w:t>
      </w:r>
    </w:p>
    <w:p w14:paraId="0FDC400D" w14:textId="77777777" w:rsidR="009F7623" w:rsidRPr="002D6DB6" w:rsidRDefault="009F7623" w:rsidP="009F7623">
      <w:pPr>
        <w:rPr>
          <w:rFonts w:ascii="Times New Roman" w:hAnsi="Times New Roman" w:cs="Times New Roman"/>
          <w:sz w:val="28"/>
          <w:szCs w:val="28"/>
        </w:rPr>
      </w:pPr>
    </w:p>
    <w:p w14:paraId="6F14DE22" w14:textId="4174E199" w:rsidR="001D4C90" w:rsidRPr="002D6DB6" w:rsidRDefault="009F7623" w:rsidP="00D7392D">
      <w:pPr>
        <w:rPr>
          <w:rFonts w:ascii="Times New Roman" w:hAnsi="Times New Roman" w:cs="Times New Roman"/>
          <w:sz w:val="28"/>
          <w:szCs w:val="28"/>
        </w:rPr>
      </w:pPr>
      <w:r w:rsidRPr="002D6DB6">
        <w:rPr>
          <w:rFonts w:ascii="Times New Roman" w:hAnsi="Times New Roman" w:cs="Times New Roman"/>
          <w:sz w:val="28"/>
          <w:szCs w:val="28"/>
        </w:rPr>
        <w:t>О причинах, признаках, что делать сейчас и чего ждать в 2026 году</w:t>
      </w:r>
      <w:r w:rsidR="00C732E9" w:rsidRPr="002D6DB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D4C90" w:rsidRPr="002D6DB6">
          <w:rPr>
            <w:rStyle w:val="a3"/>
            <w:rFonts w:ascii="Times New Roman" w:hAnsi="Times New Roman" w:cs="Times New Roman"/>
            <w:sz w:val="28"/>
            <w:szCs w:val="28"/>
          </w:rPr>
          <w:t xml:space="preserve">читайте на портале </w:t>
        </w:r>
        <w:proofErr w:type="spellStart"/>
        <w:r w:rsidR="001D4C90" w:rsidRPr="002D6DB6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</w:hyperlink>
      <w:r w:rsidR="001D4C90" w:rsidRPr="002D6DB6">
        <w:rPr>
          <w:rFonts w:ascii="Times New Roman" w:hAnsi="Times New Roman" w:cs="Times New Roman"/>
          <w:sz w:val="28"/>
          <w:szCs w:val="28"/>
        </w:rPr>
        <w:t>.</w:t>
      </w:r>
    </w:p>
    <w:p w14:paraId="29598306" w14:textId="72E6286B" w:rsidR="001D4C90" w:rsidRPr="002D6DB6" w:rsidRDefault="001D4C90" w:rsidP="00A37C71">
      <w:pPr>
        <w:rPr>
          <w:rFonts w:ascii="Times New Roman" w:hAnsi="Times New Roman" w:cs="Times New Roman"/>
          <w:sz w:val="28"/>
          <w:szCs w:val="28"/>
        </w:rPr>
      </w:pPr>
    </w:p>
    <w:p w14:paraId="59A312F3" w14:textId="480E3246" w:rsidR="00E85F37" w:rsidRPr="002D6DB6" w:rsidRDefault="00FC278A" w:rsidP="00F076C5">
      <w:pPr>
        <w:rPr>
          <w:rStyle w:val="a3"/>
          <w:rFonts w:ascii="Times New Roman" w:hAnsi="Times New Roman" w:cs="Times New Roman"/>
          <w:sz w:val="28"/>
          <w:szCs w:val="28"/>
        </w:rPr>
      </w:pPr>
      <w:r w:rsidRPr="002D6DB6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2D6DB6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2D6DB6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2D6DB6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4EECA32B" w14:textId="217E4B96" w:rsidR="001D4C90" w:rsidRPr="002D6DB6" w:rsidRDefault="002808B9" w:rsidP="001D4C90">
      <w:pPr>
        <w:rPr>
          <w:rFonts w:ascii="Times New Roman" w:hAnsi="Times New Roman" w:cs="Times New Roman"/>
          <w:sz w:val="28"/>
          <w:szCs w:val="28"/>
        </w:rPr>
      </w:pPr>
      <w:r w:rsidRPr="002D6DB6">
        <w:rPr>
          <w:rFonts w:ascii="Times New Roman" w:hAnsi="Times New Roman" w:cs="Times New Roman"/>
          <w:sz w:val="28"/>
          <w:szCs w:val="28"/>
        </w:rPr>
        <w:t>Автор</w:t>
      </w:r>
      <w:r w:rsidR="00591F16" w:rsidRPr="002D6DB6">
        <w:rPr>
          <w:rFonts w:ascii="Times New Roman" w:hAnsi="Times New Roman" w:cs="Times New Roman"/>
          <w:sz w:val="28"/>
          <w:szCs w:val="28"/>
        </w:rPr>
        <w:t>ы</w:t>
      </w:r>
      <w:r w:rsidRPr="002D6DB6">
        <w:rPr>
          <w:rFonts w:ascii="Times New Roman" w:hAnsi="Times New Roman" w:cs="Times New Roman"/>
          <w:sz w:val="28"/>
          <w:szCs w:val="28"/>
        </w:rPr>
        <w:t xml:space="preserve">: </w:t>
      </w:r>
      <w:r w:rsidR="00B46B8E" w:rsidRPr="002D6DB6">
        <w:rPr>
          <w:rFonts w:ascii="Times New Roman" w:hAnsi="Times New Roman" w:cs="Times New Roman"/>
          <w:sz w:val="28"/>
          <w:szCs w:val="28"/>
        </w:rPr>
        <w:t xml:space="preserve">Евгения </w:t>
      </w:r>
      <w:proofErr w:type="spellStart"/>
      <w:r w:rsidR="00B46B8E" w:rsidRPr="002D6DB6">
        <w:rPr>
          <w:rFonts w:ascii="Times New Roman" w:hAnsi="Times New Roman" w:cs="Times New Roman"/>
          <w:sz w:val="28"/>
          <w:szCs w:val="28"/>
        </w:rPr>
        <w:t>Блискавка</w:t>
      </w:r>
      <w:proofErr w:type="spellEnd"/>
    </w:p>
    <w:p w14:paraId="0F6F36A4" w14:textId="673C865B" w:rsidR="001D4C90" w:rsidRPr="002D6DB6" w:rsidRDefault="001D4C90" w:rsidP="001D4C90">
      <w:pPr>
        <w:rPr>
          <w:rFonts w:ascii="Times New Roman" w:hAnsi="Times New Roman" w:cs="Times New Roman"/>
          <w:sz w:val="28"/>
          <w:szCs w:val="28"/>
        </w:rPr>
      </w:pPr>
    </w:p>
    <w:p w14:paraId="42E62F09" w14:textId="17FB33D1" w:rsidR="002808B9" w:rsidRPr="002D6DB6" w:rsidRDefault="002808B9" w:rsidP="001D4C90">
      <w:pPr>
        <w:rPr>
          <w:rFonts w:ascii="Times New Roman" w:hAnsi="Times New Roman" w:cs="Times New Roman"/>
          <w:sz w:val="28"/>
          <w:szCs w:val="28"/>
        </w:rPr>
      </w:pPr>
    </w:p>
    <w:sectPr w:rsidR="002808B9" w:rsidRPr="002D6DB6" w:rsidSect="00D91DC0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AB3AF" w14:textId="77777777" w:rsidR="00FC15FA" w:rsidRDefault="00FC15FA" w:rsidP="00902E5C">
      <w:r>
        <w:separator/>
      </w:r>
    </w:p>
  </w:endnote>
  <w:endnote w:type="continuationSeparator" w:id="0">
    <w:p w14:paraId="4935DD96" w14:textId="77777777" w:rsidR="00FC15FA" w:rsidRDefault="00FC15FA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316DE" w14:textId="77777777" w:rsidR="00FC15FA" w:rsidRDefault="00FC15FA" w:rsidP="00902E5C">
      <w:r>
        <w:separator/>
      </w:r>
    </w:p>
  </w:footnote>
  <w:footnote w:type="continuationSeparator" w:id="0">
    <w:p w14:paraId="54D8CDD4" w14:textId="77777777" w:rsidR="00FC15FA" w:rsidRDefault="00FC15FA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14"/>
  </w:num>
  <w:num w:numId="8">
    <w:abstractNumId w:val="10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813E9"/>
    <w:rsid w:val="000B0D45"/>
    <w:rsid w:val="000B7D55"/>
    <w:rsid w:val="000C5ABA"/>
    <w:rsid w:val="000E73E4"/>
    <w:rsid w:val="000F0233"/>
    <w:rsid w:val="000F2D61"/>
    <w:rsid w:val="00120ABA"/>
    <w:rsid w:val="001234F4"/>
    <w:rsid w:val="00126390"/>
    <w:rsid w:val="001335C5"/>
    <w:rsid w:val="00135ECF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D4C90"/>
    <w:rsid w:val="001D4F61"/>
    <w:rsid w:val="001E1AB3"/>
    <w:rsid w:val="001F7AF7"/>
    <w:rsid w:val="00221690"/>
    <w:rsid w:val="00225CC5"/>
    <w:rsid w:val="00226C42"/>
    <w:rsid w:val="002323F7"/>
    <w:rsid w:val="0023708B"/>
    <w:rsid w:val="002563AF"/>
    <w:rsid w:val="00264EFD"/>
    <w:rsid w:val="00271F84"/>
    <w:rsid w:val="002808B9"/>
    <w:rsid w:val="002B32D4"/>
    <w:rsid w:val="002B56F8"/>
    <w:rsid w:val="002D6DB6"/>
    <w:rsid w:val="00302C24"/>
    <w:rsid w:val="00315DDF"/>
    <w:rsid w:val="003215AE"/>
    <w:rsid w:val="003221CC"/>
    <w:rsid w:val="003246FA"/>
    <w:rsid w:val="0033397E"/>
    <w:rsid w:val="00334E14"/>
    <w:rsid w:val="003374FF"/>
    <w:rsid w:val="00345268"/>
    <w:rsid w:val="00345AE7"/>
    <w:rsid w:val="003544EE"/>
    <w:rsid w:val="00354BA0"/>
    <w:rsid w:val="00377522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60620"/>
    <w:rsid w:val="00581803"/>
    <w:rsid w:val="00586617"/>
    <w:rsid w:val="00591F16"/>
    <w:rsid w:val="00593F77"/>
    <w:rsid w:val="005A098B"/>
    <w:rsid w:val="005A6A20"/>
    <w:rsid w:val="005C0A6A"/>
    <w:rsid w:val="005E26E4"/>
    <w:rsid w:val="005F2076"/>
    <w:rsid w:val="00617E10"/>
    <w:rsid w:val="006223F2"/>
    <w:rsid w:val="006520DF"/>
    <w:rsid w:val="006631A5"/>
    <w:rsid w:val="00682951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14D"/>
    <w:rsid w:val="008550A9"/>
    <w:rsid w:val="008914E0"/>
    <w:rsid w:val="00891CB3"/>
    <w:rsid w:val="008A4216"/>
    <w:rsid w:val="008A60BD"/>
    <w:rsid w:val="008A6943"/>
    <w:rsid w:val="008C41B2"/>
    <w:rsid w:val="00902E5C"/>
    <w:rsid w:val="009243DC"/>
    <w:rsid w:val="009263C2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9F7623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B063E3"/>
    <w:rsid w:val="00B115CF"/>
    <w:rsid w:val="00B146C2"/>
    <w:rsid w:val="00B147B4"/>
    <w:rsid w:val="00B22CCC"/>
    <w:rsid w:val="00B276F8"/>
    <w:rsid w:val="00B3407A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44743"/>
    <w:rsid w:val="00D50A21"/>
    <w:rsid w:val="00D51853"/>
    <w:rsid w:val="00D7392D"/>
    <w:rsid w:val="00D83FC2"/>
    <w:rsid w:val="00D841EF"/>
    <w:rsid w:val="00D91DC0"/>
    <w:rsid w:val="00DB27E6"/>
    <w:rsid w:val="00DB3797"/>
    <w:rsid w:val="00DC2BCE"/>
    <w:rsid w:val="00DC4EEF"/>
    <w:rsid w:val="00DC7A16"/>
    <w:rsid w:val="00DD0E40"/>
    <w:rsid w:val="00E00767"/>
    <w:rsid w:val="00E11DB4"/>
    <w:rsid w:val="00E21256"/>
    <w:rsid w:val="00E22B83"/>
    <w:rsid w:val="00E62ABD"/>
    <w:rsid w:val="00E70055"/>
    <w:rsid w:val="00E814A0"/>
    <w:rsid w:val="00E83E8F"/>
    <w:rsid w:val="00E84634"/>
    <w:rsid w:val="00E85F37"/>
    <w:rsid w:val="00E92AE6"/>
    <w:rsid w:val="00E95820"/>
    <w:rsid w:val="00EA57DE"/>
    <w:rsid w:val="00EB45B2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90BDA"/>
    <w:rsid w:val="00F95AE3"/>
    <w:rsid w:val="00F967AF"/>
    <w:rsid w:val="00FA199C"/>
    <w:rsid w:val="00FA69D2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retsessiya-v-ekonomike-chto-ona-vliyaet-na-zhizn-kazhdogo-iz-n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retsessiya-v-ekonomike-chto-ona-vliyaet-na-zhizn-kazhdogo-iz-na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podarochnyy-sertifikat-kak-ego-obmenyat-na-deng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2025-10-20T03:40:00Z</dcterms:created>
  <dcterms:modified xsi:type="dcterms:W3CDTF">2025-10-20T03:40:00Z</dcterms:modified>
</cp:coreProperties>
</file>