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контрольной деятельности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финансов Забайкальского края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внутреннего государственного финансового контроля 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03084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845">
        <w:rPr>
          <w:rFonts w:ascii="Times New Roman" w:hAnsi="Times New Roman" w:cs="Times New Roman"/>
          <w:b/>
          <w:sz w:val="28"/>
          <w:szCs w:val="28"/>
        </w:rPr>
        <w:t>месяцев</w:t>
      </w:r>
      <w:r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FF54B0" w:rsidRDefault="00FF54B0" w:rsidP="00FF54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4B0" w:rsidRPr="0084231C" w:rsidRDefault="00922E37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FF54B0">
        <w:rPr>
          <w:rFonts w:ascii="Times New Roman" w:hAnsi="Times New Roman" w:cs="Times New Roman"/>
          <w:sz w:val="28"/>
          <w:szCs w:val="28"/>
        </w:rPr>
        <w:t xml:space="preserve"> 2025 года  управлением государственного финансового контроля Министерства финансов Забайкальского края проведено </w:t>
      </w:r>
      <w:r w:rsidR="00E303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</w:t>
      </w:r>
      <w:r w:rsidR="00EB1FE1">
        <w:rPr>
          <w:rFonts w:ascii="Times New Roman" w:hAnsi="Times New Roman" w:cs="Times New Roman"/>
          <w:sz w:val="28"/>
          <w:szCs w:val="28"/>
        </w:rPr>
        <w:t>5</w:t>
      </w:r>
      <w:r w:rsidR="0084231C" w:rsidRPr="0084231C">
        <w:rPr>
          <w:rFonts w:ascii="Times New Roman" w:hAnsi="Times New Roman" w:cs="Times New Roman"/>
          <w:sz w:val="28"/>
          <w:szCs w:val="28"/>
        </w:rPr>
        <w:t xml:space="preserve"> </w:t>
      </w:r>
      <w:r w:rsidR="0084231C">
        <w:rPr>
          <w:rFonts w:ascii="Times New Roman" w:hAnsi="Times New Roman" w:cs="Times New Roman"/>
          <w:sz w:val="28"/>
          <w:szCs w:val="28"/>
        </w:rPr>
        <w:t xml:space="preserve">контрольных мероприятий, в том числе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231C">
        <w:rPr>
          <w:rFonts w:ascii="Times New Roman" w:hAnsi="Times New Roman" w:cs="Times New Roman"/>
          <w:sz w:val="28"/>
          <w:szCs w:val="28"/>
        </w:rPr>
        <w:t xml:space="preserve"> плановых проверок в исполнительных органах государственной власти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84231C"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4231C">
        <w:rPr>
          <w:rFonts w:ascii="Times New Roman" w:hAnsi="Times New Roman" w:cs="Times New Roman"/>
          <w:sz w:val="28"/>
          <w:szCs w:val="28"/>
        </w:rPr>
        <w:t xml:space="preserve"> 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4231C">
        <w:rPr>
          <w:rFonts w:ascii="Times New Roman" w:hAnsi="Times New Roman" w:cs="Times New Roman"/>
          <w:sz w:val="28"/>
          <w:szCs w:val="28"/>
        </w:rPr>
        <w:t xml:space="preserve"> в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84231C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84231C">
        <w:rPr>
          <w:rFonts w:ascii="Times New Roman" w:hAnsi="Times New Roman" w:cs="Times New Roman"/>
          <w:sz w:val="28"/>
          <w:szCs w:val="28"/>
        </w:rPr>
        <w:t xml:space="preserve"> края, а также </w:t>
      </w:r>
      <w:r w:rsidR="00EB1FE1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EB1FE1">
        <w:rPr>
          <w:rFonts w:ascii="Times New Roman" w:hAnsi="Times New Roman" w:cs="Times New Roman"/>
          <w:sz w:val="28"/>
          <w:szCs w:val="28"/>
        </w:rPr>
        <w:t>плановая</w:t>
      </w:r>
      <w:proofErr w:type="gramEnd"/>
      <w:r w:rsidR="00EB1FE1">
        <w:rPr>
          <w:rFonts w:ascii="Times New Roman" w:hAnsi="Times New Roman" w:cs="Times New Roman"/>
          <w:sz w:val="28"/>
          <w:szCs w:val="28"/>
        </w:rPr>
        <w:t xml:space="preserve"> и </w:t>
      </w:r>
      <w:r w:rsidR="0084231C">
        <w:rPr>
          <w:rFonts w:ascii="Times New Roman" w:hAnsi="Times New Roman" w:cs="Times New Roman"/>
          <w:sz w:val="28"/>
          <w:szCs w:val="28"/>
        </w:rPr>
        <w:t xml:space="preserve">5 внеплановых проверок в государственных учреждениях края. </w:t>
      </w:r>
    </w:p>
    <w:p w:rsidR="000D3F04" w:rsidRDefault="0084231C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проверенных средств – </w:t>
      </w:r>
      <w:r w:rsidR="00EB1FE1">
        <w:rPr>
          <w:rFonts w:ascii="Times New Roman" w:hAnsi="Times New Roman" w:cs="Times New Roman"/>
          <w:sz w:val="28"/>
          <w:szCs w:val="28"/>
        </w:rPr>
        <w:t>2,6 млрд</w:t>
      </w:r>
      <w:r>
        <w:rPr>
          <w:rFonts w:ascii="Times New Roman" w:hAnsi="Times New Roman" w:cs="Times New Roman"/>
          <w:sz w:val="28"/>
          <w:szCs w:val="28"/>
        </w:rPr>
        <w:t>. рублей.</w:t>
      </w:r>
      <w:r w:rsidR="000D3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3F04" w:rsidRDefault="00935EF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EB1FE1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 нарушений. </w:t>
      </w:r>
    </w:p>
    <w:p w:rsidR="00935EF3" w:rsidRDefault="00935EF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Наибольшую долю в структуре нарушений (</w:t>
      </w:r>
      <w:r w:rsidR="00922E37">
        <w:rPr>
          <w:rFonts w:ascii="Times New Roman" w:hAnsi="Times New Roman" w:cs="Times New Roman"/>
          <w:sz w:val="28"/>
          <w:szCs w:val="28"/>
        </w:rPr>
        <w:t>7</w:t>
      </w:r>
      <w:r w:rsidR="00EB1FE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%) составляют нефинансовые нарушения, основными из которых являются:</w:t>
      </w:r>
    </w:p>
    <w:p w:rsidR="00E303F8" w:rsidRPr="00935EF3" w:rsidRDefault="00EB1FE1" w:rsidP="00E303F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ненадлежащий</w:t>
      </w:r>
      <w:r w:rsidR="00E303F8">
        <w:rPr>
          <w:rFonts w:ascii="Times New Roman" w:hAnsi="Times New Roman" w:cs="Times New Roman"/>
          <w:sz w:val="28"/>
          <w:szCs w:val="28"/>
        </w:rPr>
        <w:t xml:space="preserve"> контроль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главн</w:t>
      </w:r>
      <w:r w:rsidR="00E303F8">
        <w:rPr>
          <w:rFonts w:ascii="Times New Roman" w:hAnsi="Times New Roman" w:cs="Times New Roman"/>
          <w:sz w:val="28"/>
          <w:szCs w:val="28"/>
        </w:rPr>
        <w:t>ых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распорядител</w:t>
      </w:r>
      <w:r w:rsidR="00E303F8">
        <w:rPr>
          <w:rFonts w:ascii="Times New Roman" w:hAnsi="Times New Roman" w:cs="Times New Roman"/>
          <w:sz w:val="28"/>
          <w:szCs w:val="28"/>
        </w:rPr>
        <w:t>ей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E303F8" w:rsidRPr="00935EF3">
        <w:rPr>
          <w:rFonts w:ascii="Times New Roman" w:hAnsi="Times New Roman" w:cs="Times New Roman"/>
          <w:sz w:val="28"/>
          <w:szCs w:val="28"/>
        </w:rPr>
        <w:t xml:space="preserve">дств </w:t>
      </w:r>
      <w:r w:rsidR="00E303F8">
        <w:rPr>
          <w:rFonts w:ascii="Times New Roman" w:hAnsi="Times New Roman" w:cs="Times New Roman"/>
          <w:sz w:val="28"/>
          <w:szCs w:val="28"/>
        </w:rPr>
        <w:t>в ч</w:t>
      </w:r>
      <w:proofErr w:type="gramEnd"/>
      <w:r w:rsidR="00E303F8">
        <w:rPr>
          <w:rFonts w:ascii="Times New Roman" w:hAnsi="Times New Roman" w:cs="Times New Roman"/>
          <w:sz w:val="28"/>
          <w:szCs w:val="28"/>
        </w:rPr>
        <w:t>асти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E303F8">
        <w:rPr>
          <w:rFonts w:ascii="Times New Roman" w:hAnsi="Times New Roman" w:cs="Times New Roman"/>
          <w:sz w:val="28"/>
          <w:szCs w:val="28"/>
        </w:rPr>
        <w:t>я</w:t>
      </w:r>
      <w:r w:rsidR="00E303F8" w:rsidRPr="00935EF3">
        <w:rPr>
          <w:rFonts w:ascii="Times New Roman" w:hAnsi="Times New Roman" w:cs="Times New Roman"/>
          <w:sz w:val="28"/>
          <w:szCs w:val="28"/>
        </w:rPr>
        <w:t xml:space="preserve"> </w:t>
      </w:r>
      <w:r w:rsidR="00E303F8"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результативности</w:t>
      </w:r>
      <w:r w:rsidR="00E3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303F8" w:rsidRPr="00935E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использования бюджетных средств</w:t>
      </w:r>
      <w:r w:rsidR="00E303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35EF3" w:rsidRDefault="00935EF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EF3">
        <w:rPr>
          <w:rFonts w:ascii="Times New Roman" w:hAnsi="Times New Roman" w:cs="Times New Roman"/>
          <w:sz w:val="28"/>
          <w:szCs w:val="28"/>
        </w:rPr>
        <w:t xml:space="preserve">несоответствие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государственных учре</w:t>
      </w:r>
      <w:r w:rsidRPr="00935EF3">
        <w:rPr>
          <w:rFonts w:ascii="Times New Roman" w:hAnsi="Times New Roman" w:cs="Times New Roman"/>
          <w:sz w:val="28"/>
          <w:szCs w:val="28"/>
        </w:rPr>
        <w:t>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35EF3">
        <w:rPr>
          <w:rFonts w:ascii="Times New Roman" w:hAnsi="Times New Roman" w:cs="Times New Roman"/>
          <w:sz w:val="28"/>
          <w:szCs w:val="28"/>
        </w:rPr>
        <w:t>, устанавливающих систему оплаты труда работников, действующей нормативной правовой базе края, регламентирующей оплату труда работников государственных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70B3" w:rsidRPr="00A170B3" w:rsidRDefault="00A170B3" w:rsidP="00FF54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Pr="00A170B3">
        <w:rPr>
          <w:rFonts w:ascii="Times New Roman" w:hAnsi="Times New Roman" w:cs="Times New Roman"/>
          <w:iCs/>
          <w:sz w:val="28"/>
          <w:szCs w:val="28"/>
          <w:lang w:eastAsia="ru-RU"/>
        </w:rPr>
        <w:t>законодательства о контрактной системе.</w:t>
      </w:r>
    </w:p>
    <w:p w:rsidR="00C2707A" w:rsidRDefault="000D3F04" w:rsidP="00C27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выявленных финансовых нарушений преобладает неэффективное использование бюджетных средств, обусловленное </w:t>
      </w:r>
      <w:proofErr w:type="spellStart"/>
      <w:r w:rsidR="0082660A">
        <w:rPr>
          <w:rFonts w:ascii="Times New Roman" w:hAnsi="Times New Roman" w:cs="Times New Roman"/>
          <w:sz w:val="28"/>
          <w:szCs w:val="28"/>
        </w:rPr>
        <w:t>недостижение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82660A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 предоставления субсиди</w:t>
      </w:r>
      <w:r w:rsidR="00DB35B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из бюджета Забайкальского края. Кроме того, отмечаются н</w:t>
      </w:r>
      <w:r w:rsidR="0082660A">
        <w:rPr>
          <w:rFonts w:ascii="Times New Roman" w:hAnsi="Times New Roman" w:cs="Times New Roman"/>
          <w:sz w:val="28"/>
          <w:szCs w:val="28"/>
        </w:rPr>
        <w:t>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2660A">
        <w:rPr>
          <w:rFonts w:ascii="Times New Roman" w:hAnsi="Times New Roman" w:cs="Times New Roman"/>
          <w:sz w:val="28"/>
          <w:szCs w:val="28"/>
        </w:rPr>
        <w:t xml:space="preserve"> прав</w:t>
      </w:r>
      <w:r>
        <w:rPr>
          <w:rFonts w:ascii="Times New Roman" w:hAnsi="Times New Roman" w:cs="Times New Roman"/>
          <w:sz w:val="28"/>
          <w:szCs w:val="28"/>
        </w:rPr>
        <w:t>ил ведения бухгалтерского учета, порядка составления, утверждения и ведения бюджетных смет казенных учреждений, принятие сверхлимитных бюджетных обязательств, нарушения порядка предоставления межбюджетных трансфертов из бюджета Забайкальского края.</w:t>
      </w:r>
    </w:p>
    <w:p w:rsidR="00FF54B0" w:rsidRDefault="00FF54B0" w:rsidP="00C270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контрольных мероприятий объектам контроля </w:t>
      </w:r>
      <w:r w:rsidR="00C2707A">
        <w:rPr>
          <w:rFonts w:ascii="Times New Roman" w:hAnsi="Times New Roman" w:cs="Times New Roman"/>
          <w:sz w:val="28"/>
          <w:szCs w:val="28"/>
        </w:rPr>
        <w:t xml:space="preserve">вынесены представления </w:t>
      </w:r>
      <w:r w:rsidR="00922E37">
        <w:rPr>
          <w:rFonts w:ascii="Times New Roman" w:hAnsi="Times New Roman" w:cs="Times New Roman"/>
          <w:sz w:val="28"/>
          <w:szCs w:val="28"/>
        </w:rPr>
        <w:t>и предписания</w:t>
      </w:r>
      <w:r w:rsidR="00C2707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707A" w:rsidRDefault="00FF54B0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производства по делам об административных правонарушениях </w:t>
      </w:r>
      <w:r w:rsidR="00922E37">
        <w:rPr>
          <w:rFonts w:ascii="Times New Roman" w:hAnsi="Times New Roman" w:cs="Times New Roman"/>
          <w:sz w:val="28"/>
          <w:szCs w:val="28"/>
        </w:rPr>
        <w:t>за 9 месяцев</w:t>
      </w:r>
      <w:r w:rsidR="00C2707A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рассмотрено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  <w:r w:rsidR="00922E37">
        <w:rPr>
          <w:rFonts w:ascii="Times New Roman" w:hAnsi="Times New Roman" w:cs="Times New Roman"/>
          <w:sz w:val="28"/>
          <w:szCs w:val="28"/>
        </w:rPr>
        <w:t>12</w:t>
      </w:r>
      <w:r w:rsidR="00C2707A">
        <w:rPr>
          <w:rFonts w:ascii="Times New Roman" w:hAnsi="Times New Roman" w:cs="Times New Roman"/>
          <w:sz w:val="28"/>
          <w:szCs w:val="28"/>
        </w:rPr>
        <w:t xml:space="preserve"> дел</w:t>
      </w:r>
      <w:r w:rsidR="007711DA">
        <w:rPr>
          <w:rFonts w:ascii="Times New Roman" w:hAnsi="Times New Roman" w:cs="Times New Roman"/>
          <w:sz w:val="28"/>
          <w:szCs w:val="28"/>
        </w:rPr>
        <w:t>.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  <w:r w:rsidR="007711DA">
        <w:rPr>
          <w:rFonts w:ascii="Times New Roman" w:hAnsi="Times New Roman" w:cs="Times New Roman"/>
          <w:sz w:val="28"/>
          <w:szCs w:val="28"/>
        </w:rPr>
        <w:br/>
      </w:r>
      <w:r w:rsidR="00C2707A">
        <w:rPr>
          <w:rFonts w:ascii="Times New Roman" w:hAnsi="Times New Roman" w:cs="Times New Roman"/>
          <w:sz w:val="28"/>
          <w:szCs w:val="28"/>
        </w:rPr>
        <w:t xml:space="preserve">Вынесено </w:t>
      </w:r>
      <w:r w:rsidR="00922E37">
        <w:rPr>
          <w:rFonts w:ascii="Times New Roman" w:hAnsi="Times New Roman" w:cs="Times New Roman"/>
          <w:sz w:val="28"/>
          <w:szCs w:val="28"/>
        </w:rPr>
        <w:t>7</w:t>
      </w:r>
      <w:r w:rsidR="00C2707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922E37">
        <w:rPr>
          <w:rFonts w:ascii="Times New Roman" w:hAnsi="Times New Roman" w:cs="Times New Roman"/>
          <w:sz w:val="28"/>
          <w:szCs w:val="28"/>
        </w:rPr>
        <w:t>й</w:t>
      </w:r>
      <w:r w:rsidR="00C2707A">
        <w:rPr>
          <w:rFonts w:ascii="Times New Roman" w:hAnsi="Times New Roman" w:cs="Times New Roman"/>
          <w:sz w:val="28"/>
          <w:szCs w:val="28"/>
        </w:rPr>
        <w:t xml:space="preserve"> о наложении административных штрафов на должностн</w:t>
      </w:r>
      <w:r w:rsidR="00922E37">
        <w:rPr>
          <w:rFonts w:ascii="Times New Roman" w:hAnsi="Times New Roman" w:cs="Times New Roman"/>
          <w:sz w:val="28"/>
          <w:szCs w:val="28"/>
        </w:rPr>
        <w:t>ых</w:t>
      </w:r>
      <w:r w:rsidR="00C2707A">
        <w:rPr>
          <w:rFonts w:ascii="Times New Roman" w:hAnsi="Times New Roman" w:cs="Times New Roman"/>
          <w:sz w:val="28"/>
          <w:szCs w:val="28"/>
        </w:rPr>
        <w:t xml:space="preserve"> лиц исполнительного органа государстве</w:t>
      </w:r>
      <w:r w:rsidR="007218E9">
        <w:rPr>
          <w:rFonts w:ascii="Times New Roman" w:hAnsi="Times New Roman" w:cs="Times New Roman"/>
          <w:sz w:val="28"/>
          <w:szCs w:val="28"/>
        </w:rPr>
        <w:t>нной власти, муниципального образования</w:t>
      </w:r>
      <w:r w:rsidR="00E67518">
        <w:rPr>
          <w:rFonts w:ascii="Times New Roman" w:hAnsi="Times New Roman" w:cs="Times New Roman"/>
          <w:sz w:val="28"/>
          <w:szCs w:val="28"/>
        </w:rPr>
        <w:t>,</w:t>
      </w:r>
      <w:r w:rsidR="007218E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E67518">
        <w:rPr>
          <w:rFonts w:ascii="Times New Roman" w:hAnsi="Times New Roman" w:cs="Times New Roman"/>
          <w:sz w:val="28"/>
          <w:szCs w:val="28"/>
        </w:rPr>
        <w:t>ых</w:t>
      </w:r>
      <w:r w:rsidR="007218E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67518">
        <w:rPr>
          <w:rFonts w:ascii="Times New Roman" w:hAnsi="Times New Roman" w:cs="Times New Roman"/>
          <w:sz w:val="28"/>
          <w:szCs w:val="28"/>
        </w:rPr>
        <w:t>й</w:t>
      </w:r>
      <w:r w:rsidR="007218E9">
        <w:rPr>
          <w:rFonts w:ascii="Times New Roman" w:hAnsi="Times New Roman" w:cs="Times New Roman"/>
          <w:sz w:val="28"/>
          <w:szCs w:val="28"/>
        </w:rPr>
        <w:t xml:space="preserve"> края на общую сумму </w:t>
      </w:r>
      <w:r w:rsidR="00E67518">
        <w:rPr>
          <w:rFonts w:ascii="Times New Roman" w:hAnsi="Times New Roman" w:cs="Times New Roman"/>
          <w:sz w:val="28"/>
          <w:szCs w:val="28"/>
        </w:rPr>
        <w:t>65,2</w:t>
      </w:r>
      <w:r w:rsidR="007218E9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E67518">
        <w:rPr>
          <w:rFonts w:ascii="Times New Roman" w:hAnsi="Times New Roman" w:cs="Times New Roman"/>
          <w:sz w:val="28"/>
          <w:szCs w:val="28"/>
        </w:rPr>
        <w:t>5</w:t>
      </w:r>
      <w:r w:rsidR="007218E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E67518">
        <w:rPr>
          <w:rFonts w:ascii="Times New Roman" w:hAnsi="Times New Roman" w:cs="Times New Roman"/>
          <w:sz w:val="28"/>
          <w:szCs w:val="28"/>
        </w:rPr>
        <w:t>й</w:t>
      </w:r>
      <w:r w:rsidR="007218E9">
        <w:rPr>
          <w:rFonts w:ascii="Times New Roman" w:hAnsi="Times New Roman" w:cs="Times New Roman"/>
          <w:sz w:val="28"/>
          <w:szCs w:val="28"/>
        </w:rPr>
        <w:t xml:space="preserve"> о назначении наказания в виде предупреждения в отношении должностн</w:t>
      </w:r>
      <w:r w:rsidR="00E67518">
        <w:rPr>
          <w:rFonts w:ascii="Times New Roman" w:hAnsi="Times New Roman" w:cs="Times New Roman"/>
          <w:sz w:val="28"/>
          <w:szCs w:val="28"/>
        </w:rPr>
        <w:t>ых</w:t>
      </w:r>
      <w:r w:rsidR="007218E9">
        <w:rPr>
          <w:rFonts w:ascii="Times New Roman" w:hAnsi="Times New Roman" w:cs="Times New Roman"/>
          <w:sz w:val="28"/>
          <w:szCs w:val="28"/>
        </w:rPr>
        <w:t xml:space="preserve"> лиц </w:t>
      </w:r>
      <w:r w:rsidR="00E67518">
        <w:rPr>
          <w:rFonts w:ascii="Times New Roman" w:hAnsi="Times New Roman" w:cs="Times New Roman"/>
          <w:sz w:val="28"/>
          <w:szCs w:val="28"/>
        </w:rPr>
        <w:t xml:space="preserve">муниципальных образований и </w:t>
      </w:r>
      <w:r w:rsidR="007218E9">
        <w:rPr>
          <w:rFonts w:ascii="Times New Roman" w:hAnsi="Times New Roman" w:cs="Times New Roman"/>
          <w:sz w:val="28"/>
          <w:szCs w:val="28"/>
        </w:rPr>
        <w:t>государственн</w:t>
      </w:r>
      <w:r w:rsidR="00E67518">
        <w:rPr>
          <w:rFonts w:ascii="Times New Roman" w:hAnsi="Times New Roman" w:cs="Times New Roman"/>
          <w:sz w:val="28"/>
          <w:szCs w:val="28"/>
        </w:rPr>
        <w:t>ых</w:t>
      </w:r>
      <w:r w:rsidR="007218E9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67518">
        <w:rPr>
          <w:rFonts w:ascii="Times New Roman" w:hAnsi="Times New Roman" w:cs="Times New Roman"/>
          <w:sz w:val="28"/>
          <w:szCs w:val="28"/>
        </w:rPr>
        <w:t>й</w:t>
      </w:r>
      <w:r w:rsidR="007218E9">
        <w:rPr>
          <w:rFonts w:ascii="Times New Roman" w:hAnsi="Times New Roman" w:cs="Times New Roman"/>
          <w:sz w:val="28"/>
          <w:szCs w:val="28"/>
        </w:rPr>
        <w:t xml:space="preserve"> края. </w:t>
      </w:r>
      <w:r w:rsidR="00C270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C38" w:rsidRDefault="00444C3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целях повышения эффективности контрольной деятельности Министерством финансов Забайкальского края за 9 месяцев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проведено </w:t>
      </w:r>
      <w:r w:rsidR="00A170B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встреч с администрациями муниципальных образований края </w:t>
      </w:r>
      <w:r w:rsidR="00E67518" w:rsidRPr="00E67518">
        <w:rPr>
          <w:rFonts w:ascii="Times New Roman" w:hAnsi="Times New Roman" w:cs="Times New Roman"/>
          <w:sz w:val="28"/>
          <w:szCs w:val="28"/>
        </w:rPr>
        <w:t>по рассмотрению проблемных вопросов внутреннего государственного финансового контроля, контроля в сфере закупок и обзору типовых нарушений</w:t>
      </w:r>
      <w:r>
        <w:rPr>
          <w:rFonts w:ascii="Times New Roman" w:hAnsi="Times New Roman" w:cs="Times New Roman"/>
          <w:sz w:val="28"/>
          <w:szCs w:val="28"/>
        </w:rPr>
        <w:t>, включая:</w:t>
      </w:r>
    </w:p>
    <w:p w:rsidR="00444C38" w:rsidRDefault="00E6751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518">
        <w:rPr>
          <w:rFonts w:ascii="Times New Roman" w:hAnsi="Times New Roman" w:cs="Times New Roman"/>
          <w:sz w:val="28"/>
          <w:szCs w:val="28"/>
        </w:rPr>
        <w:t xml:space="preserve">нарушения условий/порядков предоставления межбюджетных трансфертов; </w:t>
      </w:r>
    </w:p>
    <w:p w:rsidR="00444C38" w:rsidRDefault="00E6751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518">
        <w:rPr>
          <w:rFonts w:ascii="Times New Roman" w:hAnsi="Times New Roman" w:cs="Times New Roman"/>
          <w:sz w:val="28"/>
          <w:szCs w:val="28"/>
        </w:rPr>
        <w:t xml:space="preserve">несоответствие действующих порядков/правил расходования бюджетных средств общим требованиям, заключенных соглашений </w:t>
      </w:r>
      <w:r w:rsidR="007711DA">
        <w:rPr>
          <w:rFonts w:ascii="Times New Roman" w:hAnsi="Times New Roman" w:cs="Times New Roman"/>
          <w:sz w:val="28"/>
          <w:szCs w:val="28"/>
        </w:rPr>
        <w:t>–</w:t>
      </w:r>
      <w:r w:rsidRPr="00E67518">
        <w:rPr>
          <w:rFonts w:ascii="Times New Roman" w:hAnsi="Times New Roman" w:cs="Times New Roman"/>
          <w:sz w:val="28"/>
          <w:szCs w:val="28"/>
        </w:rPr>
        <w:t xml:space="preserve"> типовым формам; </w:t>
      </w:r>
    </w:p>
    <w:p w:rsidR="00444C38" w:rsidRDefault="00E6751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518">
        <w:rPr>
          <w:rFonts w:ascii="Times New Roman" w:hAnsi="Times New Roman" w:cs="Times New Roman"/>
          <w:sz w:val="28"/>
          <w:szCs w:val="28"/>
        </w:rPr>
        <w:t xml:space="preserve">случаи неправомерного, нецелевого и неэффективного использования бюджетных средств; </w:t>
      </w:r>
    </w:p>
    <w:p w:rsidR="00444C38" w:rsidRDefault="00E6751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518">
        <w:rPr>
          <w:rFonts w:ascii="Times New Roman" w:hAnsi="Times New Roman" w:cs="Times New Roman"/>
          <w:sz w:val="28"/>
          <w:szCs w:val="28"/>
        </w:rPr>
        <w:t>нарушени</w:t>
      </w:r>
      <w:r w:rsidR="00444C38">
        <w:rPr>
          <w:rFonts w:ascii="Times New Roman" w:hAnsi="Times New Roman" w:cs="Times New Roman"/>
          <w:sz w:val="28"/>
          <w:szCs w:val="28"/>
        </w:rPr>
        <w:t>я</w:t>
      </w:r>
      <w:r w:rsidRPr="00E67518">
        <w:rPr>
          <w:rFonts w:ascii="Times New Roman" w:hAnsi="Times New Roman" w:cs="Times New Roman"/>
          <w:sz w:val="28"/>
          <w:szCs w:val="28"/>
        </w:rPr>
        <w:t xml:space="preserve"> законодательства при закупках товаров, работ, услуг</w:t>
      </w:r>
      <w:r w:rsidR="00444C38">
        <w:rPr>
          <w:rFonts w:ascii="Times New Roman" w:hAnsi="Times New Roman" w:cs="Times New Roman"/>
          <w:sz w:val="28"/>
          <w:szCs w:val="28"/>
        </w:rPr>
        <w:t xml:space="preserve"> для государственных и муниципальных нужд</w:t>
      </w:r>
      <w:r w:rsidRPr="00E6751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7518" w:rsidRPr="00E67518" w:rsidRDefault="00E6751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518">
        <w:rPr>
          <w:rFonts w:ascii="Times New Roman" w:hAnsi="Times New Roman" w:cs="Times New Roman"/>
          <w:sz w:val="28"/>
          <w:szCs w:val="28"/>
        </w:rPr>
        <w:t>последствия нарушений бюджетного законодательства и законод</w:t>
      </w:r>
      <w:r w:rsidR="00444C38">
        <w:rPr>
          <w:rFonts w:ascii="Times New Roman" w:hAnsi="Times New Roman" w:cs="Times New Roman"/>
          <w:sz w:val="28"/>
          <w:szCs w:val="28"/>
        </w:rPr>
        <w:t>ательства о контрактной системе,</w:t>
      </w:r>
      <w:r w:rsidRPr="00E67518">
        <w:rPr>
          <w:rFonts w:ascii="Times New Roman" w:hAnsi="Times New Roman" w:cs="Times New Roman"/>
          <w:sz w:val="28"/>
          <w:szCs w:val="28"/>
        </w:rPr>
        <w:t xml:space="preserve"> рекоме</w:t>
      </w:r>
      <w:r w:rsidR="00A170B3">
        <w:rPr>
          <w:rFonts w:ascii="Times New Roman" w:hAnsi="Times New Roman" w:cs="Times New Roman"/>
          <w:sz w:val="28"/>
          <w:szCs w:val="28"/>
        </w:rPr>
        <w:t>ндации по недопущению нарушений;</w:t>
      </w:r>
    </w:p>
    <w:p w:rsidR="00E67518" w:rsidRPr="00E67518" w:rsidRDefault="00E67518" w:rsidP="00E67518">
      <w:pPr>
        <w:pStyle w:val="3"/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7518">
        <w:rPr>
          <w:rFonts w:ascii="Times New Roman" w:hAnsi="Times New Roman" w:cs="Times New Roman"/>
          <w:sz w:val="28"/>
          <w:szCs w:val="28"/>
        </w:rPr>
        <w:t>проблемны</w:t>
      </w:r>
      <w:r w:rsidR="00A170B3">
        <w:rPr>
          <w:rFonts w:ascii="Times New Roman" w:hAnsi="Times New Roman" w:cs="Times New Roman"/>
          <w:sz w:val="28"/>
          <w:szCs w:val="28"/>
        </w:rPr>
        <w:t>е</w:t>
      </w:r>
      <w:r w:rsidRPr="00E67518"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A170B3">
        <w:rPr>
          <w:rFonts w:ascii="Times New Roman" w:hAnsi="Times New Roman" w:cs="Times New Roman"/>
          <w:sz w:val="28"/>
          <w:szCs w:val="28"/>
        </w:rPr>
        <w:t>ы</w:t>
      </w:r>
      <w:r w:rsidRPr="00E67518">
        <w:rPr>
          <w:rFonts w:ascii="Times New Roman" w:hAnsi="Times New Roman" w:cs="Times New Roman"/>
          <w:sz w:val="28"/>
          <w:szCs w:val="28"/>
        </w:rPr>
        <w:t xml:space="preserve"> исполнительской дисциплины объектов контроля (нарушения сроков предоставления информации; отсутствие ответов на запросы органа контроля; нарушения </w:t>
      </w:r>
      <w:proofErr w:type="gramStart"/>
      <w:r w:rsidRPr="00E67518">
        <w:rPr>
          <w:rFonts w:ascii="Times New Roman" w:hAnsi="Times New Roman" w:cs="Times New Roman"/>
          <w:sz w:val="28"/>
          <w:szCs w:val="28"/>
        </w:rPr>
        <w:t>сроков исполнения представлен</w:t>
      </w:r>
      <w:r w:rsidR="00A170B3">
        <w:rPr>
          <w:rFonts w:ascii="Times New Roman" w:hAnsi="Times New Roman" w:cs="Times New Roman"/>
          <w:sz w:val="28"/>
          <w:szCs w:val="28"/>
        </w:rPr>
        <w:t>ий/предписаний органа контроля</w:t>
      </w:r>
      <w:proofErr w:type="gramEnd"/>
      <w:r w:rsidR="00A170B3">
        <w:rPr>
          <w:rFonts w:ascii="Times New Roman" w:hAnsi="Times New Roman" w:cs="Times New Roman"/>
          <w:sz w:val="28"/>
          <w:szCs w:val="28"/>
        </w:rPr>
        <w:t>).</w:t>
      </w:r>
    </w:p>
    <w:p w:rsidR="007218E9" w:rsidRDefault="007218E9" w:rsidP="007218E9">
      <w:pPr>
        <w:pStyle w:val="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профилактических мероприятий направлена</w:t>
      </w:r>
      <w:r w:rsidR="0043200E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00E" w:rsidRPr="00A21878">
        <w:rPr>
          <w:rFonts w:ascii="Times New Roman" w:hAnsi="Times New Roman" w:cs="Times New Roman"/>
          <w:sz w:val="28"/>
          <w:szCs w:val="28"/>
        </w:rPr>
        <w:t>предупреждение и пресечение нарушений</w:t>
      </w:r>
      <w:r w:rsidR="0043200E">
        <w:rPr>
          <w:rFonts w:ascii="Times New Roman" w:hAnsi="Times New Roman" w:cs="Times New Roman"/>
          <w:sz w:val="28"/>
          <w:szCs w:val="28"/>
        </w:rPr>
        <w:t xml:space="preserve"> в финансово-бюджетной сфере и сфере закупок для государственных и муниципальных нужд,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43200E">
        <w:rPr>
          <w:rFonts w:ascii="Times New Roman" w:hAnsi="Times New Roman" w:cs="Times New Roman"/>
          <w:sz w:val="28"/>
          <w:szCs w:val="28"/>
        </w:rPr>
        <w:t xml:space="preserve"> расходования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18E9" w:rsidRDefault="007218E9" w:rsidP="00FF54B0">
      <w:pPr>
        <w:shd w:val="clear" w:color="auto" w:fill="FFFFFF"/>
        <w:tabs>
          <w:tab w:val="left" w:pos="86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0099" w:rsidRDefault="00D70099"/>
    <w:sectPr w:rsidR="00D70099" w:rsidSect="00D70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54B0"/>
    <w:rsid w:val="00030845"/>
    <w:rsid w:val="000737E1"/>
    <w:rsid w:val="000D3F04"/>
    <w:rsid w:val="0043200E"/>
    <w:rsid w:val="00444C38"/>
    <w:rsid w:val="007218E9"/>
    <w:rsid w:val="007711DA"/>
    <w:rsid w:val="007F2035"/>
    <w:rsid w:val="0082660A"/>
    <w:rsid w:val="0084231C"/>
    <w:rsid w:val="00922E37"/>
    <w:rsid w:val="00935EF3"/>
    <w:rsid w:val="00A170B3"/>
    <w:rsid w:val="00A47479"/>
    <w:rsid w:val="00BC4917"/>
    <w:rsid w:val="00C2707A"/>
    <w:rsid w:val="00D70099"/>
    <w:rsid w:val="00DB35B9"/>
    <w:rsid w:val="00DE0541"/>
    <w:rsid w:val="00E303F8"/>
    <w:rsid w:val="00E43671"/>
    <w:rsid w:val="00E67518"/>
    <w:rsid w:val="00EB1FE1"/>
    <w:rsid w:val="00FA646C"/>
    <w:rsid w:val="00FF5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FF54B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F54B0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ЕЯнина</dc:creator>
  <cp:lastModifiedBy>ЕЯнина</cp:lastModifiedBy>
  <cp:revision>7</cp:revision>
  <cp:lastPrinted>2025-10-17T02:39:00Z</cp:lastPrinted>
  <dcterms:created xsi:type="dcterms:W3CDTF">2025-10-13T06:52:00Z</dcterms:created>
  <dcterms:modified xsi:type="dcterms:W3CDTF">2025-10-17T02:42:00Z</dcterms:modified>
</cp:coreProperties>
</file>