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FE748" w14:textId="78AD0B8E" w:rsidR="005A098B" w:rsidRPr="00616730" w:rsidRDefault="000813E9" w:rsidP="00F552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6730">
        <w:rPr>
          <w:rFonts w:ascii="Times New Roman" w:hAnsi="Times New Roman" w:cs="Times New Roman"/>
          <w:b/>
          <w:bCs/>
          <w:sz w:val="28"/>
          <w:szCs w:val="28"/>
        </w:rPr>
        <w:t>Путевка в санаторий по ОМС: кому положена и как получить</w:t>
      </w:r>
    </w:p>
    <w:p w14:paraId="637F8D17" w14:textId="77777777" w:rsidR="000813E9" w:rsidRPr="00616730" w:rsidRDefault="000813E9" w:rsidP="0061673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4BF46" w14:textId="3AE1365A" w:rsidR="000813E9" w:rsidRPr="00616730" w:rsidRDefault="000813E9" w:rsidP="00F5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 xml:space="preserve">Пихтовые ванны, кислородные коктейли, душ Шарко… Некоторые категории граждан России могут получить путевки в санаторий совершенно бесплатно. Эксперты </w:t>
      </w:r>
      <w:hyperlink r:id="rId7" w:history="1">
        <w:r w:rsidRPr="00616730">
          <w:rPr>
            <w:rStyle w:val="a3"/>
            <w:rFonts w:ascii="Times New Roman" w:hAnsi="Times New Roman" w:cs="Times New Roman"/>
            <w:sz w:val="28"/>
            <w:szCs w:val="28"/>
          </w:rPr>
          <w:t>проекта Минфина России «Мои финансы»</w:t>
        </w:r>
      </w:hyperlink>
      <w:r w:rsidRPr="00616730">
        <w:rPr>
          <w:rFonts w:ascii="Times New Roman" w:hAnsi="Times New Roman" w:cs="Times New Roman"/>
          <w:sz w:val="28"/>
          <w:szCs w:val="28"/>
        </w:rPr>
        <w:t xml:space="preserve"> рассказали о том, кто их может оформить и как это можно сделать.</w:t>
      </w:r>
    </w:p>
    <w:p w14:paraId="1AAAB720" w14:textId="77777777" w:rsidR="000813E9" w:rsidRPr="00616730" w:rsidRDefault="000813E9" w:rsidP="00F5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55EE13" w14:textId="77777777" w:rsidR="000813E9" w:rsidRPr="00616730" w:rsidRDefault="000813E9" w:rsidP="00F5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Кому положена льготная путевка</w:t>
      </w:r>
    </w:p>
    <w:p w14:paraId="549B0BBE" w14:textId="77777777" w:rsidR="000813E9" w:rsidRPr="00616730" w:rsidRDefault="000813E9" w:rsidP="00F5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Федеральным законом «О государственной социальной помощи» определены льготные категории, которым положено бесплатное лечение в санатории. Это:</w:t>
      </w:r>
    </w:p>
    <w:p w14:paraId="5B1E64BE" w14:textId="77777777" w:rsidR="000813E9" w:rsidRPr="00616730" w:rsidRDefault="000813E9" w:rsidP="006167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0BBC5E" w14:textId="77777777" w:rsidR="000813E9" w:rsidRPr="00616730" w:rsidRDefault="000813E9" w:rsidP="00616730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Участники и инвалиды Великой Отечественной войны.</w:t>
      </w:r>
    </w:p>
    <w:p w14:paraId="354638D7" w14:textId="77777777" w:rsidR="000813E9" w:rsidRPr="00616730" w:rsidRDefault="000813E9" w:rsidP="00616730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Ветераны боевых действий.</w:t>
      </w:r>
    </w:p>
    <w:p w14:paraId="61FF7003" w14:textId="77777777" w:rsidR="000813E9" w:rsidRPr="00616730" w:rsidRDefault="000813E9" w:rsidP="00616730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Блокадники, имеющие знаки «Жителю блокадного Ленинграда» или «Житель осажденного Севастополя».</w:t>
      </w:r>
    </w:p>
    <w:p w14:paraId="1F79101D" w14:textId="77777777" w:rsidR="000813E9" w:rsidRPr="00616730" w:rsidRDefault="000813E9" w:rsidP="00616730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Члены семей погибших инвалидов войны и участников боевых действий.</w:t>
      </w:r>
    </w:p>
    <w:p w14:paraId="026BE708" w14:textId="77777777" w:rsidR="000813E9" w:rsidRPr="00616730" w:rsidRDefault="000813E9" w:rsidP="00616730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Инвалиды всех групп, дети-инвалиды.</w:t>
      </w:r>
    </w:p>
    <w:p w14:paraId="008ABDC1" w14:textId="77777777" w:rsidR="000813E9" w:rsidRPr="00616730" w:rsidRDefault="000813E9" w:rsidP="00616730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Лица, пострадавшие от воздействия радиации (вследствие катастрофы на Чернобыльской АЭС или ядерных испытаний на Семипалатинском полигоне).</w:t>
      </w:r>
    </w:p>
    <w:p w14:paraId="37F1EABE" w14:textId="77777777" w:rsidR="000813E9" w:rsidRPr="00616730" w:rsidRDefault="000813E9" w:rsidP="006167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9E5028" w14:textId="52AFA8F7" w:rsidR="000813E9" w:rsidRPr="00616730" w:rsidRDefault="000813E9" w:rsidP="00F5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Сопровождающее лицо также может получить путевку в санаторий. Это право возникает, если на лечение направляется ребенок-инвалид в возрасте до 18 лет либо инвалид I групп</w:t>
      </w:r>
      <w:bookmarkStart w:id="0" w:name="_GoBack"/>
      <w:bookmarkEnd w:id="0"/>
      <w:r w:rsidRPr="00616730">
        <w:rPr>
          <w:rFonts w:ascii="Times New Roman" w:hAnsi="Times New Roman" w:cs="Times New Roman"/>
          <w:sz w:val="28"/>
          <w:szCs w:val="28"/>
        </w:rPr>
        <w:t>ы.</w:t>
      </w:r>
    </w:p>
    <w:p w14:paraId="342720F7" w14:textId="77777777" w:rsidR="000813E9" w:rsidRPr="00616730" w:rsidRDefault="000813E9" w:rsidP="00F552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C8855B" w14:textId="051F4D56" w:rsidR="000813E9" w:rsidRPr="00616730" w:rsidRDefault="000813E9" w:rsidP="00616730">
      <w:pPr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 xml:space="preserve">Подробнее о порядке получения бесплатных путевок и услугах по ОМС </w:t>
      </w:r>
      <w:hyperlink r:id="rId8" w:history="1">
        <w:r w:rsidRPr="00616730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Pr="00616730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</w:hyperlink>
      <w:r w:rsidRPr="00616730">
        <w:rPr>
          <w:rFonts w:ascii="Times New Roman" w:hAnsi="Times New Roman" w:cs="Times New Roman"/>
          <w:sz w:val="28"/>
          <w:szCs w:val="28"/>
        </w:rPr>
        <w:t>.</w:t>
      </w:r>
    </w:p>
    <w:p w14:paraId="4213A6CF" w14:textId="77777777" w:rsidR="00E814A0" w:rsidRPr="00616730" w:rsidRDefault="00E814A0" w:rsidP="006167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110F558B" w:rsidR="00E85F37" w:rsidRPr="00616730" w:rsidRDefault="00FC278A" w:rsidP="00616730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616730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616730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616730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49B7FF" w14:textId="5BB0DFF7" w:rsidR="005A098B" w:rsidRPr="00616730" w:rsidRDefault="002808B9" w:rsidP="00616730">
      <w:pPr>
        <w:jc w:val="both"/>
        <w:rPr>
          <w:rFonts w:ascii="Times New Roman" w:hAnsi="Times New Roman" w:cs="Times New Roman"/>
          <w:sz w:val="28"/>
          <w:szCs w:val="28"/>
        </w:rPr>
      </w:pPr>
      <w:r w:rsidRPr="00616730">
        <w:rPr>
          <w:rFonts w:ascii="Times New Roman" w:hAnsi="Times New Roman" w:cs="Times New Roman"/>
          <w:sz w:val="28"/>
          <w:szCs w:val="28"/>
        </w:rPr>
        <w:t>Автор</w:t>
      </w:r>
      <w:r w:rsidR="00591F16" w:rsidRPr="00616730">
        <w:rPr>
          <w:rFonts w:ascii="Times New Roman" w:hAnsi="Times New Roman" w:cs="Times New Roman"/>
          <w:sz w:val="28"/>
          <w:szCs w:val="28"/>
        </w:rPr>
        <w:t>ы</w:t>
      </w:r>
      <w:r w:rsidRPr="00616730">
        <w:rPr>
          <w:rFonts w:ascii="Times New Roman" w:hAnsi="Times New Roman" w:cs="Times New Roman"/>
          <w:sz w:val="28"/>
          <w:szCs w:val="28"/>
        </w:rPr>
        <w:t xml:space="preserve">: </w:t>
      </w:r>
      <w:r w:rsidR="005A098B" w:rsidRPr="00616730">
        <w:rPr>
          <w:rFonts w:ascii="Times New Roman" w:hAnsi="Times New Roman" w:cs="Times New Roman"/>
          <w:sz w:val="28"/>
          <w:szCs w:val="28"/>
        </w:rPr>
        <w:t>Михайловский Константин</w:t>
      </w:r>
    </w:p>
    <w:p w14:paraId="42E62F09" w14:textId="6EB61E2F" w:rsidR="002808B9" w:rsidRPr="00616730" w:rsidRDefault="002808B9" w:rsidP="0061673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8B9" w:rsidRPr="00616730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802F8" w14:textId="77777777" w:rsidR="00B276F8" w:rsidRDefault="00B276F8" w:rsidP="00902E5C">
      <w:r>
        <w:separator/>
      </w:r>
    </w:p>
  </w:endnote>
  <w:endnote w:type="continuationSeparator" w:id="0">
    <w:p w14:paraId="3698B64A" w14:textId="77777777" w:rsidR="00B276F8" w:rsidRDefault="00B276F8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1F190D" w14:textId="77777777" w:rsidR="00B276F8" w:rsidRDefault="00B276F8" w:rsidP="00902E5C">
      <w:r>
        <w:separator/>
      </w:r>
    </w:p>
  </w:footnote>
  <w:footnote w:type="continuationSeparator" w:id="0">
    <w:p w14:paraId="24DE37AE" w14:textId="77777777" w:rsidR="00B276F8" w:rsidRDefault="00B276F8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11"/>
  </w:num>
  <w:num w:numId="7">
    <w:abstractNumId w:val="13"/>
  </w:num>
  <w:num w:numId="8">
    <w:abstractNumId w:val="10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4E14"/>
    <w:rsid w:val="003374FF"/>
    <w:rsid w:val="00345268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34823"/>
    <w:rsid w:val="00560620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6730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91DC0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05DE"/>
    <w:rsid w:val="00EE56F3"/>
    <w:rsid w:val="00EF57BE"/>
    <w:rsid w:val="00EF7223"/>
    <w:rsid w:val="00F076C5"/>
    <w:rsid w:val="00F25050"/>
    <w:rsid w:val="00F35A2B"/>
    <w:rsid w:val="00F37B6A"/>
    <w:rsid w:val="00F4799E"/>
    <w:rsid w:val="00F55249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putevka-v-sanatoriy-po-oms-komu-polozhena-i-kak-poluch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putevka-v-sanatoriy-po-oms-komu-polozhena-i-kak-poluch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opros-kakoy-kontent-o-finansah-predpochitaet-molodez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3</cp:revision>
  <dcterms:created xsi:type="dcterms:W3CDTF">2025-09-04T02:31:00Z</dcterms:created>
  <dcterms:modified xsi:type="dcterms:W3CDTF">2025-09-04T07:54:00Z</dcterms:modified>
</cp:coreProperties>
</file>