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BDD1DC6" w:rsidR="0040762B" w:rsidRPr="001C1805" w:rsidRDefault="00426903" w:rsidP="001C180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proofErr w:type="spellStart"/>
      <w:r w:rsidR="00D5252C" w:rsidRPr="001C1805">
        <w:rPr>
          <w:rFonts w:ascii="Times New Roman" w:eastAsia="Times New Roman" w:hAnsi="Times New Roman" w:cs="Times New Roman"/>
          <w:b/>
          <w:bCs/>
          <w:sz w:val="28"/>
          <w:szCs w:val="28"/>
        </w:rPr>
        <w:t>хемы</w:t>
      </w:r>
      <w:proofErr w:type="spellEnd"/>
      <w:r w:rsidR="00D5252C" w:rsidRPr="001C18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мошенничества на маркетплейсах: как защититься</w:t>
      </w:r>
    </w:p>
    <w:bookmarkEnd w:id="0"/>
    <w:p w14:paraId="3FE765FF" w14:textId="77777777" w:rsidR="00426903" w:rsidRPr="001C1805" w:rsidRDefault="00426903" w:rsidP="001C180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14:paraId="1045E1F2" w14:textId="4654530F" w:rsidR="00426903" w:rsidRPr="001C1805" w:rsidRDefault="00426903" w:rsidP="001C1805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Согласно исследованию аналитического агентства НАФИ 69% россиян делали заказы на маркетплейсах за последние три месяца. При этом аудитория онлайн-площадок для продажи товаров растет. Средняя ежемесячная выручка российских продавцов маркетплейсов в 2023 году увеличилась почти на 40% и превысила отметку в 761 тысячу рублей. К сожалению, этим каналом пользуются не только добросовестные продавцы, но и мошенники. О том как безопасно покупать на маркетплейсах в </w:t>
      </w:r>
      <w:hyperlink r:id="rId7" w:history="1">
        <w:r w:rsidRPr="001C1805">
          <w:rPr>
            <w:rStyle w:val="a5"/>
            <w:rFonts w:ascii="Times New Roman" w:eastAsia="Times New Roman" w:hAnsi="Times New Roman" w:cs="Times New Roman"/>
            <w:b/>
            <w:bCs/>
            <w:sz w:val="28"/>
            <w:szCs w:val="28"/>
            <w:lang w:val="ru-RU"/>
          </w:rPr>
          <w:t>интервью ТАСС</w:t>
        </w:r>
      </w:hyperlink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рассказала эксперт проекта НИФИ Минфина "</w:t>
      </w:r>
      <w:proofErr w:type="spellStart"/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Моифинансы.рф</w:t>
      </w:r>
      <w:proofErr w:type="spellEnd"/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" Мария </w:t>
      </w:r>
      <w:proofErr w:type="spellStart"/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Иваткина</w:t>
      </w:r>
      <w:proofErr w:type="spellEnd"/>
      <w:r w:rsidRPr="001C180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00000002" w14:textId="77777777" w:rsidR="0040762B" w:rsidRPr="001C1805" w:rsidRDefault="0040762B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>Звонок от лица сотрудников марке</w:t>
      </w: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 xml:space="preserve">тплейсов: 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Преступники действуют под видом сотрудников пунктов выдачи заказов (ПВЗ) популярных маркетплейсов. Под предлогом доставки товара на дом они запрашивают конфиденциальную информацию: СНИЛС, ИНН, а также коды из СМС. Получив данные, злоумышленники п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ереходят к следующему этапу: жертве звонит другой человек, заявляющий о взломе аккаунта на "Госуслугах" и угрозе деньгам. Под давлением жертву вынуждают перевести средства на "безопасный счет" или отдать наличными "сотрудникам полиции".</w:t>
      </w:r>
    </w:p>
    <w:p w14:paraId="00000004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 xml:space="preserve">Обман продавцов: 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Мошенник, прикидываясь покупателем на площадках объявлений, просит прислать фото товара в мессенджер (ссылаясь на технические проблемы), обещает оплату через платформу и требует "подтвердить" оплату. Жертва получает фишинговое письмо/сообщ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ение, стилизованное под площадку. Переход по ссылке ведет на поддельную страницу, где ввод реквизитов карты и СМС-кода приводит к хищению средств.</w:t>
      </w:r>
    </w:p>
    <w:p w14:paraId="00000005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>Ложные курьеры/складские работники: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 xml:space="preserve"> Используя общедоступные данные (имя, телефон), аферист сообщает о готовно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сти заказа к отправке и уточняет адрес ПВЗ или доставки. Эта классическая социальная инженерия рассчитана на тех, кто действительно ожидает посылку. Собранные сведения могут использоваться для дальнейшего мошенничества.</w:t>
      </w:r>
    </w:p>
    <w:p w14:paraId="00000006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>Сценарий "найденной посылки":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 xml:space="preserve"> Предст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 xml:space="preserve">авившись сотрудниками склада, мошенники сообщают об обнаружении "утерянной" посылки и просят продиктовать код из СМС якобы для её пересылки. На деле этот код 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предназначен для сброса паролей банковских приложений или мессенджеров, что ведет к краже средств.</w:t>
      </w:r>
    </w:p>
    <w:p w14:paraId="00000007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>Многоступенчатый сценарий</w:t>
      </w:r>
      <w:proofErr w:type="gramStart"/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После</w:t>
      </w:r>
      <w:proofErr w:type="gramEnd"/>
      <w:r w:rsidRPr="001C1805">
        <w:rPr>
          <w:rFonts w:ascii="Times New Roman" w:eastAsia="Times New Roman" w:hAnsi="Times New Roman" w:cs="Times New Roman"/>
          <w:sz w:val="28"/>
          <w:szCs w:val="28"/>
        </w:rPr>
        <w:t xml:space="preserve"> звонка "сотрудника маркетплейса" может последовать звонок от "представителя службы безопасности" или "правоохранителя", который якобы "пресек" аферу. Под видом "защиты счетов" или "восстановления доступа" вымогаются конфид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енциальные данные и СМС-коды.</w:t>
      </w:r>
    </w:p>
    <w:p w14:paraId="00000008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b/>
          <w:sz w:val="28"/>
          <w:szCs w:val="28"/>
        </w:rPr>
        <w:t xml:space="preserve">Доход за лайки: 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Маскируясь под сотрудников маркетплейсов, мошенники рассылают голосовые сообщения. Для того, чтобы расположить к себе потенциальную жертву, они переводят небольшую сумму якобы за выполнение заданий. Далее следу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ет требование оплатить "выкуп товара" или купить "премиум-аккаунт" для увеличения заработка — после чего мошенники исчезают с деньгами.</w:t>
      </w:r>
    </w:p>
    <w:p w14:paraId="00000009" w14:textId="77777777" w:rsidR="0040762B" w:rsidRPr="001C1805" w:rsidRDefault="0040762B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40762B" w:rsidRPr="001C1805" w:rsidRDefault="001C1805" w:rsidP="001C180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sz w:val="28"/>
          <w:szCs w:val="28"/>
        </w:rPr>
        <w:t>Ключевые правила безопасности:</w:t>
      </w:r>
    </w:p>
    <w:p w14:paraId="0000000B" w14:textId="77777777" w:rsidR="0040762B" w:rsidRPr="001C1805" w:rsidRDefault="001C1805" w:rsidP="001C1805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sz w:val="28"/>
          <w:szCs w:val="28"/>
        </w:rPr>
        <w:t>Сотрудники маркетплейсов никогда не запрашивают по телефону или в мессенджерах СМС-коды,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 xml:space="preserve"> пароли, полные банковские реквизиты, СНИЛС или ИНН.</w:t>
      </w:r>
    </w:p>
    <w:p w14:paraId="0000000C" w14:textId="77777777" w:rsidR="0040762B" w:rsidRPr="001C1805" w:rsidRDefault="001C1805" w:rsidP="001C1805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sz w:val="28"/>
          <w:szCs w:val="28"/>
        </w:rPr>
        <w:t>Уточнение адреса доставки происходит исключительно через личный кабинет или официальное приложение платформы. Курьеры не звонят с личных номеров для уточнения адреса.</w:t>
      </w:r>
    </w:p>
    <w:p w14:paraId="0000000D" w14:textId="77777777" w:rsidR="0040762B" w:rsidRPr="001C1805" w:rsidRDefault="001C1805" w:rsidP="001C1805">
      <w:pPr>
        <w:numPr>
          <w:ilvl w:val="0"/>
          <w:numId w:val="1"/>
        </w:num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805">
        <w:rPr>
          <w:rFonts w:ascii="Times New Roman" w:eastAsia="Times New Roman" w:hAnsi="Times New Roman" w:cs="Times New Roman"/>
          <w:sz w:val="28"/>
          <w:szCs w:val="28"/>
        </w:rPr>
        <w:t>При малейших сомнениях или подозрите</w:t>
      </w:r>
      <w:r w:rsidRPr="001C1805">
        <w:rPr>
          <w:rFonts w:ascii="Times New Roman" w:eastAsia="Times New Roman" w:hAnsi="Times New Roman" w:cs="Times New Roman"/>
          <w:sz w:val="28"/>
          <w:szCs w:val="28"/>
        </w:rPr>
        <w:t>льных звонках/сообщениях немедленно прервите разговор. Все вопросы решайте только через официальную поддержку маркетплейса в чате на сайте или в приложении.</w:t>
      </w:r>
    </w:p>
    <w:p w14:paraId="0000000E" w14:textId="77777777" w:rsidR="0040762B" w:rsidRDefault="0040762B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40762B" w:rsidRDefault="0040762B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0762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8C1D" w14:textId="77777777" w:rsidR="001C1805" w:rsidRDefault="001C1805" w:rsidP="001C1805">
      <w:pPr>
        <w:spacing w:line="240" w:lineRule="auto"/>
      </w:pPr>
      <w:r>
        <w:separator/>
      </w:r>
    </w:p>
  </w:endnote>
  <w:endnote w:type="continuationSeparator" w:id="0">
    <w:p w14:paraId="7B8EF9B4" w14:textId="77777777" w:rsidR="001C1805" w:rsidRDefault="001C1805" w:rsidP="001C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50825" w14:textId="77777777" w:rsidR="001C1805" w:rsidRDefault="001C1805" w:rsidP="001C1805">
      <w:pPr>
        <w:spacing w:line="240" w:lineRule="auto"/>
      </w:pPr>
      <w:r>
        <w:separator/>
      </w:r>
    </w:p>
  </w:footnote>
  <w:footnote w:type="continuationSeparator" w:id="0">
    <w:p w14:paraId="42158476" w14:textId="77777777" w:rsidR="001C1805" w:rsidRDefault="001C1805" w:rsidP="001C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3D18E" w14:textId="1018FE09" w:rsidR="001C1805" w:rsidRDefault="001C1805">
    <w:pPr>
      <w:pStyle w:val="a8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29D665C7" wp14:editId="6915FECE">
          <wp:simplePos x="0" y="0"/>
          <wp:positionH relativeFrom="column">
            <wp:posOffset>5010150</wp:posOffset>
          </wp:positionH>
          <wp:positionV relativeFrom="paragraph">
            <wp:posOffset>114300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FC63CF"/>
    <w:multiLevelType w:val="multilevel"/>
    <w:tmpl w:val="C4D80E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2B"/>
    <w:rsid w:val="001C1805"/>
    <w:rsid w:val="002323F7"/>
    <w:rsid w:val="0040762B"/>
    <w:rsid w:val="00426903"/>
    <w:rsid w:val="00D5252C"/>
    <w:rsid w:val="00E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34AA"/>
  <w15:docId w15:val="{ABC45DA8-FF20-4227-97A7-CBE6324F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5252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5252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42690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C180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1805"/>
  </w:style>
  <w:style w:type="paragraph" w:styleId="aa">
    <w:name w:val="footer"/>
    <w:basedOn w:val="a"/>
    <w:link w:val="ab"/>
    <w:uiPriority w:val="99"/>
    <w:unhideWhenUsed/>
    <w:rsid w:val="001C180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ass.ru/obschestvo/244276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2880</Characters>
  <Application>Microsoft Office Word</Application>
  <DocSecurity>4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Ивлева Дарья Михайловна</cp:lastModifiedBy>
  <cp:revision>2</cp:revision>
  <dcterms:created xsi:type="dcterms:W3CDTF">2025-08-04T05:36:00Z</dcterms:created>
  <dcterms:modified xsi:type="dcterms:W3CDTF">2025-08-04T05:36:00Z</dcterms:modified>
</cp:coreProperties>
</file>