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0DB9C2CC" w14:textId="77777777" w:rsidR="008550A9" w:rsidRDefault="008550A9" w:rsidP="006520DF"/>
    <w:p w14:paraId="30498A90" w14:textId="77777777" w:rsidR="00002645" w:rsidRPr="00BE28B4" w:rsidRDefault="00002645" w:rsidP="0000264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E28B4">
        <w:rPr>
          <w:rFonts w:ascii="Times New Roman" w:hAnsi="Times New Roman" w:cs="Times New Roman"/>
          <w:b/>
          <w:bCs/>
          <w:sz w:val="28"/>
          <w:szCs w:val="28"/>
        </w:rPr>
        <w:t>Перевел мошенникам деньги: как действовать в такой ситуации?</w:t>
      </w:r>
    </w:p>
    <w:bookmarkEnd w:id="0"/>
    <w:p w14:paraId="10559387" w14:textId="77777777" w:rsidR="00002645" w:rsidRPr="00BE28B4" w:rsidRDefault="00002645" w:rsidP="000026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10EB06" w14:textId="6ECD5E95" w:rsidR="00002645" w:rsidRPr="00BE28B4" w:rsidRDefault="00002645" w:rsidP="0000264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E28B4">
        <w:rPr>
          <w:rFonts w:ascii="Times New Roman" w:hAnsi="Times New Roman" w:cs="Times New Roman"/>
          <w:i/>
          <w:iCs/>
          <w:sz w:val="28"/>
          <w:szCs w:val="28"/>
        </w:rPr>
        <w:t xml:space="preserve">В 2024 году объем похищенных мошенниками средств достиг 27,5 млрд рублей. Это рекордное значение за всю историю наблюдений. </w:t>
      </w:r>
      <w:r w:rsidR="00035754" w:rsidRPr="00BE28B4">
        <w:rPr>
          <w:rFonts w:ascii="Times New Roman" w:hAnsi="Times New Roman" w:cs="Times New Roman"/>
          <w:i/>
          <w:iCs/>
          <w:sz w:val="28"/>
          <w:szCs w:val="28"/>
        </w:rPr>
        <w:t>Эксперты проекта Минфина России «</w:t>
      </w:r>
      <w:proofErr w:type="spellStart"/>
      <w:r w:rsidR="00035754" w:rsidRPr="00BE28B4">
        <w:rPr>
          <w:rFonts w:ascii="Times New Roman" w:hAnsi="Times New Roman" w:cs="Times New Roman"/>
          <w:i/>
          <w:iCs/>
          <w:sz w:val="28"/>
          <w:szCs w:val="28"/>
        </w:rPr>
        <w:t>Моифинансы</w:t>
      </w:r>
      <w:proofErr w:type="spellEnd"/>
      <w:r w:rsidR="00035754" w:rsidRPr="00BE28B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hyperlink r:id="rId7" w:history="1">
        <w:r w:rsidR="00035754" w:rsidRPr="00BE28B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рассказали</w:t>
        </w:r>
      </w:hyperlink>
      <w:r w:rsidR="00035754" w:rsidRPr="00BE28B4">
        <w:rPr>
          <w:rFonts w:ascii="Times New Roman" w:hAnsi="Times New Roman" w:cs="Times New Roman"/>
          <w:i/>
          <w:iCs/>
          <w:sz w:val="28"/>
          <w:szCs w:val="28"/>
        </w:rPr>
        <w:t xml:space="preserve"> о том, </w:t>
      </w:r>
      <w:r w:rsidRPr="00BE28B4">
        <w:rPr>
          <w:rFonts w:ascii="Times New Roman" w:hAnsi="Times New Roman" w:cs="Times New Roman"/>
          <w:i/>
          <w:iCs/>
          <w:sz w:val="28"/>
          <w:szCs w:val="28"/>
        </w:rPr>
        <w:t>можно ли вернуть деньги в случае мошенничества.</w:t>
      </w:r>
    </w:p>
    <w:p w14:paraId="67EEB2E7" w14:textId="1B1528C3" w:rsidR="00347257" w:rsidRPr="00BE28B4" w:rsidRDefault="00347257" w:rsidP="0034725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A053D99" w14:textId="77777777" w:rsidR="00002645" w:rsidRPr="00BE28B4" w:rsidRDefault="00002645" w:rsidP="000026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Распространенные схемы мошенничества </w:t>
      </w:r>
    </w:p>
    <w:p w14:paraId="594591B1" w14:textId="77777777" w:rsidR="00002645" w:rsidRPr="00BE28B4" w:rsidRDefault="00002645" w:rsidP="000026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FD6371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sz w:val="28"/>
          <w:szCs w:val="28"/>
        </w:rPr>
        <w:t>Каждый день злоумышленники придумывают новые схемы обмана. Вот 10 самых распространенных:</w:t>
      </w:r>
    </w:p>
    <w:p w14:paraId="1ADCA6F1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1DFD2A91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Фейковые онлайн-магазины.</w:t>
      </w:r>
      <w:r w:rsidRPr="00BE28B4">
        <w:rPr>
          <w:rFonts w:ascii="Times New Roman" w:hAnsi="Times New Roman" w:cs="Times New Roman"/>
          <w:sz w:val="28"/>
          <w:szCs w:val="28"/>
        </w:rPr>
        <w:t xml:space="preserve"> Злоумышленники создают сайты-клоны известных торговых площадок, заманивая покупателей низкими ценами. После оплаты товар не доставляется, а с продавцом связаться невозможно. </w:t>
      </w:r>
    </w:p>
    <w:p w14:paraId="1456CD4D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610EC788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Манипуляции под видом госструктур.</w:t>
      </w:r>
      <w:r w:rsidRPr="00BE28B4">
        <w:rPr>
          <w:rFonts w:ascii="Times New Roman" w:hAnsi="Times New Roman" w:cs="Times New Roman"/>
          <w:sz w:val="28"/>
          <w:szCs w:val="28"/>
        </w:rPr>
        <w:t xml:space="preserve"> Представившись сотрудниками полиции или ФСБ, аферисты убеждают перевести деньги на «безопасный счет», ссылаясь на мифические угрозы, которые могут выглядеть, как реальные. </w:t>
      </w:r>
    </w:p>
    <w:p w14:paraId="0F098DF7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7C98033C" w14:textId="6A120876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Фиктивные письма от ЦБ.</w:t>
      </w:r>
      <w:r w:rsidRPr="00BE28B4">
        <w:rPr>
          <w:rFonts w:ascii="Times New Roman" w:hAnsi="Times New Roman" w:cs="Times New Roman"/>
          <w:sz w:val="28"/>
          <w:szCs w:val="28"/>
        </w:rPr>
        <w:t xml:space="preserve"> Мошенники от лица Банка России рассылают гражданам письма с предложениями отменить комиссии или «спасти» средства. Подобные сообщения – попытка обмана. </w:t>
      </w:r>
    </w:p>
    <w:p w14:paraId="6EC11213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7FDF57B6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Ошибочные переводы с просьбой вернуть деньги.</w:t>
      </w:r>
      <w:r w:rsidRPr="00BE28B4">
        <w:rPr>
          <w:rFonts w:ascii="Times New Roman" w:hAnsi="Times New Roman" w:cs="Times New Roman"/>
          <w:sz w:val="28"/>
          <w:szCs w:val="28"/>
        </w:rPr>
        <w:t xml:space="preserve"> Сначала на ваш счет поступают деньги, а затем звонят незнакомые люди с просьбой о возврате. В таком случае не следует переводить деньги самостоятельно, лучше обратиться в банк – он проведет проверку и вернет средства без вашего участия. </w:t>
      </w:r>
    </w:p>
    <w:p w14:paraId="3634E837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26BD4CA4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Кража данных через фишинг.</w:t>
      </w:r>
      <w:r w:rsidRPr="00BE28B4">
        <w:rPr>
          <w:rFonts w:ascii="Times New Roman" w:hAnsi="Times New Roman" w:cs="Times New Roman"/>
          <w:sz w:val="28"/>
          <w:szCs w:val="28"/>
        </w:rPr>
        <w:t xml:space="preserve"> Злоумышленники создают сообщения с фальшивыми ссылками, имитирующими банковские сайты. Переход по ссылкам приводит к похищению ваших логинов, паролей и данных карт. </w:t>
      </w:r>
    </w:p>
    <w:p w14:paraId="4731EE11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6186EEBF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8B4">
        <w:rPr>
          <w:rFonts w:ascii="Times New Roman" w:hAnsi="Times New Roman" w:cs="Times New Roman"/>
          <w:b/>
          <w:bCs/>
          <w:sz w:val="28"/>
          <w:szCs w:val="28"/>
        </w:rPr>
        <w:t>Дипфейк</w:t>
      </w:r>
      <w:proofErr w:type="spellEnd"/>
      <w:r w:rsidRPr="00BE28B4">
        <w:rPr>
          <w:rFonts w:ascii="Times New Roman" w:hAnsi="Times New Roman" w:cs="Times New Roman"/>
          <w:b/>
          <w:bCs/>
          <w:sz w:val="28"/>
          <w:szCs w:val="28"/>
        </w:rPr>
        <w:t>-технологии.</w:t>
      </w:r>
      <w:r w:rsidRPr="00BE28B4">
        <w:rPr>
          <w:rFonts w:ascii="Times New Roman" w:hAnsi="Times New Roman" w:cs="Times New Roman"/>
          <w:sz w:val="28"/>
          <w:szCs w:val="28"/>
        </w:rPr>
        <w:t xml:space="preserve"> Используя нейросети, преступники создают поддельные аудио- и видеозаписи, имитирующие голоса близких, чтобы выманить деньги под предлогом «чрезвычайной ситуации». </w:t>
      </w:r>
    </w:p>
    <w:p w14:paraId="1081F6CC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64E5A8AE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Мнимые ЧП с родственниками.</w:t>
      </w:r>
      <w:r w:rsidRPr="00BE28B4">
        <w:rPr>
          <w:rFonts w:ascii="Times New Roman" w:hAnsi="Times New Roman" w:cs="Times New Roman"/>
          <w:sz w:val="28"/>
          <w:szCs w:val="28"/>
        </w:rPr>
        <w:t xml:space="preserve"> Мошенники, выдавая себя за медиков или полицейских, сообщают о ДТП или аресте родного человека, требуя срочный перевод для «урегулирования». Давление и угрозы – их главное оружие. </w:t>
      </w:r>
    </w:p>
    <w:p w14:paraId="5984FA5E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5D85DC36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Взлом аккаунтов в мессенджерах.</w:t>
      </w:r>
      <w:r w:rsidRPr="00BE28B4">
        <w:rPr>
          <w:rFonts w:ascii="Times New Roman" w:hAnsi="Times New Roman" w:cs="Times New Roman"/>
          <w:sz w:val="28"/>
          <w:szCs w:val="28"/>
        </w:rPr>
        <w:t xml:space="preserve"> Получив доступ к профилям в соцсетях, аферисты рассылают сообщения от имени друзей с просьбами помочь деньгами из-за «проблем». </w:t>
      </w:r>
    </w:p>
    <w:p w14:paraId="735DEB51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75196B3F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 xml:space="preserve">Фальшивые инвестиции. </w:t>
      </w:r>
      <w:r w:rsidRPr="00BE28B4">
        <w:rPr>
          <w:rFonts w:ascii="Times New Roman" w:hAnsi="Times New Roman" w:cs="Times New Roman"/>
          <w:sz w:val="28"/>
          <w:szCs w:val="28"/>
        </w:rPr>
        <w:t>Предложения вложить средства в «супердоходные» проекты без рисков – классическая схема присвоения денег через фиктивные платформы. </w:t>
      </w:r>
    </w:p>
    <w:p w14:paraId="6B345495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519DCC58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b/>
          <w:bCs/>
          <w:sz w:val="28"/>
          <w:szCs w:val="28"/>
        </w:rPr>
        <w:t>Опасные QR-коды.</w:t>
      </w:r>
      <w:r w:rsidRPr="00BE28B4">
        <w:rPr>
          <w:rFonts w:ascii="Times New Roman" w:hAnsi="Times New Roman" w:cs="Times New Roman"/>
          <w:sz w:val="28"/>
          <w:szCs w:val="28"/>
        </w:rPr>
        <w:t xml:space="preserve"> Сканирование поддельных кодов перенаправляет на сайты для кражи данных или автоматического списания средств. </w:t>
      </w:r>
    </w:p>
    <w:p w14:paraId="2DB51B52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17E5D9FB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sz w:val="28"/>
          <w:szCs w:val="28"/>
        </w:rPr>
        <w:t>Стоит насторожиться каждый раз, когда вам предлагают перевести деньги, будь то «безопасный счет» или помощь другу в сложной ситуации.</w:t>
      </w:r>
    </w:p>
    <w:p w14:paraId="67E826B5" w14:textId="77777777" w:rsidR="00002645" w:rsidRPr="00BE28B4" w:rsidRDefault="00002645" w:rsidP="00002645">
      <w:pPr>
        <w:rPr>
          <w:rFonts w:ascii="Times New Roman" w:hAnsi="Times New Roman" w:cs="Times New Roman"/>
          <w:sz w:val="28"/>
          <w:szCs w:val="28"/>
        </w:rPr>
      </w:pPr>
    </w:p>
    <w:p w14:paraId="0F3F9F23" w14:textId="417339AB" w:rsidR="00B146C2" w:rsidRPr="00BE28B4" w:rsidRDefault="00002645" w:rsidP="00002645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E28B4">
        <w:rPr>
          <w:rFonts w:ascii="Times New Roman" w:hAnsi="Times New Roman" w:cs="Times New Roman"/>
          <w:sz w:val="28"/>
          <w:szCs w:val="28"/>
        </w:rPr>
        <w:t xml:space="preserve">Что нужно сделать, если потеряли бдительность и поддались на уловку мошенника, </w:t>
      </w:r>
      <w:r w:rsidR="00BB0B2B" w:rsidRPr="00BE28B4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BE28B4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BE28B4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BE28B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E28B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E28B4" w:rsidRPr="00454CBE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</w:t>
        </w:r>
        <w:r w:rsidR="00BE28B4" w:rsidRPr="00454CBE">
          <w:rPr>
            <w:rStyle w:val="a3"/>
            <w:rFonts w:ascii="Times New Roman" w:hAnsi="Times New Roman" w:cs="Times New Roman"/>
            <w:sz w:val="28"/>
            <w:szCs w:val="28"/>
          </w:rPr>
          <w:t>article/perevel-moshe</w:t>
        </w:r>
        <w:r w:rsidR="00BE28B4" w:rsidRPr="00454CBE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BE28B4" w:rsidRPr="00454CBE">
          <w:rPr>
            <w:rStyle w:val="a3"/>
            <w:rFonts w:ascii="Times New Roman" w:hAnsi="Times New Roman" w:cs="Times New Roman"/>
            <w:sz w:val="28"/>
            <w:szCs w:val="28"/>
          </w:rPr>
          <w:t>nikam-dengi-kak-deystvovat-v-takoy-situat</w:t>
        </w:r>
        <w:r w:rsidR="00BE28B4" w:rsidRPr="00454CBE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BE28B4" w:rsidRPr="00454CBE">
          <w:rPr>
            <w:rStyle w:val="a3"/>
            <w:rFonts w:ascii="Times New Roman" w:hAnsi="Times New Roman" w:cs="Times New Roman"/>
            <w:sz w:val="28"/>
            <w:szCs w:val="28"/>
          </w:rPr>
          <w:t>ii/</w:t>
        </w:r>
      </w:hyperlink>
    </w:p>
    <w:p w14:paraId="3FBB21F3" w14:textId="77777777" w:rsidR="006F756C" w:rsidRPr="00BE28B4" w:rsidRDefault="006F756C" w:rsidP="006520DF">
      <w:pPr>
        <w:rPr>
          <w:rFonts w:ascii="Times New Roman" w:hAnsi="Times New Roman" w:cs="Times New Roman"/>
          <w:sz w:val="28"/>
          <w:szCs w:val="28"/>
        </w:rPr>
      </w:pPr>
    </w:p>
    <w:p w14:paraId="59A312F3" w14:textId="60273AED" w:rsidR="00E85F37" w:rsidRPr="00BE28B4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BE28B4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BE28B4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BE28B4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5A9725C1" w14:textId="77777777" w:rsidR="00347257" w:rsidRPr="00BE28B4" w:rsidRDefault="002808B9" w:rsidP="00347257">
      <w:pPr>
        <w:rPr>
          <w:rFonts w:ascii="Times New Roman" w:hAnsi="Times New Roman" w:cs="Times New Roman"/>
          <w:sz w:val="28"/>
          <w:szCs w:val="28"/>
        </w:rPr>
      </w:pPr>
      <w:r w:rsidRPr="00BE28B4">
        <w:rPr>
          <w:rFonts w:ascii="Times New Roman" w:hAnsi="Times New Roman" w:cs="Times New Roman"/>
          <w:sz w:val="28"/>
          <w:szCs w:val="28"/>
        </w:rPr>
        <w:t>Автор</w:t>
      </w:r>
      <w:r w:rsidR="00591F16" w:rsidRPr="00BE28B4">
        <w:rPr>
          <w:rFonts w:ascii="Times New Roman" w:hAnsi="Times New Roman" w:cs="Times New Roman"/>
          <w:sz w:val="28"/>
          <w:szCs w:val="28"/>
        </w:rPr>
        <w:t>ы</w:t>
      </w:r>
      <w:r w:rsidRPr="00BE28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7257" w:rsidRPr="00BE28B4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347257" w:rsidRPr="00BE28B4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00E365EF" w:rsidR="002808B9" w:rsidRPr="00BE28B4" w:rsidRDefault="002808B9" w:rsidP="00347257">
      <w:pPr>
        <w:rPr>
          <w:rFonts w:ascii="Times New Roman" w:hAnsi="Times New Roman" w:cs="Times New Roman"/>
          <w:sz w:val="28"/>
          <w:szCs w:val="28"/>
        </w:rPr>
      </w:pPr>
    </w:p>
    <w:sectPr w:rsidR="002808B9" w:rsidRPr="00BE28B4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B7A10" w14:textId="77777777" w:rsidR="005D48D0" w:rsidRDefault="005D48D0" w:rsidP="00902E5C">
      <w:r>
        <w:separator/>
      </w:r>
    </w:p>
  </w:endnote>
  <w:endnote w:type="continuationSeparator" w:id="0">
    <w:p w14:paraId="70513572" w14:textId="77777777" w:rsidR="005D48D0" w:rsidRDefault="005D48D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F81FD" w14:textId="77777777" w:rsidR="005D48D0" w:rsidRDefault="005D48D0" w:rsidP="00902E5C">
      <w:r>
        <w:separator/>
      </w:r>
    </w:p>
  </w:footnote>
  <w:footnote w:type="continuationSeparator" w:id="0">
    <w:p w14:paraId="1417E501" w14:textId="77777777" w:rsidR="005D48D0" w:rsidRDefault="005D48D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35E"/>
    <w:multiLevelType w:val="hybridMultilevel"/>
    <w:tmpl w:val="16A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645"/>
    <w:rsid w:val="00002890"/>
    <w:rsid w:val="000149F7"/>
    <w:rsid w:val="00035754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73813"/>
    <w:rsid w:val="00182608"/>
    <w:rsid w:val="00196569"/>
    <w:rsid w:val="001A7684"/>
    <w:rsid w:val="001B3527"/>
    <w:rsid w:val="001C2CCA"/>
    <w:rsid w:val="001D099D"/>
    <w:rsid w:val="001D39E7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47257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D48D0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6A8"/>
    <w:rsid w:val="00BA3529"/>
    <w:rsid w:val="00BA46C5"/>
    <w:rsid w:val="00BB0B2B"/>
    <w:rsid w:val="00BC48F2"/>
    <w:rsid w:val="00BE28B4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1A67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perevel-moshennikam-dengi-kak-deystvovat-v-takoy-situa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erevel-moshennikam-dengi-kak-deystvovat-v-takoy-situats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erevel-moshennikam-dengi-kak-deystvovat-v-takoy-situatsi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2025-04-25T00:14:00Z</dcterms:created>
  <dcterms:modified xsi:type="dcterms:W3CDTF">2025-04-25T00:14:00Z</dcterms:modified>
</cp:coreProperties>
</file>