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A7567" w14:textId="6ACAB46F" w:rsidR="00A57B43" w:rsidRPr="00786335" w:rsidRDefault="00A57B43" w:rsidP="00786335">
      <w:pPr>
        <w:jc w:val="center"/>
        <w:rPr>
          <w:rFonts w:ascii="Times New Roman" w:hAnsi="Times New Roman" w:cs="Times New Roman"/>
          <w:b/>
          <w:sz w:val="24"/>
          <w:szCs w:val="24"/>
        </w:rPr>
      </w:pPr>
      <w:r w:rsidRPr="00786335">
        <w:rPr>
          <w:rFonts w:ascii="Times New Roman" w:hAnsi="Times New Roman" w:cs="Times New Roman"/>
          <w:b/>
          <w:sz w:val="24"/>
          <w:szCs w:val="24"/>
        </w:rPr>
        <w:t>Школьные «поборы»</w:t>
      </w:r>
    </w:p>
    <w:p w14:paraId="4223FF02" w14:textId="1EA7D2CB" w:rsidR="002D3A7E" w:rsidRPr="00786335" w:rsidRDefault="002D3A7E" w:rsidP="00786335">
      <w:pPr>
        <w:ind w:firstLine="708"/>
        <w:jc w:val="both"/>
        <w:rPr>
          <w:rFonts w:ascii="Times New Roman" w:hAnsi="Times New Roman" w:cs="Times New Roman"/>
          <w:sz w:val="24"/>
          <w:szCs w:val="24"/>
        </w:rPr>
      </w:pPr>
      <w:r w:rsidRPr="00786335">
        <w:rPr>
          <w:rFonts w:ascii="Times New Roman" w:hAnsi="Times New Roman" w:cs="Times New Roman"/>
          <w:sz w:val="24"/>
          <w:szCs w:val="24"/>
        </w:rPr>
        <w:t xml:space="preserve">Тема </w:t>
      </w:r>
      <w:r w:rsidR="00A57B43" w:rsidRPr="00786335">
        <w:rPr>
          <w:rFonts w:ascii="Times New Roman" w:hAnsi="Times New Roman" w:cs="Times New Roman"/>
          <w:sz w:val="24"/>
          <w:szCs w:val="24"/>
        </w:rPr>
        <w:t>школьных поборов</w:t>
      </w:r>
      <w:r w:rsidRPr="00786335">
        <w:rPr>
          <w:rFonts w:ascii="Times New Roman" w:hAnsi="Times New Roman" w:cs="Times New Roman"/>
          <w:sz w:val="24"/>
          <w:szCs w:val="24"/>
        </w:rPr>
        <w:t xml:space="preserve"> извечна</w:t>
      </w:r>
      <w:r w:rsidR="00A57B43" w:rsidRPr="00786335">
        <w:rPr>
          <w:rFonts w:ascii="Times New Roman" w:hAnsi="Times New Roman" w:cs="Times New Roman"/>
          <w:sz w:val="24"/>
          <w:szCs w:val="24"/>
        </w:rPr>
        <w:t>. Казалось бы, давно уже приняты законы и подзаконные акты, запрещающие любые формы поборов, ежегодно выносятся прокурорами по всей стране предостережения о недопустимости нарушения законодательства школами в виде поборов, в катких-то регионах доходят даже до суда.</w:t>
      </w:r>
      <w:r w:rsidRPr="00786335">
        <w:rPr>
          <w:rFonts w:ascii="Times New Roman" w:hAnsi="Times New Roman" w:cs="Times New Roman"/>
          <w:sz w:val="24"/>
          <w:szCs w:val="24"/>
        </w:rPr>
        <w:t xml:space="preserve"> Тем не менее тема продолжает быть актуальной. Юрист, эксперт проекта НИФИ Минфина России «</w:t>
      </w:r>
      <w:proofErr w:type="spellStart"/>
      <w:r w:rsidRPr="00786335">
        <w:rPr>
          <w:rFonts w:ascii="Times New Roman" w:hAnsi="Times New Roman" w:cs="Times New Roman"/>
          <w:sz w:val="24"/>
          <w:szCs w:val="24"/>
        </w:rPr>
        <w:t>Моифинансы.рф</w:t>
      </w:r>
      <w:proofErr w:type="spellEnd"/>
      <w:r w:rsidRPr="00786335">
        <w:rPr>
          <w:rFonts w:ascii="Times New Roman" w:hAnsi="Times New Roman" w:cs="Times New Roman"/>
          <w:sz w:val="24"/>
          <w:szCs w:val="24"/>
        </w:rPr>
        <w:t xml:space="preserve">» Кирилл Полещук в </w:t>
      </w:r>
      <w:hyperlink r:id="rId6" w:history="1">
        <w:r w:rsidRPr="00786335">
          <w:rPr>
            <w:rStyle w:val="a3"/>
            <w:rFonts w:ascii="Times New Roman" w:hAnsi="Times New Roman" w:cs="Times New Roman"/>
            <w:sz w:val="24"/>
            <w:szCs w:val="24"/>
          </w:rPr>
          <w:t>интервью</w:t>
        </w:r>
      </w:hyperlink>
      <w:r w:rsidRPr="00786335">
        <w:rPr>
          <w:rFonts w:ascii="Times New Roman" w:hAnsi="Times New Roman" w:cs="Times New Roman"/>
          <w:sz w:val="24"/>
          <w:szCs w:val="24"/>
        </w:rPr>
        <w:t xml:space="preserve">  информационно-аналитическому интернет-порталу «МИР24» рассказал о правах родителей.</w:t>
      </w:r>
    </w:p>
    <w:p w14:paraId="0588FA9C" w14:textId="6AEFB487" w:rsidR="00A57B43" w:rsidRPr="00786335" w:rsidRDefault="00A57B43" w:rsidP="00786335">
      <w:pPr>
        <w:jc w:val="center"/>
        <w:rPr>
          <w:rFonts w:ascii="Times New Roman" w:hAnsi="Times New Roman" w:cs="Times New Roman"/>
          <w:i/>
          <w:iCs/>
          <w:sz w:val="24"/>
          <w:szCs w:val="24"/>
        </w:rPr>
      </w:pPr>
      <w:r w:rsidRPr="00786335">
        <w:rPr>
          <w:rFonts w:ascii="Times New Roman" w:hAnsi="Times New Roman" w:cs="Times New Roman"/>
          <w:i/>
          <w:iCs/>
          <w:sz w:val="24"/>
          <w:szCs w:val="24"/>
        </w:rPr>
        <w:t>Что говорит закон?</w:t>
      </w:r>
    </w:p>
    <w:p w14:paraId="2E232D75" w14:textId="0FAE92A5" w:rsidR="00A57B43" w:rsidRPr="00786335" w:rsidRDefault="00A57B43" w:rsidP="00786335">
      <w:pPr>
        <w:ind w:firstLine="708"/>
        <w:jc w:val="both"/>
        <w:rPr>
          <w:rFonts w:ascii="Times New Roman" w:hAnsi="Times New Roman" w:cs="Times New Roman"/>
          <w:sz w:val="24"/>
          <w:szCs w:val="24"/>
        </w:rPr>
      </w:pPr>
      <w:r w:rsidRPr="00786335">
        <w:rPr>
          <w:rFonts w:ascii="Times New Roman" w:hAnsi="Times New Roman" w:cs="Times New Roman"/>
          <w:sz w:val="24"/>
          <w:szCs w:val="24"/>
        </w:rPr>
        <w:t xml:space="preserve">Согласно федеральному закону </w:t>
      </w:r>
      <w:r w:rsidR="002611C8" w:rsidRPr="00786335">
        <w:rPr>
          <w:rFonts w:ascii="Times New Roman" w:hAnsi="Times New Roman" w:cs="Times New Roman"/>
          <w:sz w:val="24"/>
          <w:szCs w:val="24"/>
        </w:rPr>
        <w:t>об образовании</w:t>
      </w:r>
      <w:r w:rsidRPr="00786335">
        <w:rPr>
          <w:rFonts w:ascii="Times New Roman" w:hAnsi="Times New Roman" w:cs="Times New Roman"/>
          <w:sz w:val="24"/>
          <w:szCs w:val="24"/>
        </w:rPr>
        <w:t xml:space="preserve"> в РФ, государство гарантирует гражданам общедоступность и бесплатность дошкольного, начального общего, основного общего и среднего общего образования, среднего профессионального образования. </w:t>
      </w:r>
    </w:p>
    <w:p w14:paraId="79FF566C" w14:textId="2A5A26CD" w:rsidR="00A57B43" w:rsidRPr="00786335" w:rsidRDefault="00A57B43" w:rsidP="00786335">
      <w:pPr>
        <w:ind w:firstLine="708"/>
        <w:jc w:val="both"/>
        <w:rPr>
          <w:rFonts w:ascii="Times New Roman" w:hAnsi="Times New Roman" w:cs="Times New Roman"/>
          <w:sz w:val="24"/>
          <w:szCs w:val="24"/>
        </w:rPr>
      </w:pPr>
      <w:r w:rsidRPr="00786335">
        <w:rPr>
          <w:rFonts w:ascii="Times New Roman" w:hAnsi="Times New Roman" w:cs="Times New Roman"/>
          <w:sz w:val="24"/>
          <w:szCs w:val="24"/>
        </w:rPr>
        <w:t xml:space="preserve">Анализ правовых норм </w:t>
      </w:r>
      <w:r w:rsidR="002611C8" w:rsidRPr="00786335">
        <w:rPr>
          <w:rFonts w:ascii="Times New Roman" w:hAnsi="Times New Roman" w:cs="Times New Roman"/>
          <w:sz w:val="24"/>
          <w:szCs w:val="24"/>
        </w:rPr>
        <w:t>позволяет сделать</w:t>
      </w:r>
      <w:r w:rsidRPr="00786335">
        <w:rPr>
          <w:rFonts w:ascii="Times New Roman" w:hAnsi="Times New Roman" w:cs="Times New Roman"/>
          <w:sz w:val="24"/>
          <w:szCs w:val="24"/>
        </w:rPr>
        <w:t xml:space="preserve"> вывод, </w:t>
      </w:r>
      <w:r w:rsidR="002611C8" w:rsidRPr="00786335">
        <w:rPr>
          <w:rFonts w:ascii="Times New Roman" w:hAnsi="Times New Roman" w:cs="Times New Roman"/>
          <w:sz w:val="24"/>
          <w:szCs w:val="24"/>
        </w:rPr>
        <w:t>что в школьных учреждениях недопустимо собирать деньги с родителей и запрашивать материальную поддержку.</w:t>
      </w:r>
    </w:p>
    <w:p w14:paraId="66DB4FA2" w14:textId="00FD3444" w:rsidR="002611C8" w:rsidRPr="00786335" w:rsidRDefault="002611C8" w:rsidP="00786335">
      <w:pPr>
        <w:ind w:firstLine="708"/>
        <w:jc w:val="both"/>
        <w:rPr>
          <w:rFonts w:ascii="Times New Roman" w:hAnsi="Times New Roman" w:cs="Times New Roman"/>
          <w:sz w:val="24"/>
          <w:szCs w:val="24"/>
        </w:rPr>
      </w:pPr>
      <w:r w:rsidRPr="00786335">
        <w:rPr>
          <w:rFonts w:ascii="Times New Roman" w:hAnsi="Times New Roman" w:cs="Times New Roman"/>
          <w:sz w:val="24"/>
          <w:szCs w:val="24"/>
        </w:rPr>
        <w:t>За счет бюджетов разных уровней обеспечивается оснащение школы учебной литературой, учебным инвентарем, мебелью, поддерживается качество ремонта, отвечающего требованиям санитарных и строительных норм, гарантируется охрана школы, предоставление образовательных услуг по соответствующей программе и т.д.</w:t>
      </w:r>
    </w:p>
    <w:p w14:paraId="17D98C7B" w14:textId="284E9805" w:rsidR="002611C8" w:rsidRPr="00786335" w:rsidRDefault="002611C8" w:rsidP="00786335">
      <w:pPr>
        <w:ind w:firstLine="708"/>
        <w:jc w:val="both"/>
        <w:rPr>
          <w:rFonts w:ascii="Times New Roman" w:hAnsi="Times New Roman" w:cs="Times New Roman"/>
          <w:sz w:val="24"/>
          <w:szCs w:val="24"/>
        </w:rPr>
      </w:pPr>
      <w:r w:rsidRPr="00786335">
        <w:rPr>
          <w:rFonts w:ascii="Times New Roman" w:hAnsi="Times New Roman" w:cs="Times New Roman"/>
          <w:sz w:val="24"/>
          <w:szCs w:val="24"/>
        </w:rPr>
        <w:t>Вместе с тем жизнь всегда сложнее любого закона.</w:t>
      </w:r>
    </w:p>
    <w:p w14:paraId="0386DC13" w14:textId="0AE48380" w:rsidR="002611C8" w:rsidRPr="00786335" w:rsidRDefault="002611C8" w:rsidP="00786335">
      <w:pPr>
        <w:ind w:firstLine="708"/>
        <w:jc w:val="both"/>
        <w:rPr>
          <w:rFonts w:ascii="Times New Roman" w:hAnsi="Times New Roman" w:cs="Times New Roman"/>
          <w:sz w:val="24"/>
          <w:szCs w:val="24"/>
        </w:rPr>
      </w:pPr>
      <w:r w:rsidRPr="00786335">
        <w:rPr>
          <w:rFonts w:ascii="Times New Roman" w:hAnsi="Times New Roman" w:cs="Times New Roman"/>
          <w:sz w:val="24"/>
          <w:szCs w:val="24"/>
        </w:rPr>
        <w:t xml:space="preserve">А что, если поставить кулер в классе, где дети могут спокойно пить на переменах, не принося с собой бутылки воды? Как организовать праздник детям на новый год или 8 марта? Стены в кабинете уже осыпаются, а ремонт в региональном бюджете запланирован только через 3-5 лет? </w:t>
      </w:r>
    </w:p>
    <w:p w14:paraId="09520531" w14:textId="5C538364" w:rsidR="002611C8" w:rsidRPr="00786335" w:rsidRDefault="002611C8" w:rsidP="00786335">
      <w:pPr>
        <w:ind w:firstLine="708"/>
        <w:jc w:val="both"/>
        <w:rPr>
          <w:rFonts w:ascii="Times New Roman" w:hAnsi="Times New Roman" w:cs="Times New Roman"/>
          <w:sz w:val="24"/>
          <w:szCs w:val="24"/>
        </w:rPr>
      </w:pPr>
      <w:r w:rsidRPr="00786335">
        <w:rPr>
          <w:rFonts w:ascii="Times New Roman" w:hAnsi="Times New Roman" w:cs="Times New Roman"/>
          <w:sz w:val="24"/>
          <w:szCs w:val="24"/>
        </w:rPr>
        <w:t>Отдельная темой для обсуждения являются рабочие тетради и контурные карты.</w:t>
      </w:r>
    </w:p>
    <w:p w14:paraId="5A8DFCF6" w14:textId="60401203" w:rsidR="002611C8" w:rsidRPr="00786335" w:rsidRDefault="002611C8" w:rsidP="00786335">
      <w:pPr>
        <w:ind w:firstLine="708"/>
        <w:jc w:val="both"/>
        <w:rPr>
          <w:rFonts w:ascii="Times New Roman" w:hAnsi="Times New Roman" w:cs="Times New Roman"/>
          <w:sz w:val="24"/>
          <w:szCs w:val="24"/>
        </w:rPr>
      </w:pPr>
      <w:r w:rsidRPr="00786335">
        <w:rPr>
          <w:rFonts w:ascii="Times New Roman" w:hAnsi="Times New Roman" w:cs="Times New Roman"/>
          <w:sz w:val="24"/>
          <w:szCs w:val="24"/>
        </w:rPr>
        <w:t xml:space="preserve">Если родители хотят выйти за пределы минимальных </w:t>
      </w:r>
      <w:r w:rsidR="004B34D0" w:rsidRPr="00786335">
        <w:rPr>
          <w:rFonts w:ascii="Times New Roman" w:hAnsi="Times New Roman" w:cs="Times New Roman"/>
          <w:sz w:val="24"/>
          <w:szCs w:val="24"/>
        </w:rPr>
        <w:t>предоставляемых</w:t>
      </w:r>
      <w:r w:rsidRPr="00786335">
        <w:rPr>
          <w:rFonts w:ascii="Times New Roman" w:hAnsi="Times New Roman" w:cs="Times New Roman"/>
          <w:sz w:val="24"/>
          <w:szCs w:val="24"/>
        </w:rPr>
        <w:t xml:space="preserve"> школой бесплатных услуг, то вправе на добровольных началах ради комфорта детей за счет собственных средств </w:t>
      </w:r>
      <w:r w:rsidR="004B34D0" w:rsidRPr="00786335">
        <w:rPr>
          <w:rFonts w:ascii="Times New Roman" w:hAnsi="Times New Roman" w:cs="Times New Roman"/>
          <w:sz w:val="24"/>
          <w:szCs w:val="24"/>
        </w:rPr>
        <w:t>приобретать иные услуги или товары.</w:t>
      </w:r>
    </w:p>
    <w:p w14:paraId="0DE63BFD" w14:textId="77777777" w:rsidR="004B34D0" w:rsidRPr="00786335" w:rsidRDefault="004B34D0" w:rsidP="00786335">
      <w:pPr>
        <w:ind w:firstLine="708"/>
        <w:jc w:val="both"/>
        <w:rPr>
          <w:rFonts w:ascii="Times New Roman" w:hAnsi="Times New Roman" w:cs="Times New Roman"/>
          <w:sz w:val="24"/>
          <w:szCs w:val="24"/>
        </w:rPr>
      </w:pPr>
      <w:r w:rsidRPr="00786335">
        <w:rPr>
          <w:rFonts w:ascii="Times New Roman" w:hAnsi="Times New Roman" w:cs="Times New Roman"/>
          <w:sz w:val="24"/>
          <w:szCs w:val="24"/>
        </w:rPr>
        <w:t>Например, создать так называемый фонд класса, за счет которого покупать подарки детям на праздники, воду, расходные материалы для принтера и т.д.</w:t>
      </w:r>
    </w:p>
    <w:p w14:paraId="43E3015C" w14:textId="4550A9EF" w:rsidR="004B34D0" w:rsidRPr="00786335" w:rsidRDefault="004B34D0" w:rsidP="00786335">
      <w:pPr>
        <w:ind w:firstLine="708"/>
        <w:jc w:val="both"/>
        <w:rPr>
          <w:rFonts w:ascii="Times New Roman" w:hAnsi="Times New Roman" w:cs="Times New Roman"/>
          <w:sz w:val="24"/>
          <w:szCs w:val="24"/>
        </w:rPr>
      </w:pPr>
      <w:r w:rsidRPr="00786335">
        <w:rPr>
          <w:rFonts w:ascii="Times New Roman" w:hAnsi="Times New Roman" w:cs="Times New Roman"/>
          <w:sz w:val="24"/>
          <w:szCs w:val="24"/>
        </w:rPr>
        <w:t xml:space="preserve">Родители вправе организовывать детям коллективно походы в театры, музеи, кино, туристические поездки в иные регионы.  </w:t>
      </w:r>
    </w:p>
    <w:p w14:paraId="42E238AF" w14:textId="75361BE0" w:rsidR="004B34D0" w:rsidRPr="00786335" w:rsidRDefault="004B34D0" w:rsidP="00786335">
      <w:pPr>
        <w:ind w:firstLine="708"/>
        <w:jc w:val="both"/>
        <w:rPr>
          <w:rFonts w:ascii="Times New Roman" w:hAnsi="Times New Roman" w:cs="Times New Roman"/>
          <w:sz w:val="24"/>
          <w:szCs w:val="24"/>
        </w:rPr>
      </w:pPr>
      <w:r w:rsidRPr="00786335">
        <w:rPr>
          <w:rFonts w:ascii="Times New Roman" w:hAnsi="Times New Roman" w:cs="Times New Roman"/>
          <w:sz w:val="24"/>
          <w:szCs w:val="24"/>
        </w:rPr>
        <w:t xml:space="preserve">Вместе с тем нет правовых норм, обязывающих участвовать в этих дополнительных мероприятиях. Ключевое условие – добровольность. Это можно расценить как форму активности родителей, не </w:t>
      </w:r>
      <w:proofErr w:type="gramStart"/>
      <w:r w:rsidRPr="00786335">
        <w:rPr>
          <w:rFonts w:ascii="Times New Roman" w:hAnsi="Times New Roman" w:cs="Times New Roman"/>
          <w:sz w:val="24"/>
          <w:szCs w:val="24"/>
        </w:rPr>
        <w:t>предусмотренной</w:t>
      </w:r>
      <w:proofErr w:type="gramEnd"/>
      <w:r w:rsidRPr="00786335">
        <w:rPr>
          <w:rFonts w:ascii="Times New Roman" w:hAnsi="Times New Roman" w:cs="Times New Roman"/>
          <w:sz w:val="24"/>
          <w:szCs w:val="24"/>
        </w:rPr>
        <w:t xml:space="preserve"> но и не запрещенной законом.</w:t>
      </w:r>
    </w:p>
    <w:p w14:paraId="2D13ECB1" w14:textId="3857C374" w:rsidR="004B34D0" w:rsidRPr="00786335" w:rsidRDefault="004B34D0" w:rsidP="00786335">
      <w:pPr>
        <w:ind w:firstLine="708"/>
        <w:jc w:val="both"/>
        <w:rPr>
          <w:rFonts w:ascii="Times New Roman" w:hAnsi="Times New Roman" w:cs="Times New Roman"/>
          <w:sz w:val="24"/>
          <w:szCs w:val="24"/>
        </w:rPr>
      </w:pPr>
      <w:r w:rsidRPr="00786335">
        <w:rPr>
          <w:rFonts w:ascii="Times New Roman" w:hAnsi="Times New Roman" w:cs="Times New Roman"/>
          <w:sz w:val="24"/>
          <w:szCs w:val="24"/>
        </w:rPr>
        <w:t>В случае если происходит понуждение, требование от учителя или представителей родительского комитета сдавать деньги на те или иные нужды, то для начала рекомендуем решить данный вопрос путем переговоров. Объяснить ситуацию, что данные поборы являются сугубо добровольными. Если же переговоры не привели к положительному результату, то необходимо обращаться за защитой своих прав правоохранительные органы – полицию и прокуратуру. Также можно обратиться с жалобой в региональное министерство или департамент образования.</w:t>
      </w:r>
    </w:p>
    <w:p w14:paraId="7FD623ED" w14:textId="37D972CC" w:rsidR="004B34D0" w:rsidRPr="00786335" w:rsidRDefault="004B34D0" w:rsidP="00786335">
      <w:pPr>
        <w:ind w:firstLine="708"/>
        <w:jc w:val="both"/>
        <w:rPr>
          <w:rFonts w:ascii="Times New Roman" w:hAnsi="Times New Roman" w:cs="Times New Roman"/>
          <w:sz w:val="24"/>
          <w:szCs w:val="24"/>
        </w:rPr>
      </w:pPr>
      <w:r w:rsidRPr="00786335">
        <w:rPr>
          <w:rFonts w:ascii="Times New Roman" w:hAnsi="Times New Roman" w:cs="Times New Roman"/>
          <w:sz w:val="24"/>
          <w:szCs w:val="24"/>
        </w:rPr>
        <w:lastRenderedPageBreak/>
        <w:t xml:space="preserve">Сама школа как образовательная организация не вправе организовывать какие-либо поборы даже на самые благородные цели. Состоятельные </w:t>
      </w:r>
      <w:r w:rsidR="006E793F" w:rsidRPr="00786335">
        <w:rPr>
          <w:rFonts w:ascii="Times New Roman" w:hAnsi="Times New Roman" w:cs="Times New Roman"/>
          <w:sz w:val="24"/>
          <w:szCs w:val="24"/>
        </w:rPr>
        <w:t>родители</w:t>
      </w:r>
      <w:r w:rsidRPr="00786335">
        <w:rPr>
          <w:rFonts w:ascii="Times New Roman" w:hAnsi="Times New Roman" w:cs="Times New Roman"/>
          <w:sz w:val="24"/>
          <w:szCs w:val="24"/>
        </w:rPr>
        <w:t xml:space="preserve"> </w:t>
      </w:r>
      <w:r w:rsidR="006E793F" w:rsidRPr="00786335">
        <w:rPr>
          <w:rFonts w:ascii="Times New Roman" w:hAnsi="Times New Roman" w:cs="Times New Roman"/>
          <w:sz w:val="24"/>
          <w:szCs w:val="24"/>
        </w:rPr>
        <w:t>вправе</w:t>
      </w:r>
      <w:r w:rsidRPr="00786335">
        <w:rPr>
          <w:rFonts w:ascii="Times New Roman" w:hAnsi="Times New Roman" w:cs="Times New Roman"/>
          <w:sz w:val="24"/>
          <w:szCs w:val="24"/>
        </w:rPr>
        <w:t xml:space="preserve"> </w:t>
      </w:r>
      <w:r w:rsidR="006E793F" w:rsidRPr="00786335">
        <w:rPr>
          <w:rFonts w:ascii="Times New Roman" w:hAnsi="Times New Roman" w:cs="Times New Roman"/>
          <w:sz w:val="24"/>
          <w:szCs w:val="24"/>
        </w:rPr>
        <w:t>самостоятельно</w:t>
      </w:r>
      <w:r w:rsidRPr="00786335">
        <w:rPr>
          <w:rFonts w:ascii="Times New Roman" w:hAnsi="Times New Roman" w:cs="Times New Roman"/>
          <w:sz w:val="24"/>
          <w:szCs w:val="24"/>
        </w:rPr>
        <w:t xml:space="preserve"> </w:t>
      </w:r>
      <w:proofErr w:type="gramStart"/>
      <w:r w:rsidR="006E793F" w:rsidRPr="00786335">
        <w:rPr>
          <w:rFonts w:ascii="Times New Roman" w:hAnsi="Times New Roman" w:cs="Times New Roman"/>
          <w:sz w:val="24"/>
          <w:szCs w:val="24"/>
        </w:rPr>
        <w:t>обратиться</w:t>
      </w:r>
      <w:r w:rsidRPr="00786335">
        <w:rPr>
          <w:rFonts w:ascii="Times New Roman" w:hAnsi="Times New Roman" w:cs="Times New Roman"/>
          <w:sz w:val="24"/>
          <w:szCs w:val="24"/>
        </w:rPr>
        <w:t xml:space="preserve">  в</w:t>
      </w:r>
      <w:proofErr w:type="gramEnd"/>
      <w:r w:rsidRPr="00786335">
        <w:rPr>
          <w:rFonts w:ascii="Times New Roman" w:hAnsi="Times New Roman" w:cs="Times New Roman"/>
          <w:sz w:val="24"/>
          <w:szCs w:val="24"/>
        </w:rPr>
        <w:t xml:space="preserve"> школу и внести </w:t>
      </w:r>
      <w:r w:rsidR="006E793F" w:rsidRPr="00786335">
        <w:rPr>
          <w:rFonts w:ascii="Times New Roman" w:hAnsi="Times New Roman" w:cs="Times New Roman"/>
          <w:sz w:val="24"/>
          <w:szCs w:val="24"/>
        </w:rPr>
        <w:t>благотворительный</w:t>
      </w:r>
      <w:r w:rsidRPr="00786335">
        <w:rPr>
          <w:rFonts w:ascii="Times New Roman" w:hAnsi="Times New Roman" w:cs="Times New Roman"/>
          <w:sz w:val="24"/>
          <w:szCs w:val="24"/>
        </w:rPr>
        <w:t xml:space="preserve"> взнос или </w:t>
      </w:r>
      <w:r w:rsidR="006E793F" w:rsidRPr="00786335">
        <w:rPr>
          <w:rFonts w:ascii="Times New Roman" w:hAnsi="Times New Roman" w:cs="Times New Roman"/>
          <w:sz w:val="24"/>
          <w:szCs w:val="24"/>
        </w:rPr>
        <w:t>пожертвеннее</w:t>
      </w:r>
      <w:r w:rsidRPr="00786335">
        <w:rPr>
          <w:rFonts w:ascii="Times New Roman" w:hAnsi="Times New Roman" w:cs="Times New Roman"/>
          <w:sz w:val="24"/>
          <w:szCs w:val="24"/>
        </w:rPr>
        <w:t xml:space="preserve"> на официальный счет школы, который оформляется </w:t>
      </w:r>
      <w:r w:rsidR="006E793F" w:rsidRPr="00786335">
        <w:rPr>
          <w:rFonts w:ascii="Times New Roman" w:hAnsi="Times New Roman" w:cs="Times New Roman"/>
          <w:sz w:val="24"/>
          <w:szCs w:val="24"/>
        </w:rPr>
        <w:t>соответствующими</w:t>
      </w:r>
      <w:r w:rsidRPr="00786335">
        <w:rPr>
          <w:rFonts w:ascii="Times New Roman" w:hAnsi="Times New Roman" w:cs="Times New Roman"/>
          <w:sz w:val="24"/>
          <w:szCs w:val="24"/>
        </w:rPr>
        <w:t xml:space="preserve"> документами.</w:t>
      </w:r>
      <w:r w:rsidR="006E793F" w:rsidRPr="00786335">
        <w:rPr>
          <w:rFonts w:ascii="Times New Roman" w:hAnsi="Times New Roman" w:cs="Times New Roman"/>
          <w:sz w:val="24"/>
          <w:szCs w:val="24"/>
        </w:rPr>
        <w:t xml:space="preserve"> Это единственный легальный способ помочь напрямую школе.</w:t>
      </w:r>
    </w:p>
    <w:p w14:paraId="2FD3460E" w14:textId="50DE3AEA" w:rsidR="002611C8" w:rsidRPr="00786335" w:rsidRDefault="006E793F" w:rsidP="00786335">
      <w:pPr>
        <w:ind w:firstLine="708"/>
        <w:jc w:val="both"/>
        <w:rPr>
          <w:rFonts w:ascii="Times New Roman" w:hAnsi="Times New Roman" w:cs="Times New Roman"/>
          <w:sz w:val="24"/>
          <w:szCs w:val="24"/>
        </w:rPr>
      </w:pPr>
      <w:bookmarkStart w:id="0" w:name="_GoBack"/>
      <w:bookmarkEnd w:id="0"/>
      <w:r w:rsidRPr="00786335">
        <w:rPr>
          <w:rFonts w:ascii="Times New Roman" w:hAnsi="Times New Roman" w:cs="Times New Roman"/>
          <w:sz w:val="24"/>
          <w:szCs w:val="24"/>
        </w:rPr>
        <w:t>Если же учителя или сотрудники школы получают деньги напрямую от родителей, то это может быть расценено как взяточничество с негативными последствия как для дающего, так и для берущего, вплоть до привлечения к уголовной ответственности.</w:t>
      </w:r>
    </w:p>
    <w:p w14:paraId="6D6B24D4" w14:textId="4BFD4DCE" w:rsidR="006E793F" w:rsidRPr="00786335" w:rsidRDefault="006E793F" w:rsidP="00786335">
      <w:pPr>
        <w:jc w:val="both"/>
        <w:rPr>
          <w:rFonts w:ascii="Times New Roman" w:hAnsi="Times New Roman" w:cs="Times New Roman"/>
          <w:sz w:val="24"/>
          <w:szCs w:val="24"/>
        </w:rPr>
      </w:pPr>
    </w:p>
    <w:p w14:paraId="1A1DBE06" w14:textId="77777777" w:rsidR="00A57B43" w:rsidRPr="00786335" w:rsidRDefault="00A57B43" w:rsidP="00786335">
      <w:pPr>
        <w:jc w:val="both"/>
        <w:rPr>
          <w:rFonts w:ascii="Times New Roman" w:hAnsi="Times New Roman" w:cs="Times New Roman"/>
          <w:sz w:val="24"/>
          <w:szCs w:val="24"/>
        </w:rPr>
      </w:pPr>
    </w:p>
    <w:p w14:paraId="2E9ECAB1" w14:textId="77777777" w:rsidR="00A57B43" w:rsidRPr="00786335" w:rsidRDefault="00A57B43" w:rsidP="00786335">
      <w:pPr>
        <w:jc w:val="both"/>
        <w:rPr>
          <w:rFonts w:ascii="Times New Roman" w:hAnsi="Times New Roman" w:cs="Times New Roman"/>
          <w:sz w:val="24"/>
          <w:szCs w:val="24"/>
        </w:rPr>
      </w:pPr>
    </w:p>
    <w:sectPr w:rsidR="00A57B43" w:rsidRPr="00786335">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C2DBE" w14:textId="77777777" w:rsidR="00786335" w:rsidRDefault="00786335" w:rsidP="00786335">
      <w:pPr>
        <w:spacing w:after="0" w:line="240" w:lineRule="auto"/>
      </w:pPr>
      <w:r>
        <w:separator/>
      </w:r>
    </w:p>
  </w:endnote>
  <w:endnote w:type="continuationSeparator" w:id="0">
    <w:p w14:paraId="1CBD0865" w14:textId="77777777" w:rsidR="00786335" w:rsidRDefault="00786335" w:rsidP="00786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0FE59" w14:textId="77777777" w:rsidR="00786335" w:rsidRDefault="00786335" w:rsidP="00786335">
      <w:pPr>
        <w:spacing w:after="0" w:line="240" w:lineRule="auto"/>
      </w:pPr>
      <w:r>
        <w:separator/>
      </w:r>
    </w:p>
  </w:footnote>
  <w:footnote w:type="continuationSeparator" w:id="0">
    <w:p w14:paraId="5DEB2271" w14:textId="77777777" w:rsidR="00786335" w:rsidRDefault="00786335" w:rsidP="00786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71F88" w14:textId="4BA3428C" w:rsidR="00786335" w:rsidRDefault="00786335" w:rsidP="00786335">
    <w:pPr>
      <w:pStyle w:val="a6"/>
      <w:jc w:val="right"/>
    </w:pPr>
    <w:r>
      <w:rPr>
        <w:noProof/>
      </w:rPr>
      <w:drawing>
        <wp:inline distT="0" distB="0" distL="0" distR="0" wp14:anchorId="513CDD3C" wp14:editId="2700219D">
          <wp:extent cx="1282616" cy="3238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
                  <a:stretch/>
                </pic:blipFill>
                <pic:spPr bwMode="auto">
                  <a:xfrm>
                    <a:off x="0" y="0"/>
                    <a:ext cx="1294331" cy="32680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B43"/>
    <w:rsid w:val="001154FE"/>
    <w:rsid w:val="002611C8"/>
    <w:rsid w:val="00282811"/>
    <w:rsid w:val="002D3A7E"/>
    <w:rsid w:val="004B34D0"/>
    <w:rsid w:val="006E793F"/>
    <w:rsid w:val="00786335"/>
    <w:rsid w:val="00A57B43"/>
    <w:rsid w:val="00A94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2601"/>
  <w15:chartTrackingRefBased/>
  <w15:docId w15:val="{7914BB56-A96B-4C94-95D8-A7D5CDC8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54FE"/>
    <w:rPr>
      <w:color w:val="0563C1" w:themeColor="hyperlink"/>
      <w:u w:val="single"/>
    </w:rPr>
  </w:style>
  <w:style w:type="character" w:styleId="a4">
    <w:name w:val="FollowedHyperlink"/>
    <w:basedOn w:val="a0"/>
    <w:uiPriority w:val="99"/>
    <w:semiHidden/>
    <w:unhideWhenUsed/>
    <w:rsid w:val="002D3A7E"/>
    <w:rPr>
      <w:color w:val="954F72" w:themeColor="followedHyperlink"/>
      <w:u w:val="single"/>
    </w:rPr>
  </w:style>
  <w:style w:type="character" w:styleId="a5">
    <w:name w:val="Unresolved Mention"/>
    <w:basedOn w:val="a0"/>
    <w:uiPriority w:val="99"/>
    <w:semiHidden/>
    <w:unhideWhenUsed/>
    <w:rsid w:val="002D3A7E"/>
    <w:rPr>
      <w:color w:val="605E5C"/>
      <w:shd w:val="clear" w:color="auto" w:fill="E1DFDD"/>
    </w:rPr>
  </w:style>
  <w:style w:type="paragraph" w:styleId="a6">
    <w:name w:val="header"/>
    <w:basedOn w:val="a"/>
    <w:link w:val="a7"/>
    <w:uiPriority w:val="99"/>
    <w:unhideWhenUsed/>
    <w:rsid w:val="007863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6335"/>
  </w:style>
  <w:style w:type="paragraph" w:styleId="a8">
    <w:name w:val="footer"/>
    <w:basedOn w:val="a"/>
    <w:link w:val="a9"/>
    <w:uiPriority w:val="99"/>
    <w:unhideWhenUsed/>
    <w:rsid w:val="007863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6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77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r24.tv/articles/16600634/na-nuzhdy-klassa-kak-vychislit-nezakonnye-pobory-v-shkole-i-kuda-zhalovatsy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535</Words>
  <Characters>3054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1289749</dc:creator>
  <cp:keywords/>
  <dc:description/>
  <cp:lastModifiedBy>Веретельникова Анна Александровна</cp:lastModifiedBy>
  <cp:revision>4</cp:revision>
  <dcterms:created xsi:type="dcterms:W3CDTF">2024-08-25T14:46:00Z</dcterms:created>
  <dcterms:modified xsi:type="dcterms:W3CDTF">2024-10-29T08:54:00Z</dcterms:modified>
</cp:coreProperties>
</file>