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6FBAB" w14:textId="45CD586A" w:rsidR="00087434" w:rsidRDefault="00087434" w:rsidP="00087434">
      <w:pPr>
        <w:jc w:val="center"/>
        <w:rPr>
          <w:b/>
          <w:bCs/>
        </w:rPr>
      </w:pPr>
      <w:bookmarkStart w:id="0" w:name="_GoBack"/>
      <w:r w:rsidRPr="00087434">
        <w:rPr>
          <w:b/>
          <w:bCs/>
        </w:rPr>
        <w:t>Как составить финансовый план и перестать жить от зарплаты до зарплаты</w:t>
      </w:r>
    </w:p>
    <w:bookmarkEnd w:id="0"/>
    <w:p w14:paraId="71C5BB16" w14:textId="77777777" w:rsidR="00087434" w:rsidRPr="00087434" w:rsidRDefault="00087434" w:rsidP="00087434">
      <w:pPr>
        <w:jc w:val="center"/>
        <w:rPr>
          <w:b/>
          <w:bCs/>
        </w:rPr>
      </w:pPr>
    </w:p>
    <w:p w14:paraId="096EA320" w14:textId="77777777" w:rsidR="00087434" w:rsidRPr="00087434" w:rsidRDefault="00087434" w:rsidP="00087434">
      <w:pPr>
        <w:rPr>
          <w:b/>
          <w:bCs/>
        </w:rPr>
      </w:pPr>
      <w:r w:rsidRPr="00087434">
        <w:rPr>
          <w:b/>
          <w:bCs/>
        </w:rPr>
        <w:t>Личный финансовый план — что это?</w:t>
      </w:r>
    </w:p>
    <w:p w14:paraId="7474B054" w14:textId="77777777" w:rsidR="00087434" w:rsidRPr="00087434" w:rsidRDefault="00087434" w:rsidP="00087434">
      <w:pPr>
        <w:jc w:val="both"/>
      </w:pPr>
      <w:r w:rsidRPr="00087434">
        <w:t>Вы хотите сделать крупную покупку, оплатить лечение родителям или образование детям, но денег постоянно ни на что не хватает, а откладывать не получается?</w:t>
      </w:r>
    </w:p>
    <w:p w14:paraId="3B9D7F13" w14:textId="77777777" w:rsidR="00087434" w:rsidRPr="00087434" w:rsidRDefault="00087434" w:rsidP="00087434">
      <w:pPr>
        <w:jc w:val="both"/>
      </w:pPr>
      <w:r w:rsidRPr="00087434">
        <w:t>Чтобы правильно оценить свои финансовые возможности, грамотно контролировать деньги, делать серьезные покупки и не считать при этом каждую копейку, нужен личный финансовый план. </w:t>
      </w:r>
    </w:p>
    <w:p w14:paraId="2420DFC9" w14:textId="77777777" w:rsidR="00087434" w:rsidRPr="00087434" w:rsidRDefault="00087434" w:rsidP="00087434">
      <w:pPr>
        <w:jc w:val="both"/>
      </w:pPr>
      <w:r w:rsidRPr="00087434">
        <w:t xml:space="preserve">По сути, личный финансовый план – это документ, в котором вы расписываете </w:t>
      </w:r>
      <w:proofErr w:type="gramStart"/>
      <w:r w:rsidRPr="00087434">
        <w:t>свои  финансовые</w:t>
      </w:r>
      <w:proofErr w:type="gramEnd"/>
      <w:r w:rsidRPr="00087434">
        <w:t xml:space="preserve"> цели и способы их достижения. Очень важно составлять план именно на бумаге, а не в голове. Иначе его не удастся реализовать. Его можно составить на любой срок – месяц, год, 5 или 10 лет. Главное – раз в год его пересматривать и корректировать в зависимости от экономической ситуации в стране. К слову, в Европе такой план есть почти в каждой семье.</w:t>
      </w:r>
    </w:p>
    <w:p w14:paraId="1C35DA5E" w14:textId="77777777" w:rsidR="00087434" w:rsidRPr="00087434" w:rsidRDefault="00087434" w:rsidP="00087434">
      <w:pPr>
        <w:jc w:val="both"/>
        <w:rPr>
          <w:b/>
          <w:bCs/>
        </w:rPr>
      </w:pPr>
      <w:r w:rsidRPr="00087434">
        <w:rPr>
          <w:b/>
          <w:bCs/>
        </w:rPr>
        <w:t>С чего начать?</w:t>
      </w:r>
    </w:p>
    <w:p w14:paraId="59071267" w14:textId="77777777" w:rsidR="00087434" w:rsidRPr="00087434" w:rsidRDefault="00087434" w:rsidP="00087434">
      <w:pPr>
        <w:jc w:val="both"/>
      </w:pPr>
      <w:r w:rsidRPr="00087434">
        <w:t>Для начала надо определить свои финансовые цели и понять, что вы хотите и в какие сроки. Оцените свою жизнь на ближайшее будущее: хотите ли вы машину, или, может быть, лучше съездить в путешествие, или вам нужна квартира, но в то же время надо оплачивать учебу ребенку. Может быть, тогда лучше новую квартиру снять, а не купить? </w:t>
      </w:r>
    </w:p>
    <w:p w14:paraId="7F59D37A" w14:textId="77777777" w:rsidR="00087434" w:rsidRPr="00087434" w:rsidRDefault="00087434" w:rsidP="00087434">
      <w:pPr>
        <w:jc w:val="both"/>
      </w:pPr>
      <w:r w:rsidRPr="00087434">
        <w:t>Распределите цели по степени важности. Расставьте сроки реализации этих целей. Тогда вам будет легче оценить риски, на которые вы готовы пойти при достижении целей. </w:t>
      </w:r>
    </w:p>
    <w:p w14:paraId="3412FC43" w14:textId="77777777" w:rsidR="00087434" w:rsidRPr="00087434" w:rsidRDefault="00087434" w:rsidP="00087434">
      <w:pPr>
        <w:jc w:val="both"/>
        <w:rPr>
          <w:b/>
          <w:bCs/>
        </w:rPr>
      </w:pPr>
      <w:r w:rsidRPr="00087434">
        <w:rPr>
          <w:b/>
          <w:bCs/>
        </w:rPr>
        <w:t>Где взять деньги?</w:t>
      </w:r>
    </w:p>
    <w:p w14:paraId="57646371" w14:textId="77777777" w:rsidR="00087434" w:rsidRPr="00087434" w:rsidRDefault="00087434" w:rsidP="00087434">
      <w:pPr>
        <w:jc w:val="both"/>
      </w:pPr>
      <w:r w:rsidRPr="00087434">
        <w:t>Это следующий вопрос, на который вам предстоит найти ответ. Для начала надо понять, что происходит у вас с деньгами. Для этого обратите внимание на следующие моменты:</w:t>
      </w:r>
    </w:p>
    <w:p w14:paraId="4147BC5E" w14:textId="77777777" w:rsidR="00087434" w:rsidRPr="00087434" w:rsidRDefault="00087434" w:rsidP="00087434">
      <w:pPr>
        <w:numPr>
          <w:ilvl w:val="0"/>
          <w:numId w:val="1"/>
        </w:numPr>
        <w:jc w:val="both"/>
      </w:pPr>
      <w:r w:rsidRPr="00087434">
        <w:t>Живете ли вы от зарплаты до зарплаты? Или у вас есть сбережения?</w:t>
      </w:r>
    </w:p>
    <w:p w14:paraId="78124593" w14:textId="77777777" w:rsidR="00087434" w:rsidRPr="00087434" w:rsidRDefault="00087434" w:rsidP="00087434">
      <w:pPr>
        <w:numPr>
          <w:ilvl w:val="0"/>
          <w:numId w:val="1"/>
        </w:numPr>
        <w:jc w:val="both"/>
      </w:pPr>
      <w:r w:rsidRPr="00087434">
        <w:t>Какую часть средств вам удается откладывать?</w:t>
      </w:r>
    </w:p>
    <w:p w14:paraId="70041A07" w14:textId="77777777" w:rsidR="00087434" w:rsidRPr="00087434" w:rsidRDefault="00087434" w:rsidP="00087434">
      <w:pPr>
        <w:numPr>
          <w:ilvl w:val="0"/>
          <w:numId w:val="1"/>
        </w:numPr>
        <w:jc w:val="both"/>
      </w:pPr>
      <w:r w:rsidRPr="00087434">
        <w:t>Есть ли у вас резервный фонд?</w:t>
      </w:r>
    </w:p>
    <w:p w14:paraId="686761AC" w14:textId="77777777" w:rsidR="00087434" w:rsidRPr="00087434" w:rsidRDefault="00087434" w:rsidP="00087434">
      <w:pPr>
        <w:jc w:val="both"/>
      </w:pPr>
      <w:r w:rsidRPr="00087434">
        <w:t>Если возникают сложности с ответами, следует начать ежедневно фиксировать все свои расходы и сопоставлять их с доходами. Удобнее все доходы и расходы записывать в таблицу по статьям. Облегчит такой анализ сбор чеков из магазинов и банковские приложения, в которых уже есть готовый анализ ваших трат по картам. </w:t>
      </w:r>
    </w:p>
    <w:p w14:paraId="611AE94F" w14:textId="77777777" w:rsidR="00087434" w:rsidRPr="00087434" w:rsidRDefault="00087434" w:rsidP="00087434">
      <w:pPr>
        <w:jc w:val="both"/>
      </w:pPr>
      <w:r w:rsidRPr="00087434">
        <w:t>Учитывать доходы и расходы надо для того, чтобы понять, где вы переплачиваете и покупаете что-то лишнее, определить, сколько свободных средств остается и будет ли их хватать на реализацию ваших планов. </w:t>
      </w:r>
    </w:p>
    <w:p w14:paraId="60757621" w14:textId="77777777" w:rsidR="00087434" w:rsidRPr="00087434" w:rsidRDefault="00087434" w:rsidP="00087434">
      <w:pPr>
        <w:rPr>
          <w:b/>
          <w:bCs/>
        </w:rPr>
      </w:pPr>
      <w:r w:rsidRPr="00087434">
        <w:rPr>
          <w:b/>
          <w:bCs/>
        </w:rPr>
        <w:t>Обязательные и необязательные траты</w:t>
      </w:r>
    </w:p>
    <w:p w14:paraId="1541C88D" w14:textId="77777777" w:rsidR="00087434" w:rsidRPr="00087434" w:rsidRDefault="00087434" w:rsidP="00087434">
      <w:r w:rsidRPr="00087434">
        <w:t>Обычно самая большая часть трат – это </w:t>
      </w:r>
      <w:r w:rsidRPr="00087434">
        <w:rPr>
          <w:b/>
          <w:bCs/>
        </w:rPr>
        <w:t>обязательные платежи</w:t>
      </w:r>
      <w:r w:rsidRPr="00087434">
        <w:t>. К ним относятся:</w:t>
      </w:r>
    </w:p>
    <w:p w14:paraId="17B786AB" w14:textId="77777777" w:rsidR="00087434" w:rsidRPr="00087434" w:rsidRDefault="00087434" w:rsidP="00087434">
      <w:pPr>
        <w:numPr>
          <w:ilvl w:val="0"/>
          <w:numId w:val="2"/>
        </w:numPr>
      </w:pPr>
      <w:r w:rsidRPr="00087434">
        <w:t>расходы на жилье (коммунальные платежи, за аренду, по ипотеке);</w:t>
      </w:r>
    </w:p>
    <w:p w14:paraId="76B5FF7F" w14:textId="77777777" w:rsidR="00087434" w:rsidRPr="00087434" w:rsidRDefault="00087434" w:rsidP="00087434">
      <w:pPr>
        <w:numPr>
          <w:ilvl w:val="0"/>
          <w:numId w:val="2"/>
        </w:numPr>
      </w:pPr>
      <w:r w:rsidRPr="00087434">
        <w:t>траты на еду;</w:t>
      </w:r>
    </w:p>
    <w:p w14:paraId="3F179FE0" w14:textId="77777777" w:rsidR="00087434" w:rsidRPr="00087434" w:rsidRDefault="00087434" w:rsidP="00087434">
      <w:pPr>
        <w:numPr>
          <w:ilvl w:val="0"/>
          <w:numId w:val="2"/>
        </w:numPr>
      </w:pPr>
      <w:r w:rsidRPr="00087434">
        <w:t>транспорт;</w:t>
      </w:r>
    </w:p>
    <w:p w14:paraId="085D2E38" w14:textId="77777777" w:rsidR="00087434" w:rsidRPr="00087434" w:rsidRDefault="00087434" w:rsidP="00087434">
      <w:pPr>
        <w:numPr>
          <w:ilvl w:val="0"/>
          <w:numId w:val="2"/>
        </w:numPr>
      </w:pPr>
      <w:r w:rsidRPr="00087434">
        <w:t>интернет и мобильная связь;</w:t>
      </w:r>
    </w:p>
    <w:p w14:paraId="79C2C5A6" w14:textId="77777777" w:rsidR="00087434" w:rsidRPr="00087434" w:rsidRDefault="00087434" w:rsidP="00087434">
      <w:pPr>
        <w:numPr>
          <w:ilvl w:val="0"/>
          <w:numId w:val="2"/>
        </w:numPr>
      </w:pPr>
      <w:r w:rsidRPr="00087434">
        <w:lastRenderedPageBreak/>
        <w:t>платежи по кредитам.</w:t>
      </w:r>
    </w:p>
    <w:p w14:paraId="4025710F" w14:textId="77777777" w:rsidR="00087434" w:rsidRPr="00087434" w:rsidRDefault="00087434" w:rsidP="00087434">
      <w:pPr>
        <w:jc w:val="both"/>
      </w:pPr>
      <w:r w:rsidRPr="00087434">
        <w:t>Сюда же относятся расходы, без которых вы не можете поддерживать свой уровень жизни. Например, работа няни, если без нее кому-то из родителей придется оставить работу, поездки на такси, если без них вы не сможете попасть на работу, и тому подобное.</w:t>
      </w:r>
    </w:p>
    <w:p w14:paraId="776F1ABF" w14:textId="77777777" w:rsidR="00087434" w:rsidRPr="00087434" w:rsidRDefault="00087434" w:rsidP="00087434">
      <w:pPr>
        <w:jc w:val="both"/>
      </w:pPr>
      <w:r w:rsidRPr="00087434">
        <w:t>Некоторые платежи происходят не каждый месяц. Например, страховку автомобиля вы оплачиваете раз в году. Раз в полгода платите за учебу в вузе (свою или ребенка). В декабре обязательно покупаете подарки друзьям и родственникам. Составьте план таких расходов на ближайший год. Это все – ваши обязательные траты.</w:t>
      </w:r>
    </w:p>
    <w:p w14:paraId="7C620A78" w14:textId="77777777" w:rsidR="00087434" w:rsidRPr="00087434" w:rsidRDefault="00087434" w:rsidP="00087434">
      <w:pPr>
        <w:jc w:val="both"/>
      </w:pPr>
      <w:r w:rsidRPr="00087434">
        <w:t>К </w:t>
      </w:r>
      <w:r w:rsidRPr="00087434">
        <w:rPr>
          <w:b/>
          <w:bCs/>
        </w:rPr>
        <w:t>необязательным тратам</w:t>
      </w:r>
      <w:r w:rsidRPr="00087434">
        <w:t> относятся:</w:t>
      </w:r>
    </w:p>
    <w:p w14:paraId="58388BD0" w14:textId="77777777" w:rsidR="00087434" w:rsidRPr="00087434" w:rsidRDefault="00087434" w:rsidP="00087434">
      <w:pPr>
        <w:numPr>
          <w:ilvl w:val="0"/>
          <w:numId w:val="3"/>
        </w:numPr>
      </w:pPr>
      <w:r w:rsidRPr="00087434">
        <w:t>шопинг, спонтанные покупки;</w:t>
      </w:r>
    </w:p>
    <w:p w14:paraId="0C588BE6" w14:textId="77777777" w:rsidR="00087434" w:rsidRPr="00087434" w:rsidRDefault="00087434" w:rsidP="00087434">
      <w:pPr>
        <w:numPr>
          <w:ilvl w:val="0"/>
          <w:numId w:val="3"/>
        </w:numPr>
      </w:pPr>
      <w:r w:rsidRPr="00087434">
        <w:t>экскурсии, поездки;</w:t>
      </w:r>
    </w:p>
    <w:p w14:paraId="3BFBA828" w14:textId="77777777" w:rsidR="00087434" w:rsidRPr="00087434" w:rsidRDefault="00087434" w:rsidP="00087434">
      <w:pPr>
        <w:numPr>
          <w:ilvl w:val="0"/>
          <w:numId w:val="3"/>
        </w:numPr>
      </w:pPr>
      <w:r w:rsidRPr="00087434">
        <w:t>походы в кино, театр, рестораны.</w:t>
      </w:r>
    </w:p>
    <w:p w14:paraId="406EE9D0" w14:textId="77777777" w:rsidR="00087434" w:rsidRPr="00087434" w:rsidRDefault="00087434" w:rsidP="00087434">
      <w:pPr>
        <w:jc w:val="both"/>
      </w:pPr>
      <w:r w:rsidRPr="00087434">
        <w:t>Необязательные траты необходимо себе периодически позволять – они поднимают настроение, создают позитивные эмоции и придают энергии. Главное здесь – не переусердствовать.</w:t>
      </w:r>
    </w:p>
    <w:p w14:paraId="7A0C9DE3" w14:textId="77777777" w:rsidR="00087434" w:rsidRPr="00087434" w:rsidRDefault="00087434" w:rsidP="00087434">
      <w:pPr>
        <w:jc w:val="both"/>
      </w:pPr>
      <w:r w:rsidRPr="00087434">
        <w:t>В идеале все обязательные траты не должны превышать половину ваших доходов. Максимум – составлять 60%. </w:t>
      </w:r>
    </w:p>
    <w:p w14:paraId="5111F8B0" w14:textId="77777777" w:rsidR="00087434" w:rsidRPr="00087434" w:rsidRDefault="00087434" w:rsidP="00087434">
      <w:pPr>
        <w:jc w:val="both"/>
      </w:pPr>
      <w:r w:rsidRPr="00087434">
        <w:t>Необязательные траты должны быть не более 30%. </w:t>
      </w:r>
    </w:p>
    <w:p w14:paraId="397E4F14" w14:textId="77777777" w:rsidR="00087434" w:rsidRPr="00087434" w:rsidRDefault="00087434" w:rsidP="00087434">
      <w:pPr>
        <w:jc w:val="both"/>
      </w:pPr>
      <w:r w:rsidRPr="00087434">
        <w:t>Остальные средства (не менее 10%) идут в </w:t>
      </w:r>
      <w:r w:rsidRPr="00087434">
        <w:rPr>
          <w:b/>
          <w:bCs/>
        </w:rPr>
        <w:t>накопления</w:t>
      </w:r>
      <w:r w:rsidRPr="00087434">
        <w:t>. </w:t>
      </w:r>
    </w:p>
    <w:p w14:paraId="3DAC959F" w14:textId="77777777" w:rsidR="00087434" w:rsidRPr="00087434" w:rsidRDefault="00087434" w:rsidP="00087434">
      <w:pPr>
        <w:rPr>
          <w:b/>
          <w:bCs/>
        </w:rPr>
      </w:pPr>
      <w:r w:rsidRPr="00087434">
        <w:rPr>
          <w:b/>
          <w:bCs/>
        </w:rPr>
        <w:t>Если всё не так</w:t>
      </w:r>
    </w:p>
    <w:p w14:paraId="20F4C90F" w14:textId="77777777" w:rsidR="00087434" w:rsidRPr="00087434" w:rsidRDefault="00087434" w:rsidP="00087434">
      <w:pPr>
        <w:jc w:val="both"/>
      </w:pPr>
      <w:r w:rsidRPr="00087434">
        <w:t>Если в вашем бюджете доля спонтанных покупок выше, чем обязательных трат, вы достаточно зарабатываете и при этом не набрали долгов, то при необходимости вы легко сможете сократить свои расходы.</w:t>
      </w:r>
    </w:p>
    <w:p w14:paraId="69D2052F" w14:textId="77777777" w:rsidR="00087434" w:rsidRPr="00087434" w:rsidRDefault="00087434" w:rsidP="00087434">
      <w:pPr>
        <w:jc w:val="both"/>
      </w:pPr>
      <w:r w:rsidRPr="00087434">
        <w:t>Наиболее распространенная проблема – это когда обязательные платежи составляют 70–80% от всего дохода. Как правило, такое происходит из-за большого количества незакрытых кредитов и неконтролируемых трат. Не закрыв кредиты, вы не сможете заняться накоплениями.</w:t>
      </w:r>
    </w:p>
    <w:p w14:paraId="391DD9E1" w14:textId="77777777" w:rsidR="00087434" w:rsidRPr="00087434" w:rsidRDefault="00087434" w:rsidP="00087434">
      <w:pPr>
        <w:rPr>
          <w:b/>
          <w:bCs/>
        </w:rPr>
      </w:pPr>
      <w:r w:rsidRPr="00087434">
        <w:rPr>
          <w:b/>
          <w:bCs/>
        </w:rPr>
        <w:t>Создание накоплений</w:t>
      </w:r>
    </w:p>
    <w:p w14:paraId="493C659A" w14:textId="77777777" w:rsidR="00087434" w:rsidRPr="00087434" w:rsidRDefault="00087434" w:rsidP="00087434">
      <w:pPr>
        <w:jc w:val="both"/>
      </w:pPr>
      <w:r w:rsidRPr="00087434">
        <w:t>Важным элементом личного финансового плана является финансовая подушка безопасности. Она необходима на случай кризиса, болезни, потери работы.</w:t>
      </w:r>
    </w:p>
    <w:p w14:paraId="2D12AF1F" w14:textId="77777777" w:rsidR="00087434" w:rsidRPr="00087434" w:rsidRDefault="00087434" w:rsidP="00087434">
      <w:pPr>
        <w:jc w:val="both"/>
      </w:pPr>
      <w:r w:rsidRPr="00087434">
        <w:t>Размер такой подушки безопасности в идеале должен составлять 6–9 среднемесячных зарплат. Считается, что этого срока достаточно, чтобы найти новый источник дохода. </w:t>
      </w:r>
    </w:p>
    <w:p w14:paraId="40D4FA80" w14:textId="77777777" w:rsidR="00087434" w:rsidRPr="00087434" w:rsidRDefault="00087434" w:rsidP="00087434">
      <w:pPr>
        <w:jc w:val="both"/>
      </w:pPr>
      <w:r w:rsidRPr="00087434">
        <w:t>Есть два основных метода накоплений. Первый – переносить в резерв весь остаток от дохода после оплаты обязательных расходов. Второй – перечислять в свой накопительный фонд 10% от любых поступлений денежных средств.</w:t>
      </w:r>
    </w:p>
    <w:p w14:paraId="459AC9DB" w14:textId="77777777" w:rsidR="00087434" w:rsidRPr="00087434" w:rsidRDefault="00087434" w:rsidP="00087434">
      <w:pPr>
        <w:rPr>
          <w:b/>
          <w:bCs/>
        </w:rPr>
      </w:pPr>
      <w:r w:rsidRPr="00087434">
        <w:rPr>
          <w:b/>
          <w:bCs/>
        </w:rPr>
        <w:t>Достижение финансовых целей на примерах</w:t>
      </w:r>
    </w:p>
    <w:p w14:paraId="5E3EA9BA" w14:textId="77777777" w:rsidR="00087434" w:rsidRPr="00087434" w:rsidRDefault="00087434" w:rsidP="00087434">
      <w:pPr>
        <w:jc w:val="both"/>
      </w:pPr>
      <w:r w:rsidRPr="00087434">
        <w:t>Любая финансовая цель должна соответствовать возможностям.</w:t>
      </w:r>
    </w:p>
    <w:p w14:paraId="2502363D" w14:textId="77777777" w:rsidR="00087434" w:rsidRPr="00087434" w:rsidRDefault="00087434" w:rsidP="00087434">
      <w:pPr>
        <w:jc w:val="both"/>
      </w:pPr>
      <w:r w:rsidRPr="00087434">
        <w:rPr>
          <w:i/>
          <w:iCs/>
        </w:rPr>
        <w:t xml:space="preserve">Например, вам необходимо улучшить жилищные условия. Выбранная вами новая квартира стоит 10 миллионов рублей. Вы накопили 5 миллионов и планируете еще 5 миллионов взять в кредит. Платеж по нему составит 50 тысяч рублей в течение 10 лет. Ваша зарплата составляет 100 тысяч рублей в месяц. Платеж за жилье будет относиться к обязательным </w:t>
      </w:r>
      <w:r w:rsidRPr="00087434">
        <w:rPr>
          <w:i/>
          <w:iCs/>
        </w:rPr>
        <w:lastRenderedPageBreak/>
        <w:t>расходам, которые должны составлять примерно половину ваших доходов. В вашем случае эту сумму вы будете вносить только за один кредит.</w:t>
      </w:r>
    </w:p>
    <w:p w14:paraId="60E78AB0" w14:textId="77777777" w:rsidR="00087434" w:rsidRPr="00087434" w:rsidRDefault="00087434" w:rsidP="00087434">
      <w:pPr>
        <w:jc w:val="both"/>
      </w:pPr>
      <w:r w:rsidRPr="00087434">
        <w:t>Вывод: ищите другие варианты кредитования, более дешевую квартиру либо отложите покупку на время, когда сможете больше накопить или вам повысят зарплату.  </w:t>
      </w:r>
    </w:p>
    <w:p w14:paraId="2DC07B8C" w14:textId="77777777" w:rsidR="00087434" w:rsidRPr="00087434" w:rsidRDefault="00087434" w:rsidP="00087434">
      <w:pPr>
        <w:jc w:val="both"/>
      </w:pPr>
      <w:r w:rsidRPr="00087434">
        <w:t>Важно понимать, что есть цели-активы (будут приносить доход), и есть – пассивы (будут доход забирать). Для примера: покупка дорогого автомобиля (как цель) при очевидной недостаточности бюджета – это пассив. А приобретение недвижимости для сдачи в аренду – актив.</w:t>
      </w:r>
    </w:p>
    <w:p w14:paraId="4C507C21" w14:textId="77777777" w:rsidR="00087434" w:rsidRPr="00087434" w:rsidRDefault="00087434" w:rsidP="00087434">
      <w:pPr>
        <w:jc w:val="both"/>
      </w:pPr>
      <w:r w:rsidRPr="00087434">
        <w:t>Оптимизация активов и пассивов – важнейший этап составления личного финансового плана. Особенно это актуально для тех, у кого среднегодовые расходы по пассивам превышают доходы по активам. Чтобы улучшить своё положение, надо подумать, как уравновесить ситуацию. Например, если в собственности есть недвижимость, за содержание которой нужно платить, или автомобиль, который не используется для заработка денег, но дорого обходится в обслуживании, то можно рассмотреть продажу этих пассивов. </w:t>
      </w:r>
    </w:p>
    <w:p w14:paraId="46B6E8C3" w14:textId="77777777" w:rsidR="00087434" w:rsidRPr="00087434" w:rsidRDefault="00087434" w:rsidP="00087434">
      <w:pPr>
        <w:rPr>
          <w:b/>
          <w:bCs/>
        </w:rPr>
      </w:pPr>
      <w:r w:rsidRPr="00087434">
        <w:rPr>
          <w:b/>
          <w:bCs/>
        </w:rPr>
        <w:t>РЕЗЮМЕ</w:t>
      </w:r>
    </w:p>
    <w:p w14:paraId="720C5475" w14:textId="77777777" w:rsidR="00087434" w:rsidRPr="00087434" w:rsidRDefault="00087434" w:rsidP="00087434">
      <w:pPr>
        <w:numPr>
          <w:ilvl w:val="0"/>
          <w:numId w:val="4"/>
        </w:numPr>
      </w:pPr>
      <w:r w:rsidRPr="00087434">
        <w:t>Финансовый план нужен для того, чтобы достичь цели, приобрести товар или оплатить услугу.</w:t>
      </w:r>
    </w:p>
    <w:p w14:paraId="5E11019E" w14:textId="77777777" w:rsidR="00087434" w:rsidRPr="00087434" w:rsidRDefault="00087434" w:rsidP="00087434">
      <w:pPr>
        <w:numPr>
          <w:ilvl w:val="0"/>
          <w:numId w:val="4"/>
        </w:numPr>
      </w:pPr>
      <w:r w:rsidRPr="00087434">
        <w:t>Перед постановкой цели рассчитайте, сколько денег у вас уходит на обязательные и необязательные траты и сбережения за год.</w:t>
      </w:r>
    </w:p>
    <w:p w14:paraId="4D77E0A4" w14:textId="77777777" w:rsidR="00087434" w:rsidRPr="00087434" w:rsidRDefault="00087434" w:rsidP="00087434">
      <w:pPr>
        <w:numPr>
          <w:ilvl w:val="0"/>
          <w:numId w:val="4"/>
        </w:numPr>
      </w:pPr>
      <w:r w:rsidRPr="00087434">
        <w:t>Обязательные платежи должны составлять около половины накоплений. Необязательные – до 30%. Не менее 10% дохода должно уходить в накопления. Если это не так, стремитесь к этим цифрам.</w:t>
      </w:r>
    </w:p>
    <w:p w14:paraId="0AF1D00B" w14:textId="77777777" w:rsidR="00087434" w:rsidRPr="00087434" w:rsidRDefault="00087434" w:rsidP="00087434">
      <w:pPr>
        <w:numPr>
          <w:ilvl w:val="0"/>
          <w:numId w:val="4"/>
        </w:numPr>
      </w:pPr>
      <w:r w:rsidRPr="00087434">
        <w:t>Поставьте цель. Сначала небольшую. Например, накопить за три месяца 15 000 рублей на новый телефон. Откладывайте на покупку по 5000 рублей с каждой зарплаты, чтобы не покупать товар в кредит.</w:t>
      </w:r>
    </w:p>
    <w:p w14:paraId="79C6EF03" w14:textId="77777777" w:rsidR="00087434" w:rsidRPr="00087434" w:rsidRDefault="00087434" w:rsidP="00087434">
      <w:pPr>
        <w:numPr>
          <w:ilvl w:val="0"/>
          <w:numId w:val="4"/>
        </w:numPr>
      </w:pPr>
      <w:r w:rsidRPr="00087434">
        <w:t>Если вам удалось это сделать, поставьте следующую цель, более крупную. Например, накопить за полгода 100 000 рублей на поездку.</w:t>
      </w:r>
    </w:p>
    <w:p w14:paraId="5FCC4F0F" w14:textId="16CF8A48" w:rsidR="00087434" w:rsidRDefault="00087434" w:rsidP="00087434">
      <w:pPr>
        <w:numPr>
          <w:ilvl w:val="0"/>
          <w:numId w:val="4"/>
        </w:numPr>
      </w:pPr>
      <w:r w:rsidRPr="00087434">
        <w:t>Если вам это не удалось, еще раз рассмотрите структуру своих трат.</w:t>
      </w:r>
    </w:p>
    <w:p w14:paraId="32F8AB9F" w14:textId="08DCC6D6" w:rsidR="00087434" w:rsidRDefault="00087434" w:rsidP="00087434"/>
    <w:p w14:paraId="18C4AB94" w14:textId="4BF70A35" w:rsidR="00087434" w:rsidRDefault="00087434" w:rsidP="00087434"/>
    <w:p w14:paraId="04C88704" w14:textId="554B5373" w:rsidR="00087434" w:rsidRPr="00087434" w:rsidRDefault="00087434" w:rsidP="00087434">
      <w:r>
        <w:t xml:space="preserve">Автор: </w:t>
      </w:r>
      <w:r w:rsidRPr="00087434">
        <w:t>Надежда Грошева</w:t>
      </w:r>
    </w:p>
    <w:p w14:paraId="5F4F6AFE" w14:textId="77777777" w:rsidR="00087434" w:rsidRPr="00087434" w:rsidRDefault="00087434" w:rsidP="00087434"/>
    <w:p w14:paraId="4B50C513" w14:textId="77777777" w:rsidR="00DF7495" w:rsidRDefault="00DF7495" w:rsidP="00DF7495"/>
    <w:sectPr w:rsidR="00DF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45041"/>
    <w:multiLevelType w:val="multilevel"/>
    <w:tmpl w:val="173C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1582E"/>
    <w:multiLevelType w:val="multilevel"/>
    <w:tmpl w:val="4238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31E99"/>
    <w:multiLevelType w:val="multilevel"/>
    <w:tmpl w:val="3A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696F20"/>
    <w:multiLevelType w:val="multilevel"/>
    <w:tmpl w:val="0084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A0"/>
    <w:rsid w:val="00087434"/>
    <w:rsid w:val="001830A0"/>
    <w:rsid w:val="005C45BF"/>
    <w:rsid w:val="00DF7495"/>
    <w:rsid w:val="00F0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9A0D"/>
  <w15:chartTrackingRefBased/>
  <w15:docId w15:val="{93A65925-A15B-4927-B881-63A50FC8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5388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979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81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Васько Галина Борисовна</dc:creator>
  <cp:keywords/>
  <dc:description/>
  <cp:lastModifiedBy>Васько Галина Борисовна</cp:lastModifiedBy>
  <cp:revision>2</cp:revision>
  <dcterms:created xsi:type="dcterms:W3CDTF">2024-05-29T05:35:00Z</dcterms:created>
  <dcterms:modified xsi:type="dcterms:W3CDTF">2024-05-29T05:35:00Z</dcterms:modified>
</cp:coreProperties>
</file>