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9186E" w14:textId="77777777" w:rsidR="005C55D2" w:rsidRPr="005C55D2" w:rsidRDefault="00660F81" w:rsidP="005C55D2">
      <w:pPr>
        <w:spacing w:before="240" w:after="240" w:line="360" w:lineRule="auto"/>
        <w:jc w:val="center"/>
        <w:rPr>
          <w:rFonts w:ascii="Times New Roman" w:hAnsi="Times New Roman" w:cs="Times New Roman"/>
          <w:b/>
          <w:sz w:val="28"/>
          <w:szCs w:val="28"/>
          <w:lang w:val="ru-RU"/>
        </w:rPr>
      </w:pPr>
      <w:r w:rsidRPr="005C55D2">
        <w:rPr>
          <w:rFonts w:ascii="Times New Roman" w:hAnsi="Times New Roman" w:cs="Times New Roman"/>
          <w:b/>
          <w:sz w:val="28"/>
          <w:szCs w:val="28"/>
          <w:lang w:val="ru-RU"/>
        </w:rPr>
        <w:t xml:space="preserve">Мошенники </w:t>
      </w:r>
      <w:r w:rsidR="005C55D2" w:rsidRPr="005C55D2">
        <w:rPr>
          <w:rFonts w:ascii="Times New Roman" w:hAnsi="Times New Roman" w:cs="Times New Roman"/>
          <w:b/>
          <w:sz w:val="28"/>
          <w:szCs w:val="28"/>
          <w:lang w:val="ru-RU"/>
        </w:rPr>
        <w:t xml:space="preserve">в </w:t>
      </w:r>
      <w:proofErr w:type="spellStart"/>
      <w:r w:rsidR="005C55D2" w:rsidRPr="005C55D2">
        <w:rPr>
          <w:rFonts w:ascii="Times New Roman" w:hAnsi="Times New Roman" w:cs="Times New Roman"/>
          <w:b/>
          <w:sz w:val="28"/>
          <w:szCs w:val="28"/>
          <w:lang w:val="ru-RU"/>
        </w:rPr>
        <w:t>Telegram</w:t>
      </w:r>
      <w:proofErr w:type="spellEnd"/>
    </w:p>
    <w:p w14:paraId="19973B7C" w14:textId="5DAE90E2" w:rsidR="002C79C9" w:rsidRPr="005C55D2" w:rsidRDefault="002C79C9" w:rsidP="005C55D2">
      <w:pPr>
        <w:spacing w:before="240" w:after="240" w:line="360" w:lineRule="auto"/>
        <w:jc w:val="both"/>
        <w:rPr>
          <w:rFonts w:ascii="Times New Roman" w:hAnsi="Times New Roman" w:cs="Times New Roman"/>
          <w:i/>
          <w:sz w:val="24"/>
          <w:szCs w:val="24"/>
          <w:lang w:val="ru-RU"/>
        </w:rPr>
      </w:pPr>
      <w:r w:rsidRPr="005C55D2">
        <w:rPr>
          <w:rFonts w:ascii="Times New Roman" w:hAnsi="Times New Roman" w:cs="Times New Roman"/>
          <w:i/>
          <w:sz w:val="24"/>
          <w:szCs w:val="24"/>
          <w:lang w:val="ru-RU"/>
        </w:rPr>
        <w:t xml:space="preserve">Мессенджер </w:t>
      </w:r>
      <w:proofErr w:type="spellStart"/>
      <w:r w:rsidRPr="005C55D2">
        <w:rPr>
          <w:rFonts w:ascii="Times New Roman" w:hAnsi="Times New Roman" w:cs="Times New Roman"/>
          <w:i/>
          <w:sz w:val="24"/>
          <w:szCs w:val="24"/>
          <w:lang w:val="ru-RU"/>
        </w:rPr>
        <w:t>Телеграм</w:t>
      </w:r>
      <w:proofErr w:type="spellEnd"/>
      <w:r w:rsidRPr="005C55D2">
        <w:rPr>
          <w:rFonts w:ascii="Times New Roman" w:hAnsi="Times New Roman" w:cs="Times New Roman"/>
          <w:i/>
          <w:sz w:val="24"/>
          <w:szCs w:val="24"/>
          <w:lang w:val="ru-RU"/>
        </w:rPr>
        <w:t xml:space="preserve"> набирает всё большую популярность среди </w:t>
      </w:r>
      <w:r w:rsidR="00660F81" w:rsidRPr="005C55D2">
        <w:rPr>
          <w:rFonts w:ascii="Times New Roman" w:hAnsi="Times New Roman" w:cs="Times New Roman"/>
          <w:i/>
          <w:sz w:val="24"/>
          <w:szCs w:val="24"/>
          <w:lang w:val="ru-RU"/>
        </w:rPr>
        <w:t>россиян</w:t>
      </w:r>
      <w:r w:rsidRPr="005C55D2">
        <w:rPr>
          <w:rFonts w:ascii="Times New Roman" w:hAnsi="Times New Roman" w:cs="Times New Roman"/>
          <w:i/>
          <w:sz w:val="24"/>
          <w:szCs w:val="24"/>
          <w:lang w:val="ru-RU"/>
        </w:rPr>
        <w:t xml:space="preserve">. </w:t>
      </w:r>
      <w:r w:rsidR="00660F81" w:rsidRPr="005C55D2">
        <w:rPr>
          <w:rFonts w:ascii="Times New Roman" w:hAnsi="Times New Roman" w:cs="Times New Roman"/>
          <w:i/>
          <w:sz w:val="24"/>
          <w:szCs w:val="24"/>
          <w:lang w:val="ru-RU"/>
        </w:rPr>
        <w:t>В этой связи мошенники стали все чаще использовать эту площадку для обмана.</w:t>
      </w:r>
      <w:r w:rsidRPr="005C55D2">
        <w:rPr>
          <w:rFonts w:ascii="Times New Roman" w:hAnsi="Times New Roman" w:cs="Times New Roman"/>
          <w:i/>
          <w:sz w:val="24"/>
          <w:szCs w:val="24"/>
          <w:lang w:val="ru-RU"/>
        </w:rPr>
        <w:t xml:space="preserve"> </w:t>
      </w:r>
      <w:r w:rsidR="00660F81" w:rsidRPr="005C55D2">
        <w:rPr>
          <w:rFonts w:ascii="Times New Roman" w:hAnsi="Times New Roman" w:cs="Times New Roman"/>
          <w:i/>
          <w:sz w:val="24"/>
          <w:szCs w:val="24"/>
          <w:lang w:val="ru-RU"/>
        </w:rPr>
        <w:t>Причем ж</w:t>
      </w:r>
      <w:r w:rsidRPr="005C55D2">
        <w:rPr>
          <w:rFonts w:ascii="Times New Roman" w:hAnsi="Times New Roman" w:cs="Times New Roman"/>
          <w:i/>
          <w:sz w:val="24"/>
          <w:szCs w:val="24"/>
          <w:lang w:val="ru-RU"/>
        </w:rPr>
        <w:t xml:space="preserve">ертвами </w:t>
      </w:r>
      <w:r w:rsidR="00660F81" w:rsidRPr="005C55D2">
        <w:rPr>
          <w:rFonts w:ascii="Times New Roman" w:hAnsi="Times New Roman" w:cs="Times New Roman"/>
          <w:i/>
          <w:sz w:val="24"/>
          <w:szCs w:val="24"/>
          <w:lang w:val="ru-RU"/>
        </w:rPr>
        <w:t>становятся</w:t>
      </w:r>
      <w:r w:rsidRPr="005C55D2">
        <w:rPr>
          <w:rFonts w:ascii="Times New Roman" w:hAnsi="Times New Roman" w:cs="Times New Roman"/>
          <w:i/>
          <w:sz w:val="24"/>
          <w:szCs w:val="24"/>
          <w:lang w:val="ru-RU"/>
        </w:rPr>
        <w:t xml:space="preserve"> как рядовые пользователи, так и владельцы </w:t>
      </w:r>
      <w:proofErr w:type="spellStart"/>
      <w:r w:rsidRPr="005C55D2">
        <w:rPr>
          <w:rFonts w:ascii="Times New Roman" w:hAnsi="Times New Roman" w:cs="Times New Roman"/>
          <w:i/>
          <w:sz w:val="24"/>
          <w:szCs w:val="24"/>
          <w:lang w:val="ru-RU"/>
        </w:rPr>
        <w:t>Телеграм</w:t>
      </w:r>
      <w:proofErr w:type="spellEnd"/>
      <w:r w:rsidRPr="005C55D2">
        <w:rPr>
          <w:rFonts w:ascii="Times New Roman" w:hAnsi="Times New Roman" w:cs="Times New Roman"/>
          <w:i/>
          <w:sz w:val="24"/>
          <w:szCs w:val="24"/>
          <w:lang w:val="ru-RU"/>
        </w:rPr>
        <w:t>-каналов.</w:t>
      </w:r>
      <w:r w:rsidR="00660F81" w:rsidRPr="005C55D2">
        <w:rPr>
          <w:rFonts w:ascii="Times New Roman" w:hAnsi="Times New Roman" w:cs="Times New Roman"/>
          <w:i/>
          <w:sz w:val="24"/>
          <w:szCs w:val="24"/>
          <w:lang w:val="ru-RU"/>
        </w:rPr>
        <w:t xml:space="preserve"> Эксперт проекта НИФИ Минфина России «</w:t>
      </w:r>
      <w:proofErr w:type="spellStart"/>
      <w:r w:rsidR="00660F81" w:rsidRPr="005C55D2">
        <w:rPr>
          <w:rFonts w:ascii="Times New Roman" w:hAnsi="Times New Roman" w:cs="Times New Roman"/>
          <w:i/>
          <w:sz w:val="24"/>
          <w:szCs w:val="24"/>
          <w:lang w:val="ru-RU"/>
        </w:rPr>
        <w:t>Моифинансы.рф</w:t>
      </w:r>
      <w:proofErr w:type="spellEnd"/>
      <w:r w:rsidR="00660F81" w:rsidRPr="005C55D2">
        <w:rPr>
          <w:rFonts w:ascii="Times New Roman" w:hAnsi="Times New Roman" w:cs="Times New Roman"/>
          <w:i/>
          <w:sz w:val="24"/>
          <w:szCs w:val="24"/>
          <w:lang w:val="ru-RU"/>
        </w:rPr>
        <w:t xml:space="preserve">» Кирилл Полещук в интервью агентству </w:t>
      </w:r>
      <w:hyperlink r:id="rId4" w:history="1">
        <w:r w:rsidR="00660F81" w:rsidRPr="005C55D2">
          <w:rPr>
            <w:rStyle w:val="a5"/>
            <w:rFonts w:ascii="Times New Roman" w:hAnsi="Times New Roman" w:cs="Times New Roman"/>
            <w:i/>
            <w:sz w:val="24"/>
            <w:szCs w:val="24"/>
            <w:lang w:val="ru-RU"/>
          </w:rPr>
          <w:t>Пр</w:t>
        </w:r>
        <w:bookmarkStart w:id="0" w:name="_GoBack"/>
        <w:bookmarkEnd w:id="0"/>
        <w:r w:rsidR="00660F81" w:rsidRPr="005C55D2">
          <w:rPr>
            <w:rStyle w:val="a5"/>
            <w:rFonts w:ascii="Times New Roman" w:hAnsi="Times New Roman" w:cs="Times New Roman"/>
            <w:i/>
            <w:sz w:val="24"/>
            <w:szCs w:val="24"/>
            <w:lang w:val="ru-RU"/>
          </w:rPr>
          <w:t>а</w:t>
        </w:r>
        <w:r w:rsidR="00660F81" w:rsidRPr="005C55D2">
          <w:rPr>
            <w:rStyle w:val="a5"/>
            <w:rFonts w:ascii="Times New Roman" w:hAnsi="Times New Roman" w:cs="Times New Roman"/>
            <w:i/>
            <w:sz w:val="24"/>
            <w:szCs w:val="24"/>
            <w:lang w:val="ru-RU"/>
          </w:rPr>
          <w:t>йм</w:t>
        </w:r>
      </w:hyperlink>
      <w:r w:rsidR="00660F81" w:rsidRPr="005C55D2">
        <w:rPr>
          <w:rFonts w:ascii="Times New Roman" w:hAnsi="Times New Roman" w:cs="Times New Roman"/>
          <w:i/>
          <w:sz w:val="24"/>
          <w:szCs w:val="24"/>
          <w:lang w:val="ru-RU"/>
        </w:rPr>
        <w:t xml:space="preserve"> </w:t>
      </w:r>
      <w:r w:rsidR="005D0CEE" w:rsidRPr="005C55D2">
        <w:rPr>
          <w:rFonts w:ascii="Times New Roman" w:hAnsi="Times New Roman" w:cs="Times New Roman"/>
          <w:i/>
          <w:sz w:val="24"/>
          <w:szCs w:val="24"/>
          <w:lang w:val="ru-RU"/>
        </w:rPr>
        <w:t>рассказал,</w:t>
      </w:r>
      <w:r w:rsidR="00660F81" w:rsidRPr="005C55D2">
        <w:rPr>
          <w:rFonts w:ascii="Times New Roman" w:hAnsi="Times New Roman" w:cs="Times New Roman"/>
          <w:i/>
          <w:sz w:val="24"/>
          <w:szCs w:val="24"/>
          <w:lang w:val="ru-RU"/>
        </w:rPr>
        <w:t xml:space="preserve"> как не попасться на уловку мошенника в </w:t>
      </w:r>
      <w:proofErr w:type="spellStart"/>
      <w:r w:rsidR="00660F81" w:rsidRPr="005C55D2">
        <w:rPr>
          <w:rFonts w:ascii="Times New Roman" w:hAnsi="Times New Roman" w:cs="Times New Roman"/>
          <w:i/>
          <w:sz w:val="24"/>
          <w:szCs w:val="24"/>
          <w:lang w:val="ru-RU"/>
        </w:rPr>
        <w:t>Телеграм</w:t>
      </w:r>
      <w:proofErr w:type="spellEnd"/>
    </w:p>
    <w:p w14:paraId="59D1CCCD" w14:textId="77777777" w:rsidR="002C79C9" w:rsidRPr="005C55D2" w:rsidRDefault="002C79C9" w:rsidP="002C79C9">
      <w:pPr>
        <w:spacing w:before="240" w:after="240" w:line="360" w:lineRule="auto"/>
        <w:jc w:val="both"/>
        <w:rPr>
          <w:rFonts w:ascii="Times New Roman" w:hAnsi="Times New Roman" w:cs="Times New Roman"/>
          <w:sz w:val="24"/>
          <w:szCs w:val="24"/>
          <w:lang w:val="ru-RU"/>
        </w:rPr>
      </w:pPr>
      <w:r w:rsidRPr="005C55D2">
        <w:rPr>
          <w:rFonts w:ascii="Times New Roman" w:hAnsi="Times New Roman" w:cs="Times New Roman"/>
          <w:sz w:val="24"/>
          <w:szCs w:val="24"/>
          <w:lang w:val="ru-RU"/>
        </w:rPr>
        <w:t>При работе с пользователями мошенники стараются, в первую очередь, завлечь яркой тематической рекламой, эта реклама размещается в популярных телеграмм-каналах, чтобы пользователь обратил внимание и обязательно перешел по ссылке. Тематика рекламы зависит от целевой аудитории – ставки на спорт, инвестиции, доступ к закрытым каналам, полное списание долгов, взрослый контент и т. д.</w:t>
      </w:r>
    </w:p>
    <w:p w14:paraId="60AABC9F" w14:textId="77777777" w:rsidR="002C79C9" w:rsidRPr="005C55D2" w:rsidRDefault="002C79C9" w:rsidP="002C79C9">
      <w:pPr>
        <w:spacing w:before="240" w:after="240" w:line="360" w:lineRule="auto"/>
        <w:jc w:val="both"/>
        <w:rPr>
          <w:rFonts w:ascii="Times New Roman" w:hAnsi="Times New Roman" w:cs="Times New Roman"/>
          <w:sz w:val="24"/>
          <w:szCs w:val="24"/>
          <w:lang w:val="ru-RU"/>
        </w:rPr>
      </w:pPr>
      <w:r w:rsidRPr="005C55D2">
        <w:rPr>
          <w:rFonts w:ascii="Times New Roman" w:hAnsi="Times New Roman" w:cs="Times New Roman"/>
          <w:sz w:val="24"/>
          <w:szCs w:val="24"/>
          <w:lang w:val="ru-RU"/>
        </w:rPr>
        <w:t>Распознать подобные схемы достаточно просто – предлагаются такие «подарки» или бонусы, которые ну никак не могут быть реальностью. Например, о зачислении всем пользователям по 350 тысяч рублей. Любители спорта могут наткнуться на рекламу «договорных» матчей. Нужно понимать, что никто никому никогда не зачислит просто так ни 350 тысяч рублей, ни просто 350 рублей.</w:t>
      </w:r>
    </w:p>
    <w:p w14:paraId="11130C09" w14:textId="77777777" w:rsidR="002C79C9" w:rsidRPr="005C55D2" w:rsidRDefault="002C79C9" w:rsidP="002C79C9">
      <w:pPr>
        <w:spacing w:before="240" w:after="240" w:line="360" w:lineRule="auto"/>
        <w:jc w:val="both"/>
        <w:rPr>
          <w:rFonts w:ascii="Times New Roman" w:hAnsi="Times New Roman" w:cs="Times New Roman"/>
          <w:sz w:val="24"/>
          <w:szCs w:val="24"/>
          <w:lang w:val="ru-RU"/>
        </w:rPr>
      </w:pPr>
      <w:r w:rsidRPr="005C55D2">
        <w:rPr>
          <w:rFonts w:ascii="Times New Roman" w:hAnsi="Times New Roman" w:cs="Times New Roman"/>
          <w:sz w:val="24"/>
          <w:szCs w:val="24"/>
          <w:lang w:val="ru-RU"/>
        </w:rPr>
        <w:t>А действительно уникальная инсайдерская информация о спорте или инвестициях никогда не будет рекламироваться таким образом на широкую аудиторию.</w:t>
      </w:r>
    </w:p>
    <w:p w14:paraId="22C17ACE" w14:textId="77777777" w:rsidR="002C79C9" w:rsidRPr="005C55D2" w:rsidRDefault="002C79C9" w:rsidP="002C79C9">
      <w:pPr>
        <w:spacing w:before="240" w:after="240" w:line="360" w:lineRule="auto"/>
        <w:jc w:val="both"/>
        <w:rPr>
          <w:rFonts w:ascii="Times New Roman" w:hAnsi="Times New Roman" w:cs="Times New Roman"/>
          <w:sz w:val="24"/>
          <w:szCs w:val="24"/>
          <w:lang w:val="ru-RU"/>
        </w:rPr>
      </w:pPr>
      <w:r w:rsidRPr="005C55D2">
        <w:rPr>
          <w:rFonts w:ascii="Times New Roman" w:hAnsi="Times New Roman" w:cs="Times New Roman"/>
          <w:sz w:val="24"/>
          <w:szCs w:val="24"/>
          <w:lang w:val="ru-RU"/>
        </w:rPr>
        <w:t>Но ведь не зря говорят – чем чудовищнее ложь, тем быстрее в нее поверят. Это объясняет постоянно растущее количество пострадавших от действий мошенников.</w:t>
      </w:r>
    </w:p>
    <w:p w14:paraId="7390F9E3" w14:textId="77777777" w:rsidR="002C79C9" w:rsidRPr="005C55D2" w:rsidRDefault="002C79C9" w:rsidP="002C79C9">
      <w:pPr>
        <w:spacing w:before="240" w:after="240" w:line="360" w:lineRule="auto"/>
        <w:jc w:val="both"/>
        <w:rPr>
          <w:rFonts w:ascii="Times New Roman" w:hAnsi="Times New Roman" w:cs="Times New Roman"/>
          <w:sz w:val="24"/>
          <w:szCs w:val="24"/>
          <w:lang w:val="ru-RU"/>
        </w:rPr>
      </w:pPr>
      <w:r w:rsidRPr="005C55D2">
        <w:rPr>
          <w:rFonts w:ascii="Times New Roman" w:hAnsi="Times New Roman" w:cs="Times New Roman"/>
          <w:sz w:val="24"/>
          <w:szCs w:val="24"/>
          <w:lang w:val="ru-RU"/>
        </w:rPr>
        <w:t xml:space="preserve">Сомнительный пост обязательно содержит в себе ссылки для перехода на другой </w:t>
      </w:r>
      <w:proofErr w:type="spellStart"/>
      <w:r w:rsidRPr="005C55D2">
        <w:rPr>
          <w:rFonts w:ascii="Times New Roman" w:hAnsi="Times New Roman" w:cs="Times New Roman"/>
          <w:sz w:val="24"/>
          <w:szCs w:val="24"/>
          <w:lang w:val="ru-RU"/>
        </w:rPr>
        <w:t>Телеграм</w:t>
      </w:r>
      <w:proofErr w:type="spellEnd"/>
      <w:r w:rsidRPr="005C55D2">
        <w:rPr>
          <w:rFonts w:ascii="Times New Roman" w:hAnsi="Times New Roman" w:cs="Times New Roman"/>
          <w:sz w:val="24"/>
          <w:szCs w:val="24"/>
          <w:lang w:val="ru-RU"/>
        </w:rPr>
        <w:t xml:space="preserve">-канал или в </w:t>
      </w:r>
      <w:proofErr w:type="spellStart"/>
      <w:r w:rsidRPr="005C55D2">
        <w:rPr>
          <w:rFonts w:ascii="Times New Roman" w:hAnsi="Times New Roman" w:cs="Times New Roman"/>
          <w:sz w:val="24"/>
          <w:szCs w:val="24"/>
          <w:lang w:val="ru-RU"/>
        </w:rPr>
        <w:t>Телеграм</w:t>
      </w:r>
      <w:proofErr w:type="spellEnd"/>
      <w:r w:rsidRPr="005C55D2">
        <w:rPr>
          <w:rFonts w:ascii="Times New Roman" w:hAnsi="Times New Roman" w:cs="Times New Roman"/>
          <w:sz w:val="24"/>
          <w:szCs w:val="24"/>
          <w:lang w:val="ru-RU"/>
        </w:rPr>
        <w:t xml:space="preserve">-бот, а в дальнейшем – ссылку на переход на сайты в браузере. После перехода по ссылке могут быть различные дальнейшие сценарии: может произойти установка на устройство вредоносных программ, которые могут украсть ваши личные данные, данные карт, предоставить доступ в банковские приложения мошенникам, может быть предложено купить какие-либо услуги или добровольно перевести деньги за очень «ценную» информацию. </w:t>
      </w:r>
    </w:p>
    <w:p w14:paraId="1BCF7D7E" w14:textId="77777777" w:rsidR="002C79C9" w:rsidRPr="005C55D2" w:rsidRDefault="002C79C9" w:rsidP="002C79C9">
      <w:pPr>
        <w:spacing w:before="240" w:after="240" w:line="360" w:lineRule="auto"/>
        <w:jc w:val="both"/>
        <w:rPr>
          <w:rFonts w:ascii="Times New Roman" w:hAnsi="Times New Roman" w:cs="Times New Roman"/>
          <w:sz w:val="24"/>
          <w:szCs w:val="24"/>
          <w:lang w:val="ru-RU"/>
        </w:rPr>
      </w:pPr>
      <w:r w:rsidRPr="005C55D2">
        <w:rPr>
          <w:rFonts w:ascii="Times New Roman" w:hAnsi="Times New Roman" w:cs="Times New Roman"/>
          <w:sz w:val="24"/>
          <w:szCs w:val="24"/>
          <w:lang w:val="ru-RU"/>
        </w:rPr>
        <w:lastRenderedPageBreak/>
        <w:t xml:space="preserve">Владельцы </w:t>
      </w:r>
      <w:proofErr w:type="spellStart"/>
      <w:r w:rsidRPr="005C55D2">
        <w:rPr>
          <w:rFonts w:ascii="Times New Roman" w:hAnsi="Times New Roman" w:cs="Times New Roman"/>
          <w:sz w:val="24"/>
          <w:szCs w:val="24"/>
          <w:lang w:val="ru-RU"/>
        </w:rPr>
        <w:t>Телеграм</w:t>
      </w:r>
      <w:proofErr w:type="spellEnd"/>
      <w:r w:rsidRPr="005C55D2">
        <w:rPr>
          <w:rFonts w:ascii="Times New Roman" w:hAnsi="Times New Roman" w:cs="Times New Roman"/>
          <w:sz w:val="24"/>
          <w:szCs w:val="24"/>
          <w:lang w:val="ru-RU"/>
        </w:rPr>
        <w:t xml:space="preserve">-каналов также могут стать жертвами мошенников – у них могут «угнать» канал. Часто мошенники скрываются под видом рекламодателей и предлагают невероятные деньги за размещение рекламных постов. После перехода по ссылкам вместо заработка за рекламу владелец канала теряет доступ к своему каналу. </w:t>
      </w:r>
    </w:p>
    <w:p w14:paraId="2C7853D6" w14:textId="020E005A" w:rsidR="002C79C9" w:rsidRPr="005C55D2" w:rsidRDefault="002C79C9" w:rsidP="002C79C9">
      <w:pPr>
        <w:spacing w:before="240" w:after="240" w:line="360" w:lineRule="auto"/>
        <w:jc w:val="both"/>
        <w:rPr>
          <w:rFonts w:ascii="Times New Roman" w:hAnsi="Times New Roman" w:cs="Times New Roman"/>
          <w:sz w:val="24"/>
          <w:szCs w:val="24"/>
          <w:lang w:val="ru-RU"/>
        </w:rPr>
      </w:pPr>
      <w:r w:rsidRPr="005C55D2">
        <w:rPr>
          <w:rFonts w:ascii="Times New Roman" w:hAnsi="Times New Roman" w:cs="Times New Roman"/>
          <w:sz w:val="24"/>
          <w:szCs w:val="24"/>
          <w:lang w:val="ru-RU"/>
        </w:rPr>
        <w:t>Юридически защитить себя в данном случае будет крайне трудно, поскольку мошенники действуют анонимно либо из-за рубежа.</w:t>
      </w:r>
    </w:p>
    <w:p w14:paraId="00000010" w14:textId="77777777" w:rsidR="00ED7367" w:rsidRPr="005C55D2" w:rsidRDefault="00ED7367">
      <w:pPr>
        <w:rPr>
          <w:rFonts w:ascii="Times New Roman" w:hAnsi="Times New Roman" w:cs="Times New Roman"/>
          <w:sz w:val="24"/>
          <w:szCs w:val="24"/>
        </w:rPr>
      </w:pPr>
    </w:p>
    <w:sectPr w:rsidR="00ED7367" w:rsidRPr="005C55D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367"/>
    <w:rsid w:val="002C79C9"/>
    <w:rsid w:val="004B29C4"/>
    <w:rsid w:val="005C55D2"/>
    <w:rsid w:val="005D0CEE"/>
    <w:rsid w:val="00660F81"/>
    <w:rsid w:val="00ED7367"/>
    <w:rsid w:val="00FD4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0534F"/>
  <w15:docId w15:val="{BB950CBB-19B6-0D41-860B-96426085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4B29C4"/>
    <w:rPr>
      <w:color w:val="0000FF" w:themeColor="hyperlink"/>
      <w:u w:val="single"/>
    </w:rPr>
  </w:style>
  <w:style w:type="character" w:styleId="a6">
    <w:name w:val="Unresolved Mention"/>
    <w:basedOn w:val="a0"/>
    <w:uiPriority w:val="99"/>
    <w:semiHidden/>
    <w:unhideWhenUsed/>
    <w:rsid w:val="004B29C4"/>
    <w:rPr>
      <w:color w:val="605E5C"/>
      <w:shd w:val="clear" w:color="auto" w:fill="E1DFDD"/>
    </w:rPr>
  </w:style>
  <w:style w:type="character" w:styleId="a7">
    <w:name w:val="FollowedHyperlink"/>
    <w:basedOn w:val="a0"/>
    <w:uiPriority w:val="99"/>
    <w:semiHidden/>
    <w:unhideWhenUsed/>
    <w:rsid w:val="00660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prime.ru/20240210/8430364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NIFI</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Михайловский Константин Александрович</dc:creator>
  <cp:lastModifiedBy>Васько Галина Борисовна</cp:lastModifiedBy>
  <cp:revision>6</cp:revision>
  <dcterms:created xsi:type="dcterms:W3CDTF">2024-03-18T09:42:00Z</dcterms:created>
  <dcterms:modified xsi:type="dcterms:W3CDTF">2024-03-19T07:16:00Z</dcterms:modified>
</cp:coreProperties>
</file>