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01DB51" w14:textId="77777777" w:rsidR="00FC278A" w:rsidRDefault="00FC278A" w:rsidP="006520DF"/>
    <w:p w14:paraId="0DB9C2CC" w14:textId="77777777" w:rsidR="008550A9" w:rsidRDefault="008550A9" w:rsidP="006520DF"/>
    <w:p w14:paraId="4D3D49A1" w14:textId="27D0F1BB" w:rsidR="00C351C2" w:rsidRDefault="0033397E" w:rsidP="00387C7E">
      <w:pPr>
        <w:jc w:val="center"/>
        <w:rPr>
          <w:b/>
          <w:bCs/>
        </w:rPr>
      </w:pPr>
      <w:r w:rsidRPr="0033397E">
        <w:rPr>
          <w:b/>
          <w:bCs/>
        </w:rPr>
        <w:t>Страхование ответственности: кого и от чего защищает?</w:t>
      </w:r>
    </w:p>
    <w:p w14:paraId="15D66249" w14:textId="77777777" w:rsidR="0033397E" w:rsidRDefault="0033397E" w:rsidP="00CB6EBF">
      <w:pPr>
        <w:rPr>
          <w:i/>
          <w:iCs/>
        </w:rPr>
      </w:pPr>
      <w:bookmarkStart w:id="0" w:name="_GoBack"/>
      <w:bookmarkEnd w:id="0"/>
    </w:p>
    <w:p w14:paraId="43E8894B" w14:textId="40A0842D" w:rsidR="00BB0B2B" w:rsidRDefault="0033397E" w:rsidP="00387C7E">
      <w:pPr>
        <w:jc w:val="both"/>
        <w:rPr>
          <w:i/>
          <w:iCs/>
        </w:rPr>
      </w:pPr>
      <w:r w:rsidRPr="0033397E">
        <w:rPr>
          <w:i/>
          <w:iCs/>
        </w:rPr>
        <w:t>Страхование ответственности – один из основных способов защиты от возможных финансовых потерь, связанных с причинением вреда другим лицам или их имуществу. В таком страховании заинтересованы и граждан</w:t>
      </w:r>
      <w:r>
        <w:rPr>
          <w:i/>
          <w:iCs/>
        </w:rPr>
        <w:t>,</w:t>
      </w:r>
      <w:r w:rsidRPr="0033397E">
        <w:rPr>
          <w:i/>
          <w:iCs/>
        </w:rPr>
        <w:t xml:space="preserve"> и бизнес.  </w:t>
      </w:r>
      <w:r w:rsidR="00BB0B2B">
        <w:rPr>
          <w:i/>
          <w:iCs/>
        </w:rPr>
        <w:t xml:space="preserve">Эксперты портала </w:t>
      </w:r>
      <w:hyperlink r:id="rId7" w:history="1">
        <w:proofErr w:type="spellStart"/>
        <w:r w:rsidR="00BB0B2B" w:rsidRPr="00BB0B2B">
          <w:rPr>
            <w:rStyle w:val="a3"/>
            <w:i/>
            <w:iCs/>
          </w:rPr>
          <w:t>Моифинансы.рф</w:t>
        </w:r>
        <w:proofErr w:type="spellEnd"/>
      </w:hyperlink>
      <w:r w:rsidR="00BB0B2B" w:rsidRPr="00BB0B2B">
        <w:rPr>
          <w:i/>
          <w:iCs/>
        </w:rPr>
        <w:t xml:space="preserve"> </w:t>
      </w:r>
      <w:r>
        <w:rPr>
          <w:i/>
          <w:iCs/>
        </w:rPr>
        <w:t>р</w:t>
      </w:r>
      <w:r w:rsidRPr="0033397E">
        <w:rPr>
          <w:i/>
          <w:iCs/>
        </w:rPr>
        <w:t>аз</w:t>
      </w:r>
      <w:r>
        <w:rPr>
          <w:i/>
          <w:iCs/>
        </w:rPr>
        <w:t>обрались</w:t>
      </w:r>
      <w:r w:rsidRPr="0033397E">
        <w:rPr>
          <w:i/>
          <w:iCs/>
        </w:rPr>
        <w:t>, что это за полисы и в каких ситуациях могут понадобиться.</w:t>
      </w:r>
    </w:p>
    <w:p w14:paraId="43B9FFED" w14:textId="77777777" w:rsidR="00CF1F47" w:rsidRDefault="00CF1F47" w:rsidP="00387C7E">
      <w:pPr>
        <w:jc w:val="both"/>
      </w:pPr>
    </w:p>
    <w:p w14:paraId="7F4F1FD2" w14:textId="62DDCF5E" w:rsidR="00C351C2" w:rsidRDefault="0033397E" w:rsidP="00387C7E">
      <w:pPr>
        <w:jc w:val="center"/>
        <w:rPr>
          <w:b/>
        </w:rPr>
      </w:pPr>
      <w:r w:rsidRPr="0033397E">
        <w:rPr>
          <w:b/>
        </w:rPr>
        <w:t>В чем смысл страхования ответственности?</w:t>
      </w:r>
    </w:p>
    <w:p w14:paraId="726935CB" w14:textId="77777777" w:rsidR="0033397E" w:rsidRDefault="0033397E" w:rsidP="00387C7E">
      <w:pPr>
        <w:jc w:val="center"/>
      </w:pPr>
    </w:p>
    <w:p w14:paraId="617DEA3C" w14:textId="251B19E3" w:rsidR="0033397E" w:rsidRDefault="0033397E" w:rsidP="00387C7E">
      <w:pPr>
        <w:jc w:val="both"/>
      </w:pPr>
      <w:r>
        <w:t>Страховать свою ответственность полезно, если какие-то действия могут причинить вред другим людям. Наиболее распространенным и массовым является страхование ответственности владельцев транспортных средств – покупка полиса ОСАГО. Данный вид страхования покрывает ущерб, нанесенный в результате аварии другим участникам дорожного движения.</w:t>
      </w:r>
    </w:p>
    <w:p w14:paraId="368FDA29" w14:textId="77777777" w:rsidR="0033397E" w:rsidRDefault="0033397E" w:rsidP="00387C7E">
      <w:pPr>
        <w:jc w:val="both"/>
      </w:pPr>
    </w:p>
    <w:p w14:paraId="3BFE5686" w14:textId="73FDAA16" w:rsidR="00C351C2" w:rsidRDefault="0033397E" w:rsidP="00387C7E">
      <w:pPr>
        <w:jc w:val="both"/>
      </w:pPr>
      <w:r>
        <w:t>ОСАГО – самый распространенный в России вид обязательного страхования ответственности для физических лиц в России, которые не ведут предпринимательскую деятельность. Правила регламентирует федеральный закон «Об обязательном страховании гражданской ответственности владельцев транспортных средств». Во всех остальных случаях страхование будет добровольным. Полис добровольного страхования ответственности, например, может включать страхование гражданской ответственности перед третьими лицами при возникновении имущественного ущерба. Такой полис поможет возместить ущерб при наступлении страхового случая, например залива соседей по вине страхователя.</w:t>
      </w:r>
    </w:p>
    <w:p w14:paraId="65730533" w14:textId="77777777" w:rsidR="0033397E" w:rsidRDefault="0033397E" w:rsidP="00387C7E">
      <w:pPr>
        <w:jc w:val="both"/>
      </w:pPr>
    </w:p>
    <w:p w14:paraId="7402A126" w14:textId="77777777" w:rsidR="0033397E" w:rsidRDefault="0033397E" w:rsidP="00387C7E">
      <w:pPr>
        <w:jc w:val="both"/>
      </w:pPr>
    </w:p>
    <w:p w14:paraId="0F3F9F23" w14:textId="1E1639F6" w:rsidR="00B146C2" w:rsidRPr="00C351C2" w:rsidRDefault="00C351C2" w:rsidP="00387C7E">
      <w:pPr>
        <w:jc w:val="both"/>
        <w:rPr>
          <w:rStyle w:val="a3"/>
          <w:color w:val="auto"/>
          <w:u w:val="none"/>
        </w:rPr>
      </w:pPr>
      <w:r>
        <w:t>О</w:t>
      </w:r>
      <w:r w:rsidR="0033397E">
        <w:t xml:space="preserve">б ответственности работодателя, страховании </w:t>
      </w:r>
      <w:r w:rsidR="0033397E" w:rsidRPr="0033397E">
        <w:t>ряда профессиональных направлений</w:t>
      </w:r>
      <w:r w:rsidR="0033397E">
        <w:t xml:space="preserve"> и способах выбора подходящей страховки </w:t>
      </w:r>
      <w:r w:rsidR="00BB0B2B">
        <w:t>читайте</w:t>
      </w:r>
      <w:r w:rsidR="000F2D61">
        <w:t xml:space="preserve"> на портале </w:t>
      </w:r>
      <w:proofErr w:type="spellStart"/>
      <w:proofErr w:type="gramStart"/>
      <w:r w:rsidR="00F95AE3">
        <w:t>моифинансы.рф</w:t>
      </w:r>
      <w:proofErr w:type="spellEnd"/>
      <w:proofErr w:type="gramEnd"/>
      <w:r w:rsidR="006A5583">
        <w:rPr>
          <w:rStyle w:val="a3"/>
        </w:rPr>
        <w:t xml:space="preserve"> </w:t>
      </w:r>
      <w:r w:rsidR="0033397E" w:rsidRPr="0033397E">
        <w:rPr>
          <w:rStyle w:val="a3"/>
        </w:rPr>
        <w:t>https://xn--80apaohbc3aw9e.xn--p1ai/article/strahovanie-otvetstvennosti-kogo-i-ot-chego-zashishaet/</w:t>
      </w:r>
    </w:p>
    <w:p w14:paraId="3FBB21F3" w14:textId="77777777" w:rsidR="006F756C" w:rsidRDefault="006F756C" w:rsidP="00387C7E">
      <w:pPr>
        <w:jc w:val="both"/>
      </w:pPr>
    </w:p>
    <w:p w14:paraId="705B25DC" w14:textId="24E6B8FA" w:rsidR="00DB3797" w:rsidRDefault="00434705" w:rsidP="00387C7E">
      <w:pPr>
        <w:jc w:val="both"/>
      </w:pPr>
      <w:r w:rsidRPr="00434705">
        <w:t xml:space="preserve">Автор: </w:t>
      </w:r>
      <w:r w:rsidR="00BB0B2B" w:rsidRPr="00BB0B2B">
        <w:t xml:space="preserve">Мария </w:t>
      </w:r>
      <w:proofErr w:type="spellStart"/>
      <w:r w:rsidR="00BB0B2B" w:rsidRPr="00BB0B2B">
        <w:t>Иваткина</w:t>
      </w:r>
      <w:proofErr w:type="spellEnd"/>
    </w:p>
    <w:p w14:paraId="190F4CD1" w14:textId="0DF11A1C" w:rsidR="00FB1A29" w:rsidRPr="00F076C5" w:rsidRDefault="00FC278A" w:rsidP="00387C7E">
      <w:pPr>
        <w:jc w:val="both"/>
        <w:rPr>
          <w:color w:val="0563C1" w:themeColor="hyperlink"/>
          <w:u w:val="single"/>
        </w:rPr>
      </w:pPr>
      <w:r w:rsidRPr="00FC278A">
        <w:t xml:space="preserve">Источник: </w:t>
      </w:r>
      <w:hyperlink r:id="rId8" w:history="1">
        <w:r w:rsidRPr="00DB3797">
          <w:rPr>
            <w:rStyle w:val="a3"/>
          </w:rPr>
          <w:t xml:space="preserve">Редакция </w:t>
        </w:r>
        <w:proofErr w:type="spellStart"/>
        <w:r w:rsidRPr="00DB3797">
          <w:rPr>
            <w:rStyle w:val="a3"/>
          </w:rPr>
          <w:t>МоиФинансы</w:t>
        </w:r>
        <w:proofErr w:type="spellEnd"/>
        <w:r w:rsidR="00FB1A29" w:rsidRPr="00DB3797">
          <w:rPr>
            <w:rStyle w:val="a3"/>
          </w:rPr>
          <w:tab/>
        </w:r>
      </w:hyperlink>
    </w:p>
    <w:sectPr w:rsidR="00FB1A29" w:rsidRPr="00F076C5" w:rsidSect="001B3527">
      <w:headerReference w:type="default" r:id="rId9"/>
      <w:pgSz w:w="11900" w:h="16840"/>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D27FE4" w14:textId="77777777" w:rsidR="009E383F" w:rsidRDefault="009E383F" w:rsidP="00902E5C">
      <w:r>
        <w:separator/>
      </w:r>
    </w:p>
  </w:endnote>
  <w:endnote w:type="continuationSeparator" w:id="0">
    <w:p w14:paraId="38578E41" w14:textId="77777777" w:rsidR="009E383F" w:rsidRDefault="009E383F" w:rsidP="00902E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altName w:val="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019985" w14:textId="77777777" w:rsidR="009E383F" w:rsidRDefault="009E383F" w:rsidP="00902E5C">
      <w:r>
        <w:separator/>
      </w:r>
    </w:p>
  </w:footnote>
  <w:footnote w:type="continuationSeparator" w:id="0">
    <w:p w14:paraId="363E9A21" w14:textId="77777777" w:rsidR="009E383F" w:rsidRDefault="009E383F" w:rsidP="00902E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B8A148" w14:textId="68AB125D" w:rsidR="00902E5C" w:rsidRDefault="00902E5C" w:rsidP="00902E5C">
    <w:pPr>
      <w:pStyle w:val="a6"/>
      <w:jc w:val="right"/>
    </w:pPr>
    <w:r w:rsidRPr="006E316C">
      <w:rPr>
        <w:noProof/>
      </w:rPr>
      <w:drawing>
        <wp:inline distT="0" distB="0" distL="0" distR="0" wp14:anchorId="05EC6EC1" wp14:editId="5A6183FB">
          <wp:extent cx="1282616" cy="323850"/>
          <wp:effectExtent l="0" t="0" r="63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94331" cy="32680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1625C9"/>
    <w:multiLevelType w:val="hybridMultilevel"/>
    <w:tmpl w:val="6E8C7A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990724F"/>
    <w:multiLevelType w:val="hybridMultilevel"/>
    <w:tmpl w:val="0D06E1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A8D5823"/>
    <w:multiLevelType w:val="hybridMultilevel"/>
    <w:tmpl w:val="173E03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1A51164"/>
    <w:multiLevelType w:val="hybridMultilevel"/>
    <w:tmpl w:val="9C9478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42591C07"/>
    <w:multiLevelType w:val="hybridMultilevel"/>
    <w:tmpl w:val="CDE0C9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82F190C"/>
    <w:multiLevelType w:val="hybridMultilevel"/>
    <w:tmpl w:val="6090CF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698E3095"/>
    <w:multiLevelType w:val="hybridMultilevel"/>
    <w:tmpl w:val="E402A4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6A8D7A2A"/>
    <w:multiLevelType w:val="hybridMultilevel"/>
    <w:tmpl w:val="E3C0E7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795C159A"/>
    <w:multiLevelType w:val="hybridMultilevel"/>
    <w:tmpl w:val="F8A8C7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5"/>
  </w:num>
  <w:num w:numId="4">
    <w:abstractNumId w:val="4"/>
  </w:num>
  <w:num w:numId="5">
    <w:abstractNumId w:val="0"/>
  </w:num>
  <w:num w:numId="6">
    <w:abstractNumId w:val="7"/>
  </w:num>
  <w:num w:numId="7">
    <w:abstractNumId w:val="8"/>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0DF"/>
    <w:rsid w:val="00002890"/>
    <w:rsid w:val="00045EB7"/>
    <w:rsid w:val="00060C0B"/>
    <w:rsid w:val="000B0D45"/>
    <w:rsid w:val="000F2D61"/>
    <w:rsid w:val="00156524"/>
    <w:rsid w:val="00167082"/>
    <w:rsid w:val="00167C99"/>
    <w:rsid w:val="00196569"/>
    <w:rsid w:val="001A7684"/>
    <w:rsid w:val="001B3527"/>
    <w:rsid w:val="001D099D"/>
    <w:rsid w:val="001E1AB3"/>
    <w:rsid w:val="00221690"/>
    <w:rsid w:val="002B32D4"/>
    <w:rsid w:val="002B56F8"/>
    <w:rsid w:val="00302C24"/>
    <w:rsid w:val="00315DDF"/>
    <w:rsid w:val="0033397E"/>
    <w:rsid w:val="003374FF"/>
    <w:rsid w:val="00345268"/>
    <w:rsid w:val="003544EE"/>
    <w:rsid w:val="00387C7E"/>
    <w:rsid w:val="003918B8"/>
    <w:rsid w:val="003B1DBD"/>
    <w:rsid w:val="003D17C3"/>
    <w:rsid w:val="003D5B12"/>
    <w:rsid w:val="00434705"/>
    <w:rsid w:val="004366F7"/>
    <w:rsid w:val="004854F5"/>
    <w:rsid w:val="004C2244"/>
    <w:rsid w:val="00533992"/>
    <w:rsid w:val="00560620"/>
    <w:rsid w:val="00581803"/>
    <w:rsid w:val="00586617"/>
    <w:rsid w:val="005F2076"/>
    <w:rsid w:val="00617E10"/>
    <w:rsid w:val="006520DF"/>
    <w:rsid w:val="006A3F8C"/>
    <w:rsid w:val="006A5583"/>
    <w:rsid w:val="006B1E00"/>
    <w:rsid w:val="006F756C"/>
    <w:rsid w:val="00716EA2"/>
    <w:rsid w:val="007945D0"/>
    <w:rsid w:val="007F2E73"/>
    <w:rsid w:val="007F3A79"/>
    <w:rsid w:val="008550A9"/>
    <w:rsid w:val="008A6943"/>
    <w:rsid w:val="00902E5C"/>
    <w:rsid w:val="009243DC"/>
    <w:rsid w:val="009302F3"/>
    <w:rsid w:val="00944668"/>
    <w:rsid w:val="00947105"/>
    <w:rsid w:val="009B0C34"/>
    <w:rsid w:val="009B1784"/>
    <w:rsid w:val="009D6A00"/>
    <w:rsid w:val="009D6E4D"/>
    <w:rsid w:val="009E383F"/>
    <w:rsid w:val="00A30BE9"/>
    <w:rsid w:val="00A31F6F"/>
    <w:rsid w:val="00A4115E"/>
    <w:rsid w:val="00A5008B"/>
    <w:rsid w:val="00AA1004"/>
    <w:rsid w:val="00AC2AC3"/>
    <w:rsid w:val="00B063E3"/>
    <w:rsid w:val="00B146C2"/>
    <w:rsid w:val="00B147B4"/>
    <w:rsid w:val="00B22CCC"/>
    <w:rsid w:val="00B374E2"/>
    <w:rsid w:val="00B53448"/>
    <w:rsid w:val="00B53B5A"/>
    <w:rsid w:val="00B84A40"/>
    <w:rsid w:val="00B95C85"/>
    <w:rsid w:val="00BB0B2B"/>
    <w:rsid w:val="00BE67B2"/>
    <w:rsid w:val="00C21C60"/>
    <w:rsid w:val="00C351C2"/>
    <w:rsid w:val="00C539A4"/>
    <w:rsid w:val="00CA68C5"/>
    <w:rsid w:val="00CB6EBF"/>
    <w:rsid w:val="00CE5CFF"/>
    <w:rsid w:val="00CF1F47"/>
    <w:rsid w:val="00D04080"/>
    <w:rsid w:val="00D074A8"/>
    <w:rsid w:val="00D50A21"/>
    <w:rsid w:val="00D841EF"/>
    <w:rsid w:val="00DB3797"/>
    <w:rsid w:val="00DC7A16"/>
    <w:rsid w:val="00DD0E40"/>
    <w:rsid w:val="00E11DB4"/>
    <w:rsid w:val="00E21256"/>
    <w:rsid w:val="00E83E8F"/>
    <w:rsid w:val="00EB45B2"/>
    <w:rsid w:val="00EE56F3"/>
    <w:rsid w:val="00F076C5"/>
    <w:rsid w:val="00F35A2B"/>
    <w:rsid w:val="00F7492D"/>
    <w:rsid w:val="00F90BDA"/>
    <w:rsid w:val="00F95AE3"/>
    <w:rsid w:val="00FA69D2"/>
    <w:rsid w:val="00FB1A29"/>
    <w:rsid w:val="00FB4CA8"/>
    <w:rsid w:val="00FC278A"/>
    <w:rsid w:val="00FD3C3E"/>
    <w:rsid w:val="00FF32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F1F155"/>
  <w15:chartTrackingRefBased/>
  <w15:docId w15:val="{90FC4871-989A-004A-8CC3-0AF337180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34705"/>
    <w:rPr>
      <w:color w:val="0563C1" w:themeColor="hyperlink"/>
      <w:u w:val="single"/>
    </w:rPr>
  </w:style>
  <w:style w:type="character" w:styleId="a4">
    <w:name w:val="Unresolved Mention"/>
    <w:basedOn w:val="a0"/>
    <w:uiPriority w:val="99"/>
    <w:semiHidden/>
    <w:unhideWhenUsed/>
    <w:rsid w:val="00434705"/>
    <w:rPr>
      <w:color w:val="605E5C"/>
      <w:shd w:val="clear" w:color="auto" w:fill="E1DFDD"/>
    </w:rPr>
  </w:style>
  <w:style w:type="character" w:styleId="a5">
    <w:name w:val="FollowedHyperlink"/>
    <w:basedOn w:val="a0"/>
    <w:uiPriority w:val="99"/>
    <w:semiHidden/>
    <w:unhideWhenUsed/>
    <w:rsid w:val="00434705"/>
    <w:rPr>
      <w:color w:val="954F72" w:themeColor="followedHyperlink"/>
      <w:u w:val="single"/>
    </w:rPr>
  </w:style>
  <w:style w:type="paragraph" w:styleId="a6">
    <w:name w:val="header"/>
    <w:basedOn w:val="a"/>
    <w:link w:val="a7"/>
    <w:uiPriority w:val="99"/>
    <w:unhideWhenUsed/>
    <w:rsid w:val="00902E5C"/>
    <w:pPr>
      <w:tabs>
        <w:tab w:val="center" w:pos="4677"/>
        <w:tab w:val="right" w:pos="9355"/>
      </w:tabs>
    </w:pPr>
  </w:style>
  <w:style w:type="character" w:customStyle="1" w:styleId="a7">
    <w:name w:val="Верхний колонтитул Знак"/>
    <w:basedOn w:val="a0"/>
    <w:link w:val="a6"/>
    <w:uiPriority w:val="99"/>
    <w:rsid w:val="00902E5C"/>
  </w:style>
  <w:style w:type="paragraph" w:styleId="a8">
    <w:name w:val="footer"/>
    <w:basedOn w:val="a"/>
    <w:link w:val="a9"/>
    <w:uiPriority w:val="99"/>
    <w:unhideWhenUsed/>
    <w:rsid w:val="00902E5C"/>
    <w:pPr>
      <w:tabs>
        <w:tab w:val="center" w:pos="4677"/>
        <w:tab w:val="right" w:pos="9355"/>
      </w:tabs>
    </w:pPr>
  </w:style>
  <w:style w:type="character" w:customStyle="1" w:styleId="a9">
    <w:name w:val="Нижний колонтитул Знак"/>
    <w:basedOn w:val="a0"/>
    <w:link w:val="a8"/>
    <w:uiPriority w:val="99"/>
    <w:rsid w:val="00902E5C"/>
  </w:style>
  <w:style w:type="paragraph" w:styleId="aa">
    <w:name w:val="List Paragraph"/>
    <w:basedOn w:val="a"/>
    <w:uiPriority w:val="34"/>
    <w:qFormat/>
    <w:rsid w:val="007F3A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3758679">
      <w:bodyDiv w:val="1"/>
      <w:marLeft w:val="0"/>
      <w:marRight w:val="0"/>
      <w:marTop w:val="0"/>
      <w:marBottom w:val="0"/>
      <w:divBdr>
        <w:top w:val="none" w:sz="0" w:space="0" w:color="auto"/>
        <w:left w:val="none" w:sz="0" w:space="0" w:color="auto"/>
        <w:bottom w:val="none" w:sz="0" w:space="0" w:color="auto"/>
        <w:right w:val="none" w:sz="0" w:space="0" w:color="auto"/>
      </w:divBdr>
      <w:divsChild>
        <w:div w:id="2089961300">
          <w:marLeft w:val="0"/>
          <w:marRight w:val="0"/>
          <w:marTop w:val="0"/>
          <w:marBottom w:val="0"/>
          <w:divBdr>
            <w:top w:val="single" w:sz="2" w:space="0" w:color="auto"/>
            <w:left w:val="single" w:sz="2" w:space="0" w:color="auto"/>
            <w:bottom w:val="single" w:sz="2" w:space="0" w:color="auto"/>
            <w:right w:val="single" w:sz="2" w:space="0" w:color="auto"/>
          </w:divBdr>
          <w:divsChild>
            <w:div w:id="1394281409">
              <w:marLeft w:val="0"/>
              <w:marRight w:val="0"/>
              <w:marTop w:val="0"/>
              <w:marBottom w:val="0"/>
              <w:divBdr>
                <w:top w:val="single" w:sz="6" w:space="0" w:color="EDF2F7"/>
                <w:left w:val="single" w:sz="6" w:space="0" w:color="EDF2F7"/>
                <w:bottom w:val="single" w:sz="6" w:space="0" w:color="EDF2F7"/>
                <w:right w:val="single" w:sz="6" w:space="0" w:color="EDF2F7"/>
              </w:divBdr>
            </w:div>
          </w:divsChild>
        </w:div>
      </w:divsChild>
    </w:div>
    <w:div w:id="244076146">
      <w:bodyDiv w:val="1"/>
      <w:marLeft w:val="0"/>
      <w:marRight w:val="0"/>
      <w:marTop w:val="0"/>
      <w:marBottom w:val="0"/>
      <w:divBdr>
        <w:top w:val="none" w:sz="0" w:space="0" w:color="auto"/>
        <w:left w:val="none" w:sz="0" w:space="0" w:color="auto"/>
        <w:bottom w:val="none" w:sz="0" w:space="0" w:color="auto"/>
        <w:right w:val="none" w:sz="0" w:space="0" w:color="auto"/>
      </w:divBdr>
    </w:div>
    <w:div w:id="334921068">
      <w:bodyDiv w:val="1"/>
      <w:marLeft w:val="0"/>
      <w:marRight w:val="0"/>
      <w:marTop w:val="0"/>
      <w:marBottom w:val="0"/>
      <w:divBdr>
        <w:top w:val="none" w:sz="0" w:space="0" w:color="auto"/>
        <w:left w:val="none" w:sz="0" w:space="0" w:color="auto"/>
        <w:bottom w:val="none" w:sz="0" w:space="0" w:color="auto"/>
        <w:right w:val="none" w:sz="0" w:space="0" w:color="auto"/>
      </w:divBdr>
      <w:divsChild>
        <w:div w:id="210312548">
          <w:marLeft w:val="0"/>
          <w:marRight w:val="0"/>
          <w:marTop w:val="0"/>
          <w:marBottom w:val="0"/>
          <w:divBdr>
            <w:top w:val="single" w:sz="2" w:space="0" w:color="auto"/>
            <w:left w:val="single" w:sz="2" w:space="0" w:color="auto"/>
            <w:bottom w:val="single" w:sz="2" w:space="0" w:color="auto"/>
            <w:right w:val="single" w:sz="2" w:space="0" w:color="auto"/>
          </w:divBdr>
        </w:div>
      </w:divsChild>
    </w:div>
    <w:div w:id="747077603">
      <w:bodyDiv w:val="1"/>
      <w:marLeft w:val="0"/>
      <w:marRight w:val="0"/>
      <w:marTop w:val="0"/>
      <w:marBottom w:val="0"/>
      <w:divBdr>
        <w:top w:val="none" w:sz="0" w:space="0" w:color="auto"/>
        <w:left w:val="none" w:sz="0" w:space="0" w:color="auto"/>
        <w:bottom w:val="none" w:sz="0" w:space="0" w:color="auto"/>
        <w:right w:val="none" w:sz="0" w:space="0" w:color="auto"/>
      </w:divBdr>
      <w:divsChild>
        <w:div w:id="1766270533">
          <w:marLeft w:val="0"/>
          <w:marRight w:val="0"/>
          <w:marTop w:val="0"/>
          <w:marBottom w:val="0"/>
          <w:divBdr>
            <w:top w:val="single" w:sz="2" w:space="0" w:color="auto"/>
            <w:left w:val="single" w:sz="2" w:space="0" w:color="auto"/>
            <w:bottom w:val="single" w:sz="2" w:space="0" w:color="auto"/>
            <w:right w:val="single" w:sz="2" w:space="0" w:color="auto"/>
          </w:divBdr>
        </w:div>
      </w:divsChild>
    </w:div>
    <w:div w:id="885141244">
      <w:bodyDiv w:val="1"/>
      <w:marLeft w:val="0"/>
      <w:marRight w:val="0"/>
      <w:marTop w:val="0"/>
      <w:marBottom w:val="0"/>
      <w:divBdr>
        <w:top w:val="none" w:sz="0" w:space="0" w:color="auto"/>
        <w:left w:val="none" w:sz="0" w:space="0" w:color="auto"/>
        <w:bottom w:val="none" w:sz="0" w:space="0" w:color="auto"/>
        <w:right w:val="none" w:sz="0" w:space="0" w:color="auto"/>
      </w:divBdr>
    </w:div>
    <w:div w:id="1270620481">
      <w:bodyDiv w:val="1"/>
      <w:marLeft w:val="0"/>
      <w:marRight w:val="0"/>
      <w:marTop w:val="0"/>
      <w:marBottom w:val="0"/>
      <w:divBdr>
        <w:top w:val="none" w:sz="0" w:space="0" w:color="auto"/>
        <w:left w:val="none" w:sz="0" w:space="0" w:color="auto"/>
        <w:bottom w:val="none" w:sz="0" w:space="0" w:color="auto"/>
        <w:right w:val="none" w:sz="0" w:space="0" w:color="auto"/>
      </w:divBdr>
    </w:div>
    <w:div w:id="1445729996">
      <w:bodyDiv w:val="1"/>
      <w:marLeft w:val="0"/>
      <w:marRight w:val="0"/>
      <w:marTop w:val="0"/>
      <w:marBottom w:val="0"/>
      <w:divBdr>
        <w:top w:val="none" w:sz="0" w:space="0" w:color="auto"/>
        <w:left w:val="none" w:sz="0" w:space="0" w:color="auto"/>
        <w:bottom w:val="none" w:sz="0" w:space="0" w:color="auto"/>
        <w:right w:val="none" w:sz="0" w:space="0" w:color="auto"/>
      </w:divBdr>
      <w:divsChild>
        <w:div w:id="1076517186">
          <w:marLeft w:val="0"/>
          <w:marRight w:val="0"/>
          <w:marTop w:val="0"/>
          <w:marBottom w:val="0"/>
          <w:divBdr>
            <w:top w:val="single" w:sz="2" w:space="0" w:color="auto"/>
            <w:left w:val="single" w:sz="2" w:space="0" w:color="auto"/>
            <w:bottom w:val="single" w:sz="2" w:space="0" w:color="auto"/>
            <w:right w:val="single" w:sz="2" w:space="0" w:color="auto"/>
          </w:divBdr>
          <w:divsChild>
            <w:div w:id="193084081">
              <w:marLeft w:val="0"/>
              <w:marRight w:val="0"/>
              <w:marTop w:val="0"/>
              <w:marBottom w:val="0"/>
              <w:divBdr>
                <w:top w:val="single" w:sz="6" w:space="0" w:color="EDF2F7"/>
                <w:left w:val="single" w:sz="6" w:space="0" w:color="EDF2F7"/>
                <w:bottom w:val="single" w:sz="6" w:space="0" w:color="EDF2F7"/>
                <w:right w:val="single" w:sz="6" w:space="0" w:color="EDF2F7"/>
              </w:divBdr>
            </w:div>
          </w:divsChild>
        </w:div>
      </w:divsChild>
    </w:div>
    <w:div w:id="1518498614">
      <w:bodyDiv w:val="1"/>
      <w:marLeft w:val="0"/>
      <w:marRight w:val="0"/>
      <w:marTop w:val="0"/>
      <w:marBottom w:val="0"/>
      <w:divBdr>
        <w:top w:val="none" w:sz="0" w:space="0" w:color="auto"/>
        <w:left w:val="none" w:sz="0" w:space="0" w:color="auto"/>
        <w:bottom w:val="none" w:sz="0" w:space="0" w:color="auto"/>
        <w:right w:val="none" w:sz="0" w:space="0" w:color="auto"/>
      </w:divBdr>
    </w:div>
    <w:div w:id="1543667509">
      <w:bodyDiv w:val="1"/>
      <w:marLeft w:val="0"/>
      <w:marRight w:val="0"/>
      <w:marTop w:val="0"/>
      <w:marBottom w:val="0"/>
      <w:divBdr>
        <w:top w:val="none" w:sz="0" w:space="0" w:color="auto"/>
        <w:left w:val="none" w:sz="0" w:space="0" w:color="auto"/>
        <w:bottom w:val="none" w:sz="0" w:space="0" w:color="auto"/>
        <w:right w:val="none" w:sz="0" w:space="0" w:color="auto"/>
      </w:divBdr>
    </w:div>
    <w:div w:id="1715429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xn--80apaohbc3aw9e.xn--p1ai/article/kakie-vyplaty-polozheny-beremennym-i-semyam-s-detmi-v-2024-godu/" TargetMode="External"/><Relationship Id="rId3" Type="http://schemas.openxmlformats.org/officeDocument/2006/relationships/settings" Target="settings.xml"/><Relationship Id="rId7" Type="http://schemas.openxmlformats.org/officeDocument/2006/relationships/hyperlink" Target="https://xn--80apaohbc3aw9e.xn--p1ai/article/strahovanie-otvetstvennosti-kogo-i-ot-chego-zashisha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1</Pages>
  <Words>291</Words>
  <Characters>1662</Characters>
  <Application>Microsoft Office Word</Application>
  <DocSecurity>0</DocSecurity>
  <Lines>13</Lines>
  <Paragraphs>3</Paragraphs>
  <ScaleCrop>false</ScaleCrop>
  <Company/>
  <LinksUpToDate>false</LinksUpToDate>
  <CharactersWithSpaces>1950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Васько Галина Борисовна</cp:lastModifiedBy>
  <cp:revision>59</cp:revision>
  <dcterms:created xsi:type="dcterms:W3CDTF">2022-01-21T11:55:00Z</dcterms:created>
  <dcterms:modified xsi:type="dcterms:W3CDTF">2024-03-11T07:44:00Z</dcterms:modified>
</cp:coreProperties>
</file>