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570C001" w:rsidR="00F6467F" w:rsidRDefault="008A3717" w:rsidP="008E3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</w:rPr>
        <w:t>5 способов сэкономить деньги сейчас</w:t>
      </w:r>
    </w:p>
    <w:p w14:paraId="00000002" w14:textId="77777777" w:rsidR="00F6467F" w:rsidRDefault="00F6467F"/>
    <w:p w14:paraId="00000003" w14:textId="433E8272" w:rsidR="00F6467F" w:rsidRDefault="008E3EE1" w:rsidP="008E3EE1">
      <w:pPr>
        <w:jc w:val="both"/>
      </w:pPr>
      <w:r>
        <w:rPr>
          <w:lang w:val="ru-RU"/>
        </w:rPr>
        <w:t xml:space="preserve">           </w:t>
      </w:r>
      <w:r w:rsidR="008A3717">
        <w:t>Если вы тратите больше, чем зарабатываете, или не можете откладывать деньги, то стоит задуматься об экономии средств. О том, как правильно это делать</w:t>
      </w:r>
      <w:r w:rsidR="002C5005">
        <w:rPr>
          <w:lang w:val="ru-RU"/>
        </w:rPr>
        <w:t xml:space="preserve"> </w:t>
      </w:r>
      <w:r w:rsidR="002C5005" w:rsidRPr="002C5005">
        <w:t xml:space="preserve">финансовый советник, эксперт портала </w:t>
      </w:r>
      <w:r w:rsidR="002C5005">
        <w:rPr>
          <w:lang w:val="ru-RU"/>
        </w:rPr>
        <w:t>НИФИ</w:t>
      </w:r>
      <w:r w:rsidR="002C5005" w:rsidRPr="002C5005">
        <w:t xml:space="preserve"> Минфина РФ «</w:t>
      </w:r>
      <w:proofErr w:type="spellStart"/>
      <w:r w:rsidR="002C5005" w:rsidRPr="002C5005">
        <w:t>Моифинансы.рф</w:t>
      </w:r>
      <w:proofErr w:type="spellEnd"/>
      <w:r w:rsidR="002C5005" w:rsidRPr="002C5005">
        <w:t>» Алексей Родин</w:t>
      </w:r>
      <w:r w:rsidR="002C5005">
        <w:rPr>
          <w:lang w:val="ru-RU"/>
        </w:rPr>
        <w:t xml:space="preserve"> рассказал в </w:t>
      </w:r>
      <w:hyperlink r:id="rId5" w:history="1">
        <w:r w:rsidR="002C5005" w:rsidRPr="002C5005">
          <w:rPr>
            <w:rStyle w:val="a5"/>
            <w:lang w:val="ru-RU"/>
          </w:rPr>
          <w:t>интервью</w:t>
        </w:r>
      </w:hyperlink>
      <w:r w:rsidR="002C5005">
        <w:rPr>
          <w:lang w:val="ru-RU"/>
        </w:rPr>
        <w:t xml:space="preserve"> </w:t>
      </w:r>
      <w:proofErr w:type="spellStart"/>
      <w:r w:rsidR="002C5005">
        <w:rPr>
          <w:lang w:val="ru-RU"/>
        </w:rPr>
        <w:t>Газета.ру</w:t>
      </w:r>
      <w:proofErr w:type="spellEnd"/>
      <w:r w:rsidR="002C5005">
        <w:rPr>
          <w:lang w:val="ru-RU"/>
        </w:rPr>
        <w:t xml:space="preserve">. </w:t>
      </w:r>
      <w:bookmarkStart w:id="0" w:name="_GoBack"/>
      <w:bookmarkEnd w:id="0"/>
    </w:p>
    <w:p w14:paraId="00000004" w14:textId="77777777" w:rsidR="00F6467F" w:rsidRDefault="00F6467F" w:rsidP="008E3EE1">
      <w:pPr>
        <w:jc w:val="both"/>
      </w:pPr>
    </w:p>
    <w:p w14:paraId="00000005" w14:textId="77777777" w:rsidR="00F6467F" w:rsidRDefault="008A3717" w:rsidP="008E3EE1">
      <w:pPr>
        <w:numPr>
          <w:ilvl w:val="0"/>
          <w:numId w:val="1"/>
        </w:numPr>
        <w:jc w:val="both"/>
      </w:pPr>
      <w:r>
        <w:t xml:space="preserve">Начните вести бюджет </w:t>
      </w:r>
    </w:p>
    <w:p w14:paraId="00000006" w14:textId="77777777" w:rsidR="00F6467F" w:rsidRDefault="008A3717" w:rsidP="008E3EE1">
      <w:pPr>
        <w:jc w:val="both"/>
      </w:pPr>
      <w:r>
        <w:t xml:space="preserve">Учет доходов и расходов — первый шаг к финансовой грамотности. В данный момент существует огромное количество мобильных приложений и сервисов, позволяющих вести учет расходов и доходов. Протестируйте все, и выберите наиболее удобный. Если же такого не найдется, попробуйте вести учет в таблицах </w:t>
      </w:r>
      <w:proofErr w:type="spellStart"/>
      <w:r>
        <w:t>Exel</w:t>
      </w:r>
      <w:proofErr w:type="spellEnd"/>
      <w:r>
        <w:t xml:space="preserve"> или вовсе на бумаге. Чтобы начать вести бюджет, первым делом начните записывать и разносить по категориям все свои траты. После того, как вы будете знать сколько и на что вы тратите в месяц, посчитайте все свои доходы. Далее проанализируйте все категории, и определите, где можно уменьшить расходы.</w:t>
      </w:r>
    </w:p>
    <w:p w14:paraId="00000007" w14:textId="77777777" w:rsidR="00F6467F" w:rsidRDefault="00F6467F" w:rsidP="008E3EE1">
      <w:pPr>
        <w:jc w:val="both"/>
      </w:pPr>
    </w:p>
    <w:p w14:paraId="00000008" w14:textId="648E7CF0" w:rsidR="00F6467F" w:rsidRDefault="008E3EE1" w:rsidP="008E3EE1">
      <w:pPr>
        <w:jc w:val="both"/>
      </w:pPr>
      <w:r>
        <w:rPr>
          <w:lang w:val="ru-RU"/>
        </w:rPr>
        <w:t xml:space="preserve">       </w:t>
      </w:r>
      <w:r w:rsidR="008A3717">
        <w:t xml:space="preserve">Обратите внимание на необязательные траты: поездки на такси, обед в ресторанах, подписки на развлекательные сервисы и ненужные приложения и т.д. Определите, без чего вы могли бы обойтись, чтобы сэкономить. Экономия на необязательных тратах позволит вам выделить из бюджета до 10-15% всех средств. </w:t>
      </w:r>
    </w:p>
    <w:p w14:paraId="00000009" w14:textId="77777777" w:rsidR="00F6467F" w:rsidRDefault="00F6467F" w:rsidP="008E3EE1">
      <w:pPr>
        <w:jc w:val="both"/>
      </w:pPr>
    </w:p>
    <w:p w14:paraId="0000000A" w14:textId="13B4A12B" w:rsidR="00F6467F" w:rsidRDefault="008E3EE1" w:rsidP="008E3EE1">
      <w:pPr>
        <w:jc w:val="both"/>
      </w:pPr>
      <w:r>
        <w:rPr>
          <w:lang w:val="ru-RU"/>
        </w:rPr>
        <w:t xml:space="preserve">        </w:t>
      </w:r>
      <w:r w:rsidR="008A3717">
        <w:t xml:space="preserve">Когда оптимизировали свои траты, можно приступать к планированию. В начале месяца распланируйте, сколько и на какие категории вы потратите деньги. Также стоит поставить планку по общим расходам за месяц. Если в течение месяца вы заметите, что превышаете запланированную сумму, это будет сигналом к тому, чтобы начать экономить и урезать траты. </w:t>
      </w:r>
    </w:p>
    <w:p w14:paraId="0000000B" w14:textId="77777777" w:rsidR="00F6467F" w:rsidRDefault="00F6467F" w:rsidP="008E3EE1">
      <w:pPr>
        <w:jc w:val="both"/>
      </w:pPr>
    </w:p>
    <w:p w14:paraId="0000000C" w14:textId="77777777" w:rsidR="00F6467F" w:rsidRDefault="008A3717" w:rsidP="008E3EE1">
      <w:pPr>
        <w:numPr>
          <w:ilvl w:val="0"/>
          <w:numId w:val="1"/>
        </w:numPr>
        <w:jc w:val="both"/>
      </w:pPr>
      <w:r>
        <w:t xml:space="preserve">Выбирайте карты с </w:t>
      </w:r>
      <w:proofErr w:type="spellStart"/>
      <w:r>
        <w:t>кэшбэком</w:t>
      </w:r>
      <w:proofErr w:type="spellEnd"/>
      <w:r>
        <w:t xml:space="preserve"> и процентами на остаток</w:t>
      </w:r>
    </w:p>
    <w:p w14:paraId="0000000D" w14:textId="77777777" w:rsidR="00F6467F" w:rsidRDefault="008A3717" w:rsidP="008E3EE1">
      <w:pPr>
        <w:jc w:val="both"/>
      </w:pPr>
      <w:r>
        <w:t xml:space="preserve">Многие банки постоянно запускают акции, где предлагают клиентам карты с бесплатным обслуживанием, </w:t>
      </w:r>
      <w:proofErr w:type="spellStart"/>
      <w:r>
        <w:t>кэшбэком</w:t>
      </w:r>
      <w:proofErr w:type="spellEnd"/>
      <w:r>
        <w:t xml:space="preserve"> и процентами на остаток. Обращайте внимание на такие акции и при возможности оформляйте такие карты. Наличие </w:t>
      </w:r>
      <w:proofErr w:type="spellStart"/>
      <w:r>
        <w:t>кэшбэка</w:t>
      </w:r>
      <w:proofErr w:type="spellEnd"/>
      <w:r>
        <w:t xml:space="preserve"> позволит вам получать дополнительно 400-500 руб. в месяц со своих трат. А проценты на остаток в некоторых банках достигают сопоставимых доходностью на вкладах. </w:t>
      </w:r>
    </w:p>
    <w:p w14:paraId="0000000E" w14:textId="77777777" w:rsidR="00F6467F" w:rsidRDefault="00F6467F" w:rsidP="008E3EE1">
      <w:pPr>
        <w:jc w:val="both"/>
      </w:pPr>
    </w:p>
    <w:p w14:paraId="0000000F" w14:textId="77777777" w:rsidR="00F6467F" w:rsidRDefault="008A3717" w:rsidP="008E3EE1">
      <w:pPr>
        <w:numPr>
          <w:ilvl w:val="0"/>
          <w:numId w:val="1"/>
        </w:numPr>
        <w:jc w:val="both"/>
      </w:pPr>
      <w:r>
        <w:t>Ходите в магазин со списком, обращайте внимание на акции</w:t>
      </w:r>
    </w:p>
    <w:p w14:paraId="00000010" w14:textId="77777777" w:rsidR="00F6467F" w:rsidRDefault="008A3717" w:rsidP="008E3EE1">
      <w:pPr>
        <w:jc w:val="both"/>
      </w:pPr>
      <w:r>
        <w:t>Это самое банальное, но очень важное правило. Список действительно помогает вам избежать импульсивных покупок и не потратить больше, чем запланировали. Также обращайте внимание на акции и распродажи. Однако здесь нужно помнить еще одно правило: «Покупать только то, что купил бы и без скидки». Маркетологи рассчитывают на то, что вы купите лишнее, если увидите, казалось бы, нужный товар по скидке. Соблюдая данное правило, вы сможете действительно экономить на акциях, а не тратить больше.</w:t>
      </w:r>
    </w:p>
    <w:p w14:paraId="00000011" w14:textId="77777777" w:rsidR="00F6467F" w:rsidRDefault="00F6467F" w:rsidP="008E3EE1">
      <w:pPr>
        <w:jc w:val="both"/>
      </w:pPr>
    </w:p>
    <w:p w14:paraId="00000012" w14:textId="77777777" w:rsidR="00F6467F" w:rsidRDefault="008A3717" w:rsidP="008E3EE1">
      <w:pPr>
        <w:numPr>
          <w:ilvl w:val="0"/>
          <w:numId w:val="1"/>
        </w:numPr>
        <w:jc w:val="both"/>
      </w:pPr>
      <w:r>
        <w:t>Не забывайте про налоговые льготы</w:t>
      </w:r>
    </w:p>
    <w:p w14:paraId="00000013" w14:textId="0A835D5F" w:rsidR="00F6467F" w:rsidRDefault="008E3EE1" w:rsidP="008E3EE1">
      <w:pPr>
        <w:jc w:val="both"/>
      </w:pPr>
      <w:r>
        <w:rPr>
          <w:lang w:val="ru-RU"/>
        </w:rPr>
        <w:lastRenderedPageBreak/>
        <w:t xml:space="preserve">          </w:t>
      </w:r>
      <w:r w:rsidR="008A3717">
        <w:t xml:space="preserve">Налоговые льготы позволяют нам совершенно легально не уплачивать некоторые налоги или возвращать их часть. </w:t>
      </w:r>
      <w:proofErr w:type="gramStart"/>
      <w:r w:rsidR="008A3717">
        <w:t>Например</w:t>
      </w:r>
      <w:proofErr w:type="gramEnd"/>
      <w:r w:rsidR="008A3717">
        <w:t xml:space="preserve"> социальные налоговые вычеты позволяют ежегодно вернуть 13% со 120 тыс. рублей, потраченных на обучение/лечение/спорт и др. Если вы платите НДФЛ и, к примеру, ходите в тренажерный зал, то имеете право в конце года подать заявление в налоговый орган и получить до 15600 рублей. Подобных налоговых вычетов и льгот достаточно много. Если вы изучите эту тему подробнее, то сможете сэкономить существенную сумму от бюджета. </w:t>
      </w:r>
    </w:p>
    <w:p w14:paraId="00000014" w14:textId="77777777" w:rsidR="00F6467F" w:rsidRDefault="00F6467F" w:rsidP="008E3EE1">
      <w:pPr>
        <w:jc w:val="both"/>
      </w:pPr>
    </w:p>
    <w:p w14:paraId="00000015" w14:textId="77777777" w:rsidR="00F6467F" w:rsidRDefault="008A3717" w:rsidP="008E3EE1">
      <w:pPr>
        <w:numPr>
          <w:ilvl w:val="0"/>
          <w:numId w:val="1"/>
        </w:numPr>
        <w:jc w:val="both"/>
      </w:pPr>
      <w:r>
        <w:t>Берите паузу перед крупными покупками</w:t>
      </w:r>
    </w:p>
    <w:p w14:paraId="00000016" w14:textId="77777777" w:rsidR="00F6467F" w:rsidRDefault="008A3717" w:rsidP="008E3EE1">
      <w:pPr>
        <w:jc w:val="both"/>
      </w:pPr>
      <w:r>
        <w:t>Значительную долю расходов у многих людей составляют импульсивные покупки. Если вам захотелось приобрести какую-то дорогую вещь, но вы понимаете, что сможете прожить и без нее, возьмите паузу. Внесите эту вещь в список желаний и отложите покупку  на несколько дней или даже недель. Если по прошествии этого срока, вещь все еще вам необходима, то возьмите еще несколько дней и изучите все предложения на рынке. Выберите наиболее выгодный вариант и только после этого совершайте покупку.</w:t>
      </w:r>
    </w:p>
    <w:p w14:paraId="00000017" w14:textId="77777777" w:rsidR="00F6467F" w:rsidRDefault="00F6467F" w:rsidP="008E3EE1">
      <w:pPr>
        <w:jc w:val="both"/>
      </w:pPr>
    </w:p>
    <w:sectPr w:rsidR="00F646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BF2953"/>
    <w:multiLevelType w:val="multilevel"/>
    <w:tmpl w:val="20944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7F"/>
    <w:rsid w:val="002C5005"/>
    <w:rsid w:val="008A3717"/>
    <w:rsid w:val="008E3EE1"/>
    <w:rsid w:val="00F6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02F6"/>
  <w15:docId w15:val="{C3D0F9F7-A024-004E-86A5-EFE07530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A371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C5005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2C5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zeta.ru/business/news/2023/11/16/21721105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Васько Галина Борисовна</cp:lastModifiedBy>
  <cp:revision>2</cp:revision>
  <dcterms:created xsi:type="dcterms:W3CDTF">2023-12-20T05:35:00Z</dcterms:created>
  <dcterms:modified xsi:type="dcterms:W3CDTF">2023-12-20T05:35:00Z</dcterms:modified>
</cp:coreProperties>
</file>