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Default="00FC278A" w:rsidP="006520DF"/>
    <w:p w14:paraId="0DB9C2CC" w14:textId="77777777" w:rsidR="008550A9" w:rsidRDefault="008550A9" w:rsidP="006520DF"/>
    <w:p w14:paraId="4D008B0F" w14:textId="3ED4D904" w:rsidR="00716EA2" w:rsidRDefault="00CB6EBF" w:rsidP="005E0EB8">
      <w:pPr>
        <w:jc w:val="center"/>
        <w:rPr>
          <w:b/>
          <w:bCs/>
        </w:rPr>
      </w:pPr>
      <w:r w:rsidRPr="00CB6EBF">
        <w:rPr>
          <w:b/>
          <w:bCs/>
        </w:rPr>
        <w:t>Скоро Новый год. Как подготовиться к празднику и остаться с деньгами</w:t>
      </w:r>
    </w:p>
    <w:p w14:paraId="06964FB7" w14:textId="77777777" w:rsidR="00CB6EBF" w:rsidRDefault="00CB6EBF" w:rsidP="006520DF">
      <w:pPr>
        <w:rPr>
          <w:i/>
          <w:iCs/>
        </w:rPr>
      </w:pPr>
    </w:p>
    <w:p w14:paraId="3FD8B6FE" w14:textId="1FBC210D" w:rsidR="00581803" w:rsidRDefault="005E0EB8" w:rsidP="005E0EB8">
      <w:pPr>
        <w:jc w:val="both"/>
        <w:rPr>
          <w:i/>
          <w:iCs/>
        </w:rPr>
      </w:pPr>
      <w:r>
        <w:rPr>
          <w:i/>
          <w:iCs/>
        </w:rPr>
        <w:t xml:space="preserve">         </w:t>
      </w:r>
      <w:r w:rsidR="00CB6EBF" w:rsidRPr="00CB6EBF">
        <w:rPr>
          <w:i/>
          <w:iCs/>
        </w:rPr>
        <w:t xml:space="preserve">Ежегодная мечта – спокойно подготовиться к празднику и потратить столько, сколько планировалось, а еще не довести себя до нервного срыва в предновогодней суете. </w:t>
      </w:r>
      <w:r w:rsidR="00CB6EBF">
        <w:rPr>
          <w:i/>
          <w:iCs/>
        </w:rPr>
        <w:t xml:space="preserve">Эксперт </w:t>
      </w:r>
      <w:hyperlink r:id="rId7" w:history="1">
        <w:proofErr w:type="spellStart"/>
        <w:r w:rsidR="00CB6EBF" w:rsidRPr="00CB6EBF">
          <w:rPr>
            <w:rStyle w:val="a3"/>
            <w:i/>
            <w:iCs/>
          </w:rPr>
          <w:t>моифинансы.рф</w:t>
        </w:r>
        <w:proofErr w:type="spellEnd"/>
      </w:hyperlink>
      <w:r w:rsidR="00CB6EBF" w:rsidRPr="00CB6EBF">
        <w:rPr>
          <w:i/>
          <w:iCs/>
        </w:rPr>
        <w:t xml:space="preserve"> Зинаида Лобанова подготовила план действий по правилам </w:t>
      </w:r>
      <w:proofErr w:type="spellStart"/>
      <w:r w:rsidR="00CB6EBF" w:rsidRPr="00CB6EBF">
        <w:rPr>
          <w:i/>
          <w:iCs/>
        </w:rPr>
        <w:t>ФинЗОЖа</w:t>
      </w:r>
      <w:proofErr w:type="spellEnd"/>
      <w:r w:rsidR="00CB6EBF" w:rsidRPr="00CB6EBF">
        <w:rPr>
          <w:i/>
          <w:iCs/>
        </w:rPr>
        <w:t>, чтобы это удалось. Приступаем!</w:t>
      </w:r>
    </w:p>
    <w:p w14:paraId="31FF8EC7" w14:textId="77777777" w:rsidR="00CB6EBF" w:rsidRDefault="00CB6EBF" w:rsidP="006520DF">
      <w:pPr>
        <w:rPr>
          <w:i/>
          <w:iCs/>
        </w:rPr>
      </w:pPr>
    </w:p>
    <w:p w14:paraId="7679BE70" w14:textId="77777777" w:rsidR="00CB6EBF" w:rsidRPr="00CB6EBF" w:rsidRDefault="00CB6EBF" w:rsidP="005E0EB8">
      <w:pPr>
        <w:jc w:val="center"/>
        <w:rPr>
          <w:b/>
        </w:rPr>
      </w:pPr>
      <w:r w:rsidRPr="00CB6EBF">
        <w:rPr>
          <w:b/>
        </w:rPr>
        <w:t>«Еще же ноябрь!» Да, самое время для подготовки!</w:t>
      </w:r>
    </w:p>
    <w:p w14:paraId="6F3708C4" w14:textId="77777777" w:rsidR="00CB6EBF" w:rsidRDefault="00CB6EBF" w:rsidP="00CB6EBF"/>
    <w:p w14:paraId="2B3FFA91" w14:textId="3D521928" w:rsidR="00CB6EBF" w:rsidRDefault="005E0EB8" w:rsidP="005E0EB8">
      <w:pPr>
        <w:jc w:val="both"/>
      </w:pPr>
      <w:r>
        <w:t xml:space="preserve">         </w:t>
      </w:r>
      <w:r w:rsidR="00CB6EBF">
        <w:t>С середины ноября в больших магазинах уже появились новогодние украшения, Деды Морозы, праздничная посуда, разнообразные свечки и новогодние гирлянды. А кроме того, специальные новогодние коробки конфет, чая, печенья. Предновогодний шоппинг – один из самых «хлебных» периодов для продавцов и один из самых разорительных для нас, покупателей. Маркетологи давно разработали различные ловушки, в которые мы и попадаем. Здесь и всеми любимая новогодняя музыка, запах ели, образы любимых с детства героев – Деда Мороза и Снегурочки. Все это вместе дает ощущение праздника и счастья, человек расслабляется, отпускает тормоза, перестает себя контролировать и совершает эмоциональные покупки.</w:t>
      </w:r>
    </w:p>
    <w:p w14:paraId="4D3F177D" w14:textId="77777777" w:rsidR="00CB6EBF" w:rsidRDefault="00CB6EBF" w:rsidP="005E0EB8">
      <w:pPr>
        <w:jc w:val="both"/>
      </w:pPr>
    </w:p>
    <w:p w14:paraId="3622921D" w14:textId="761D768B" w:rsidR="00CB6EBF" w:rsidRDefault="00CB6EBF" w:rsidP="005E0EB8">
      <w:pPr>
        <w:jc w:val="both"/>
      </w:pPr>
      <w:r>
        <w:t>Но это чуть ли не единственный случай, когда предпраздничный маркетинг не мешает нам, а помогает! Предлагаю посмотреть на эту новогоднюю вакханалию под другим углом. Настойчиво напоминая нам про Новый год, маркетологи дают нам возможность подготовиться к празднику. И морально, и финансово, и даже физически (ведь все покупки надо еще принести домой). А значит, мы избежим спонтанных трат. Как говорилось в одном советском фильме: «Кто нам мешает, тот нам поможет!»</w:t>
      </w:r>
    </w:p>
    <w:p w14:paraId="4D162115" w14:textId="719B9659" w:rsidR="00DB3797" w:rsidRDefault="00DB3797" w:rsidP="005E0EB8">
      <w:pPr>
        <w:jc w:val="both"/>
      </w:pPr>
    </w:p>
    <w:p w14:paraId="78E3BA62" w14:textId="77777777" w:rsidR="00CB6EBF" w:rsidRDefault="00CB6EBF" w:rsidP="009B1784"/>
    <w:p w14:paraId="242139C6" w14:textId="29C59D43" w:rsidR="00434705" w:rsidRPr="00716EA2" w:rsidRDefault="00F35A2B" w:rsidP="006520DF">
      <w:pPr>
        <w:rPr>
          <w:rStyle w:val="a3"/>
          <w:color w:val="auto"/>
          <w:u w:val="none"/>
        </w:rPr>
      </w:pPr>
      <w:r>
        <w:t xml:space="preserve">Подробнее о </w:t>
      </w:r>
      <w:r w:rsidR="00B146C2">
        <w:t xml:space="preserve">том </w:t>
      </w:r>
      <w:r w:rsidR="00CB6EBF">
        <w:t xml:space="preserve">как не переплатить и осчастливить родных, но при этом сохранить деньги для новогодних каникул </w:t>
      </w:r>
      <w:r w:rsidR="000F2D61">
        <w:t xml:space="preserve">читайте на портале </w:t>
      </w:r>
      <w:proofErr w:type="spellStart"/>
      <w:proofErr w:type="gramStart"/>
      <w:r w:rsidR="00F95AE3">
        <w:t>моифинансы.рф</w:t>
      </w:r>
      <w:proofErr w:type="spellEnd"/>
      <w:proofErr w:type="gramEnd"/>
      <w:r w:rsidR="006A5583">
        <w:rPr>
          <w:rStyle w:val="a3"/>
        </w:rPr>
        <w:t xml:space="preserve"> </w:t>
      </w:r>
      <w:r w:rsidR="00CB6EBF" w:rsidRPr="00CB6EBF">
        <w:rPr>
          <w:rStyle w:val="a3"/>
        </w:rPr>
        <w:t>https://xn--80apaohbc3aw9e.xn--p1ai/article/skoro-novyj-god-kak-podgotovitsya-k-prazdniku-i-ostatsya-s-dengami/</w:t>
      </w:r>
    </w:p>
    <w:p w14:paraId="0F3F9F23" w14:textId="77777777" w:rsidR="00B146C2" w:rsidRDefault="00B146C2" w:rsidP="006520DF"/>
    <w:p w14:paraId="705B25DC" w14:textId="4D78AA50" w:rsidR="00DB3797" w:rsidRDefault="00434705" w:rsidP="00F076C5">
      <w:r w:rsidRPr="00434705">
        <w:t xml:space="preserve">Автор: </w:t>
      </w:r>
      <w:r w:rsidR="00CB6EBF">
        <w:t xml:space="preserve">Зинаида Лобанова </w:t>
      </w:r>
    </w:p>
    <w:p w14:paraId="190F4CD1" w14:textId="20480983" w:rsidR="00FB1A29" w:rsidRPr="00F076C5" w:rsidRDefault="00FC278A" w:rsidP="00F076C5">
      <w:pPr>
        <w:rPr>
          <w:color w:val="0563C1" w:themeColor="hyperlink"/>
          <w:u w:val="single"/>
        </w:rPr>
      </w:pPr>
      <w:r w:rsidRPr="00FC278A">
        <w:t xml:space="preserve">Источник: </w:t>
      </w:r>
      <w:hyperlink r:id="rId8" w:history="1">
        <w:r w:rsidRPr="00DB3797">
          <w:rPr>
            <w:rStyle w:val="a3"/>
          </w:rPr>
          <w:t xml:space="preserve">Редакция </w:t>
        </w:r>
        <w:proofErr w:type="spellStart"/>
        <w:r w:rsidRPr="00DB3797">
          <w:rPr>
            <w:rStyle w:val="a3"/>
          </w:rPr>
          <w:t>МоиФинансы</w:t>
        </w:r>
        <w:proofErr w:type="spellEnd"/>
        <w:r w:rsidR="00FB1A29" w:rsidRPr="00DB3797">
          <w:rPr>
            <w:rStyle w:val="a3"/>
          </w:rPr>
          <w:tab/>
        </w:r>
      </w:hyperlink>
      <w:bookmarkStart w:id="0" w:name="_GoBack"/>
      <w:bookmarkEnd w:id="0"/>
    </w:p>
    <w:sectPr w:rsidR="00FB1A29" w:rsidRPr="00F076C5" w:rsidSect="001B3527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CB435" w14:textId="77777777" w:rsidR="00533992" w:rsidRDefault="00533992" w:rsidP="00902E5C">
      <w:r>
        <w:separator/>
      </w:r>
    </w:p>
  </w:endnote>
  <w:endnote w:type="continuationSeparator" w:id="0">
    <w:p w14:paraId="4FBC0841" w14:textId="77777777" w:rsidR="00533992" w:rsidRDefault="00533992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235BD" w14:textId="77777777" w:rsidR="00533992" w:rsidRDefault="00533992" w:rsidP="00902E5C">
      <w:r>
        <w:separator/>
      </w:r>
    </w:p>
  </w:footnote>
  <w:footnote w:type="continuationSeparator" w:id="0">
    <w:p w14:paraId="7AB7A180" w14:textId="77777777" w:rsidR="00533992" w:rsidRDefault="00533992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45EB7"/>
    <w:rsid w:val="00060C0B"/>
    <w:rsid w:val="000B0D45"/>
    <w:rsid w:val="000F2D61"/>
    <w:rsid w:val="00156524"/>
    <w:rsid w:val="00167082"/>
    <w:rsid w:val="00167C99"/>
    <w:rsid w:val="00196569"/>
    <w:rsid w:val="001B3527"/>
    <w:rsid w:val="001D099D"/>
    <w:rsid w:val="001E1AB3"/>
    <w:rsid w:val="00221690"/>
    <w:rsid w:val="002B32D4"/>
    <w:rsid w:val="002B56F8"/>
    <w:rsid w:val="00302C24"/>
    <w:rsid w:val="00315DDF"/>
    <w:rsid w:val="003374FF"/>
    <w:rsid w:val="00345268"/>
    <w:rsid w:val="003544EE"/>
    <w:rsid w:val="003918B8"/>
    <w:rsid w:val="003B1DBD"/>
    <w:rsid w:val="003D17C3"/>
    <w:rsid w:val="003D5B12"/>
    <w:rsid w:val="00434705"/>
    <w:rsid w:val="004366F7"/>
    <w:rsid w:val="004C2244"/>
    <w:rsid w:val="00533992"/>
    <w:rsid w:val="00560620"/>
    <w:rsid w:val="00581803"/>
    <w:rsid w:val="005E0EB8"/>
    <w:rsid w:val="005F2076"/>
    <w:rsid w:val="00617E10"/>
    <w:rsid w:val="006520DF"/>
    <w:rsid w:val="006A3F8C"/>
    <w:rsid w:val="006A5583"/>
    <w:rsid w:val="006B1E00"/>
    <w:rsid w:val="00716EA2"/>
    <w:rsid w:val="007945D0"/>
    <w:rsid w:val="007F2E73"/>
    <w:rsid w:val="007F3A79"/>
    <w:rsid w:val="008550A9"/>
    <w:rsid w:val="00902E5C"/>
    <w:rsid w:val="009243DC"/>
    <w:rsid w:val="009302F3"/>
    <w:rsid w:val="00944668"/>
    <w:rsid w:val="009B0C34"/>
    <w:rsid w:val="009B1784"/>
    <w:rsid w:val="009D6A00"/>
    <w:rsid w:val="009D6E4D"/>
    <w:rsid w:val="00A30BE9"/>
    <w:rsid w:val="00A31F6F"/>
    <w:rsid w:val="00A4115E"/>
    <w:rsid w:val="00A5008B"/>
    <w:rsid w:val="00AC2AC3"/>
    <w:rsid w:val="00B063E3"/>
    <w:rsid w:val="00B146C2"/>
    <w:rsid w:val="00B147B4"/>
    <w:rsid w:val="00B22CCC"/>
    <w:rsid w:val="00B374E2"/>
    <w:rsid w:val="00B53B5A"/>
    <w:rsid w:val="00B95C85"/>
    <w:rsid w:val="00BE67B2"/>
    <w:rsid w:val="00C21C60"/>
    <w:rsid w:val="00C539A4"/>
    <w:rsid w:val="00CB6EBF"/>
    <w:rsid w:val="00CE5CFF"/>
    <w:rsid w:val="00D04080"/>
    <w:rsid w:val="00D074A8"/>
    <w:rsid w:val="00D50A21"/>
    <w:rsid w:val="00D841EF"/>
    <w:rsid w:val="00DB3797"/>
    <w:rsid w:val="00E11DB4"/>
    <w:rsid w:val="00E21256"/>
    <w:rsid w:val="00EB45B2"/>
    <w:rsid w:val="00EE56F3"/>
    <w:rsid w:val="00F076C5"/>
    <w:rsid w:val="00F35A2B"/>
    <w:rsid w:val="00F7492D"/>
    <w:rsid w:val="00F95AE3"/>
    <w:rsid w:val="00FA69D2"/>
    <w:rsid w:val="00FB1A29"/>
    <w:rsid w:val="00FB4CA8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skoro-novyj-god-kak-podgotovitsya-k-prazdniku-i-ostatsya-s-dengam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skoro-novyj-god-kak-podgotovitsya-k-prazdniku-i-ostatsya-s-dengam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48</cp:revision>
  <dcterms:created xsi:type="dcterms:W3CDTF">2022-01-21T11:55:00Z</dcterms:created>
  <dcterms:modified xsi:type="dcterms:W3CDTF">2023-11-29T00:36:00Z</dcterms:modified>
</cp:coreProperties>
</file>