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1DB51" w14:textId="77777777" w:rsidR="00FC278A" w:rsidRDefault="00FC278A" w:rsidP="006520DF"/>
    <w:p w14:paraId="084970B8" w14:textId="2DE3CB7A" w:rsidR="00902E5C" w:rsidRPr="00FC278A" w:rsidRDefault="007F2E73" w:rsidP="006520DF">
      <w:pPr>
        <w:rPr>
          <w:i/>
          <w:iCs/>
        </w:rPr>
      </w:pPr>
      <w:r w:rsidRPr="00FC278A">
        <w:rPr>
          <w:i/>
          <w:iCs/>
        </w:rPr>
        <w:t>Не забывайте, что в</w:t>
      </w:r>
      <w:r w:rsidR="00902E5C" w:rsidRPr="00FC278A">
        <w:rPr>
          <w:i/>
          <w:iCs/>
        </w:rPr>
        <w:t xml:space="preserve">ы также можете использовать информацию, размещенную на портале моифинансы.рф. В соответствии с </w:t>
      </w:r>
      <w:hyperlink r:id="rId7" w:history="1">
        <w:r w:rsidR="00902E5C" w:rsidRPr="00FC278A">
          <w:rPr>
            <w:rStyle w:val="a3"/>
            <w:i/>
            <w:iCs/>
          </w:rPr>
          <w:t>правилами цитирования</w:t>
        </w:r>
      </w:hyperlink>
      <w:r w:rsidR="00902E5C" w:rsidRPr="00FC278A">
        <w:rPr>
          <w:i/>
          <w:iCs/>
        </w:rPr>
        <w:t xml:space="preserve"> предлагаем разместить материал на тему ответственного кредитования в следующем виде.</w:t>
      </w:r>
    </w:p>
    <w:p w14:paraId="0DB9C2CC" w14:textId="77777777" w:rsidR="008550A9" w:rsidRDefault="008550A9" w:rsidP="006520DF"/>
    <w:p w14:paraId="38A69124" w14:textId="13FF8791" w:rsidR="00B146C2" w:rsidRDefault="00716EA2" w:rsidP="006520DF">
      <w:pPr>
        <w:rPr>
          <w:b/>
          <w:bCs/>
        </w:rPr>
      </w:pPr>
      <w:r w:rsidRPr="00716EA2">
        <w:rPr>
          <w:b/>
          <w:bCs/>
        </w:rPr>
        <w:t>Исследование «Мои финансы»: сколько зарабатывают студенты и на что тратят</w:t>
      </w:r>
    </w:p>
    <w:p w14:paraId="4D008B0F" w14:textId="77777777" w:rsidR="00716EA2" w:rsidRDefault="00716EA2" w:rsidP="006520DF">
      <w:pPr>
        <w:rPr>
          <w:i/>
          <w:iCs/>
        </w:rPr>
      </w:pPr>
    </w:p>
    <w:p w14:paraId="441EB267" w14:textId="313F7170" w:rsidR="00716EA2" w:rsidRDefault="00716EA2" w:rsidP="006520DF">
      <w:pPr>
        <w:rPr>
          <w:i/>
          <w:iCs/>
        </w:rPr>
      </w:pPr>
      <w:r w:rsidRPr="00716EA2">
        <w:rPr>
          <w:i/>
          <w:iCs/>
        </w:rPr>
        <w:t xml:space="preserve">В России больше половины подрабатывающих студентов инвестируют заработанные собственным трудом средства. Лишь четверть студентов готова оплатить из этих средств свое дополнительное образование. Такие данные были получены в ходе исследования, проведенного </w:t>
      </w:r>
      <w:hyperlink r:id="rId8" w:history="1">
        <w:r w:rsidRPr="00716EA2">
          <w:rPr>
            <w:rStyle w:val="a3"/>
            <w:i/>
            <w:iCs/>
          </w:rPr>
          <w:t>экспертами «Мои финансы»</w:t>
        </w:r>
      </w:hyperlink>
      <w:r w:rsidRPr="00716EA2">
        <w:rPr>
          <w:i/>
          <w:iCs/>
        </w:rPr>
        <w:t xml:space="preserve"> и </w:t>
      </w:r>
      <w:hyperlink r:id="rId9" w:history="1">
        <w:r w:rsidRPr="00716EA2">
          <w:rPr>
            <w:rStyle w:val="a3"/>
            <w:i/>
            <w:iCs/>
          </w:rPr>
          <w:t>Финансового университета при Правительстве РФ</w:t>
        </w:r>
      </w:hyperlink>
      <w:r w:rsidRPr="00716EA2">
        <w:rPr>
          <w:i/>
          <w:iCs/>
        </w:rPr>
        <w:t>.</w:t>
      </w:r>
      <w:r>
        <w:rPr>
          <w:i/>
          <w:iCs/>
        </w:rPr>
        <w:t xml:space="preserve"> </w:t>
      </w:r>
    </w:p>
    <w:p w14:paraId="3FD8B6FE" w14:textId="77777777" w:rsidR="00581803" w:rsidRDefault="00581803" w:rsidP="006520DF">
      <w:pPr>
        <w:rPr>
          <w:i/>
          <w:iCs/>
        </w:rPr>
      </w:pPr>
    </w:p>
    <w:p w14:paraId="1184F2A0" w14:textId="77777777" w:rsidR="00716EA2" w:rsidRPr="00716EA2" w:rsidRDefault="00716EA2" w:rsidP="00716EA2">
      <w:r w:rsidRPr="00716EA2">
        <w:t xml:space="preserve">В ходе исследования было опрошено более 3 тысяч студентов Финуниверситета и его филиалов в 14 российских регионах*. Опрос показал, что 54% студентов (более 1,7 тыс. человек) работали в минувший летний период. </w:t>
      </w:r>
    </w:p>
    <w:p w14:paraId="5AFE4E0B" w14:textId="345C9C8C" w:rsidR="00B146C2" w:rsidRDefault="00B146C2" w:rsidP="00B146C2"/>
    <w:p w14:paraId="4F636C7C" w14:textId="77777777" w:rsidR="00716EA2" w:rsidRDefault="00716EA2" w:rsidP="00716EA2">
      <w:r>
        <w:t xml:space="preserve">При этом студенты выбирали подработку преимущественно не по специальности – таких оказалось 68% (более 1,1 тыс. человек). По выбранной профессии трудоустроились лишь 200 человек (12%). Еще 20% опрошенных студентов (328 человек) работали по смежной специальности. </w:t>
      </w:r>
    </w:p>
    <w:p w14:paraId="3445B6F3" w14:textId="77777777" w:rsidR="00716EA2" w:rsidRDefault="00716EA2" w:rsidP="00716EA2"/>
    <w:p w14:paraId="5FEE7814" w14:textId="1856E881" w:rsidR="00716EA2" w:rsidRDefault="00716EA2" w:rsidP="00716EA2">
      <w:r>
        <w:t>Для руководства Финуниверситета такой результат оказался неожиданным. «Обычно мы получаем запросы от студентов на летние стажировки с целью получения практического опыта и навыков применения полученных знаний на практике. Однако опрос показал, что получение опыта не является первоочередной целью летнего трудоустройства студентов, – говорит заместитель декана по профориентационной работе и дополнительному профессиональному образованию финансового факультета Финуниверситета Светлана Мусиенко и дополняет, – пока большинство студентов ориентируются на краткосрочные карьерные цели, стараясь получить максимум личной выгоды в моменте».</w:t>
      </w:r>
    </w:p>
    <w:p w14:paraId="4D162115" w14:textId="77777777" w:rsidR="00DB3797" w:rsidRDefault="00DB3797" w:rsidP="009B1784"/>
    <w:p w14:paraId="242139C6" w14:textId="50F3BFB9" w:rsidR="00434705" w:rsidRPr="00716EA2" w:rsidRDefault="00F35A2B" w:rsidP="006520DF">
      <w:pPr>
        <w:rPr>
          <w:rStyle w:val="a3"/>
          <w:color w:val="auto"/>
          <w:u w:val="none"/>
        </w:rPr>
      </w:pPr>
      <w:r>
        <w:t xml:space="preserve">Подробнее о </w:t>
      </w:r>
      <w:r w:rsidR="00B146C2">
        <w:t xml:space="preserve">том </w:t>
      </w:r>
      <w:r w:rsidR="00716EA2">
        <w:t>с</w:t>
      </w:r>
      <w:r w:rsidR="00716EA2" w:rsidRPr="00716EA2">
        <w:t>колько заработали студенты минувшим летом</w:t>
      </w:r>
      <w:r w:rsidR="00716EA2">
        <w:t>, н</w:t>
      </w:r>
      <w:r w:rsidR="00716EA2" w:rsidRPr="00716EA2">
        <w:t>а что студенты потратили заработанное</w:t>
      </w:r>
      <w:r w:rsidR="00716EA2">
        <w:t xml:space="preserve">, с </w:t>
      </w:r>
      <w:r w:rsidR="00716EA2" w:rsidRPr="00716EA2">
        <w:t>какими нарушениями столкнулись студенты на подработке</w:t>
      </w:r>
      <w:r w:rsidR="00716EA2">
        <w:t>, а так же о том как выглядит с</w:t>
      </w:r>
      <w:r w:rsidR="00716EA2" w:rsidRPr="00716EA2">
        <w:t>реднестатистический портрет подрабатывающего студента</w:t>
      </w:r>
      <w:r w:rsidR="00716EA2">
        <w:t xml:space="preserve"> </w:t>
      </w:r>
      <w:r w:rsidR="000F2D61">
        <w:t xml:space="preserve">читайте на портале </w:t>
      </w:r>
      <w:r w:rsidR="00F95AE3">
        <w:t>моифинансы.рф</w:t>
      </w:r>
      <w:r w:rsidR="006A5583">
        <w:rPr>
          <w:rStyle w:val="a3"/>
        </w:rPr>
        <w:t xml:space="preserve"> </w:t>
      </w:r>
      <w:hyperlink r:id="rId10" w:history="1">
        <w:r w:rsidR="00716EA2" w:rsidRPr="00F42A91">
          <w:rPr>
            <w:rStyle w:val="a3"/>
          </w:rPr>
          <w:t>https://xn--80apaohbc3aw9e.xn--p1ai/article/issledovanie-moi-finansy-skolko-zarabatyvayut-studenty-i-na-chto-tratyat/</w:t>
        </w:r>
      </w:hyperlink>
      <w:r w:rsidR="00716EA2">
        <w:rPr>
          <w:rStyle w:val="a3"/>
        </w:rPr>
        <w:t xml:space="preserve"> </w:t>
      </w:r>
    </w:p>
    <w:p w14:paraId="0F3F9F23" w14:textId="77777777" w:rsidR="00B146C2" w:rsidRDefault="00B146C2" w:rsidP="006520DF"/>
    <w:p w14:paraId="705B25DC" w14:textId="77777777" w:rsidR="00DB3797" w:rsidRDefault="00434705" w:rsidP="00F076C5">
      <w:r w:rsidRPr="00434705">
        <w:t xml:space="preserve">Автор: </w:t>
      </w:r>
      <w:r w:rsidR="00DB3797" w:rsidRPr="00DB3797">
        <w:t>Мария Иваткина</w:t>
      </w:r>
    </w:p>
    <w:p w14:paraId="190F4CD1" w14:textId="0D934160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11" w:history="1">
        <w:r w:rsidRPr="00DB3797">
          <w:rPr>
            <w:rStyle w:val="a3"/>
          </w:rPr>
          <w:t>Редакция МоиФинансы</w:t>
        </w:r>
        <w:r w:rsidR="00FB1A29" w:rsidRPr="00DB3797">
          <w:rPr>
            <w:rStyle w:val="a3"/>
          </w:rPr>
          <w:tab/>
        </w:r>
      </w:hyperlink>
      <w:bookmarkStart w:id="0" w:name="_GoBack"/>
      <w:bookmarkEnd w:id="0"/>
    </w:p>
    <w:sectPr w:rsidR="00FB1A29" w:rsidRPr="00F076C5" w:rsidSect="001B3527">
      <w:headerReference w:type="default" r:id="rId12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6789E" w14:textId="77777777" w:rsidR="00617E10" w:rsidRDefault="00617E10" w:rsidP="00902E5C">
      <w:r>
        <w:separator/>
      </w:r>
    </w:p>
  </w:endnote>
  <w:endnote w:type="continuationSeparator" w:id="0">
    <w:p w14:paraId="4FB9177F" w14:textId="77777777" w:rsidR="00617E10" w:rsidRDefault="00617E10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955BE" w14:textId="77777777" w:rsidR="00617E10" w:rsidRDefault="00617E10" w:rsidP="00902E5C">
      <w:r>
        <w:separator/>
      </w:r>
    </w:p>
  </w:footnote>
  <w:footnote w:type="continuationSeparator" w:id="0">
    <w:p w14:paraId="4CB5BD4F" w14:textId="77777777" w:rsidR="00617E10" w:rsidRDefault="00617E10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56524"/>
    <w:rsid w:val="00167082"/>
    <w:rsid w:val="00167C99"/>
    <w:rsid w:val="00196569"/>
    <w:rsid w:val="001B3527"/>
    <w:rsid w:val="001D099D"/>
    <w:rsid w:val="001E1AB3"/>
    <w:rsid w:val="00221690"/>
    <w:rsid w:val="002B32D4"/>
    <w:rsid w:val="002B56F8"/>
    <w:rsid w:val="00302C24"/>
    <w:rsid w:val="00315DDF"/>
    <w:rsid w:val="003374FF"/>
    <w:rsid w:val="00345268"/>
    <w:rsid w:val="003544EE"/>
    <w:rsid w:val="003918B8"/>
    <w:rsid w:val="003B1DBD"/>
    <w:rsid w:val="003D17C3"/>
    <w:rsid w:val="003D5B12"/>
    <w:rsid w:val="00434705"/>
    <w:rsid w:val="004366F7"/>
    <w:rsid w:val="004C2244"/>
    <w:rsid w:val="00560620"/>
    <w:rsid w:val="00581803"/>
    <w:rsid w:val="005F2076"/>
    <w:rsid w:val="00617E10"/>
    <w:rsid w:val="006520DF"/>
    <w:rsid w:val="006A3F8C"/>
    <w:rsid w:val="006A5583"/>
    <w:rsid w:val="006B1E00"/>
    <w:rsid w:val="00716EA2"/>
    <w:rsid w:val="007945D0"/>
    <w:rsid w:val="007F2E73"/>
    <w:rsid w:val="007F3A79"/>
    <w:rsid w:val="008550A9"/>
    <w:rsid w:val="00902E5C"/>
    <w:rsid w:val="009243DC"/>
    <w:rsid w:val="009302F3"/>
    <w:rsid w:val="00944668"/>
    <w:rsid w:val="009B0C34"/>
    <w:rsid w:val="009B1784"/>
    <w:rsid w:val="009D6A00"/>
    <w:rsid w:val="009D6E4D"/>
    <w:rsid w:val="00A30BE9"/>
    <w:rsid w:val="00A31F6F"/>
    <w:rsid w:val="00A4115E"/>
    <w:rsid w:val="00A5008B"/>
    <w:rsid w:val="00AC2AC3"/>
    <w:rsid w:val="00B063E3"/>
    <w:rsid w:val="00B146C2"/>
    <w:rsid w:val="00B147B4"/>
    <w:rsid w:val="00B22CCC"/>
    <w:rsid w:val="00B374E2"/>
    <w:rsid w:val="00B53B5A"/>
    <w:rsid w:val="00B95C85"/>
    <w:rsid w:val="00BE67B2"/>
    <w:rsid w:val="00C21C60"/>
    <w:rsid w:val="00C539A4"/>
    <w:rsid w:val="00CE5CFF"/>
    <w:rsid w:val="00D04080"/>
    <w:rsid w:val="00D074A8"/>
    <w:rsid w:val="00D50A21"/>
    <w:rsid w:val="00D841EF"/>
    <w:rsid w:val="00DB3797"/>
    <w:rsid w:val="00E11DB4"/>
    <w:rsid w:val="00E21256"/>
    <w:rsid w:val="00EB45B2"/>
    <w:rsid w:val="00EE56F3"/>
    <w:rsid w:val="00F076C5"/>
    <w:rsid w:val="00F35A2B"/>
    <w:rsid w:val="00F7492D"/>
    <w:rsid w:val="00F95AE3"/>
    <w:rsid w:val="00FA69D2"/>
    <w:rsid w:val="00FB1A29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issledovanie-moi-finansy-skolko-zarabatyvayut-studenty-i-na-chto-tratya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pravila-ispolzovaniya-materialov-sajta-moifinansy.rf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paohbc3aw9e.xn--p1ai/article/issledovanie-moi-finansy-skolko-zarabatyvayut-studenty-i-na-chto-tratya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issledovanie-moi-finansy-skolko-zarabatyvayut-studenty-i-na-chto-traty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46</cp:revision>
  <dcterms:created xsi:type="dcterms:W3CDTF">2022-01-21T11:55:00Z</dcterms:created>
  <dcterms:modified xsi:type="dcterms:W3CDTF">2023-11-13T09:48:00Z</dcterms:modified>
</cp:coreProperties>
</file>