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07" w:rsidRPr="008428A5" w:rsidRDefault="00955704" w:rsidP="008428A5">
      <w:pPr>
        <w:jc w:val="center"/>
        <w:rPr>
          <w:b/>
        </w:rPr>
      </w:pPr>
      <w:r>
        <w:br/>
      </w:r>
      <w:r w:rsidR="00B12B5B" w:rsidRPr="008428A5">
        <w:rPr>
          <w:rFonts w:ascii="Times New Roman" w:hAnsi="Times New Roman" w:cs="Times New Roman"/>
          <w:b/>
          <w:sz w:val="24"/>
          <w:szCs w:val="24"/>
        </w:rPr>
        <w:t>Если не хватает стажа, пенсионных баллов, что можно сделать?</w:t>
      </w:r>
    </w:p>
    <w:p w:rsidR="008428A5" w:rsidRPr="008428A5" w:rsidRDefault="00301407" w:rsidP="00AC5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8A5">
        <w:rPr>
          <w:rFonts w:ascii="Times New Roman" w:hAnsi="Times New Roman" w:cs="Times New Roman"/>
          <w:b/>
          <w:i/>
          <w:sz w:val="24"/>
          <w:szCs w:val="24"/>
        </w:rPr>
        <w:t xml:space="preserve">Случается, </w:t>
      </w:r>
      <w:r w:rsidR="00AC5500" w:rsidRPr="008428A5">
        <w:rPr>
          <w:rFonts w:ascii="Times New Roman" w:hAnsi="Times New Roman" w:cs="Times New Roman"/>
          <w:b/>
          <w:i/>
          <w:sz w:val="24"/>
          <w:szCs w:val="24"/>
        </w:rPr>
        <w:t xml:space="preserve">что </w:t>
      </w:r>
      <w:r w:rsidRPr="008428A5">
        <w:rPr>
          <w:rFonts w:ascii="Times New Roman" w:hAnsi="Times New Roman" w:cs="Times New Roman"/>
          <w:b/>
          <w:i/>
          <w:sz w:val="24"/>
          <w:szCs w:val="24"/>
        </w:rPr>
        <w:t xml:space="preserve">пенсию по старости не </w:t>
      </w:r>
      <w:r w:rsidR="00AC5500" w:rsidRPr="008428A5">
        <w:rPr>
          <w:rFonts w:ascii="Times New Roman" w:hAnsi="Times New Roman" w:cs="Times New Roman"/>
          <w:b/>
          <w:i/>
          <w:sz w:val="24"/>
          <w:szCs w:val="24"/>
        </w:rPr>
        <w:t>назначают</w:t>
      </w:r>
      <w:r w:rsidRPr="008428A5">
        <w:rPr>
          <w:rFonts w:ascii="Times New Roman" w:hAnsi="Times New Roman" w:cs="Times New Roman"/>
          <w:b/>
          <w:i/>
          <w:sz w:val="24"/>
          <w:szCs w:val="24"/>
        </w:rPr>
        <w:t xml:space="preserve"> из-за недостатка пенсионных баллов и/или стажа. Решить эту проблему можно двумя способами: доработать недостающее или «докупить»</w:t>
      </w:r>
      <w:r w:rsidR="008428A5" w:rsidRPr="008428A5">
        <w:rPr>
          <w:rFonts w:ascii="Times New Roman" w:hAnsi="Times New Roman" w:cs="Times New Roman"/>
          <w:b/>
          <w:i/>
          <w:sz w:val="24"/>
          <w:szCs w:val="24"/>
        </w:rPr>
        <w:t xml:space="preserve">, подробнее об этих способах в интервью информационному агентству </w:t>
      </w:r>
      <w:hyperlink r:id="rId5" w:history="1">
        <w:proofErr w:type="spellStart"/>
        <w:r w:rsidR="008428A5" w:rsidRPr="008428A5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ura.news</w:t>
        </w:r>
        <w:proofErr w:type="spellEnd"/>
      </w:hyperlink>
      <w:r w:rsidR="008428A5" w:rsidRPr="008428A5">
        <w:rPr>
          <w:rFonts w:ascii="Times New Roman" w:hAnsi="Times New Roman" w:cs="Times New Roman"/>
          <w:b/>
          <w:i/>
          <w:sz w:val="24"/>
          <w:szCs w:val="24"/>
        </w:rPr>
        <w:t xml:space="preserve"> рассказала э</w:t>
      </w:r>
      <w:r w:rsidR="008428A5" w:rsidRPr="008428A5">
        <w:rPr>
          <w:rFonts w:ascii="Times New Roman" w:hAnsi="Times New Roman" w:cs="Times New Roman"/>
          <w:b/>
          <w:i/>
          <w:sz w:val="24"/>
          <w:szCs w:val="24"/>
        </w:rPr>
        <w:t>ксперт НИФИ Минфина РФ</w:t>
      </w:r>
      <w:r w:rsidR="008428A5" w:rsidRPr="008428A5">
        <w:rPr>
          <w:rFonts w:ascii="Times New Roman" w:hAnsi="Times New Roman" w:cs="Times New Roman"/>
          <w:b/>
          <w:i/>
          <w:sz w:val="24"/>
          <w:szCs w:val="24"/>
        </w:rPr>
        <w:t xml:space="preserve"> Ольга</w:t>
      </w:r>
      <w:r w:rsidR="008428A5" w:rsidRPr="008428A5">
        <w:rPr>
          <w:rFonts w:ascii="Times New Roman" w:hAnsi="Times New Roman" w:cs="Times New Roman"/>
          <w:b/>
          <w:i/>
          <w:sz w:val="24"/>
          <w:szCs w:val="24"/>
        </w:rPr>
        <w:t xml:space="preserve"> Дайнеко</w:t>
      </w:r>
      <w:r w:rsidR="008428A5" w:rsidRPr="008428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4E6E" w:rsidRDefault="00AC5500" w:rsidP="00AC5500">
      <w:pPr>
        <w:spacing w:after="0" w:line="360" w:lineRule="auto"/>
        <w:ind w:firstLine="709"/>
        <w:jc w:val="both"/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Если с первым вариантом понятнее</w:t>
      </w:r>
      <w:r w:rsidR="00301407" w:rsidRPr="00AC5500">
        <w:rPr>
          <w:rFonts w:ascii="Times New Roman" w:hAnsi="Times New Roman" w:cs="Times New Roman"/>
          <w:sz w:val="24"/>
          <w:szCs w:val="24"/>
        </w:rPr>
        <w:t>, то под вторым подразумевается</w:t>
      </w:r>
      <w:r w:rsidR="00301407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самостоятельное перечисление добровольных страховых взносов. </w:t>
      </w:r>
      <w:r w:rsidR="00F90E14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301407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Нужно учитывать, что таким образом приобрести можно только недостающий обычный страховой стаж (</w:t>
      </w:r>
      <w:r w:rsidR="00954995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специальный стаж, например, </w:t>
      </w:r>
      <w:r w:rsidR="00301407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«северный»</w:t>
      </w:r>
      <w:r w:rsidR="00954995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купить</w:t>
      </w:r>
      <w:r w:rsidR="00301407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не получится). Для добровольной уплаты страховых взносов нужно обратиться в отделение Социального фонда России и </w:t>
      </w:r>
      <w:r w:rsidR="001F62D3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подать заявление (лично в СФР или через </w:t>
      </w:r>
      <w:proofErr w:type="spellStart"/>
      <w:r w:rsidR="001F62D3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Госуслуги</w:t>
      </w:r>
      <w:proofErr w:type="spellEnd"/>
      <w:r w:rsidR="00954995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или МФЦ</w:t>
      </w:r>
      <w:r w:rsidR="001F62D3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). Далее на представленные реквизиты казначейского счета нужно будет перечислять взносы: делать это можно частями или сразу за год целиком</w:t>
      </w:r>
      <w:r w:rsidR="00773F4B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до 31 декабря</w:t>
      </w:r>
      <w:r w:rsidR="001F62D3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</w:p>
    <w:p w:rsidR="00494E6E" w:rsidRDefault="00FC4B4F" w:rsidP="00AC5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Самозянятым</w:t>
      </w:r>
      <w:proofErr w:type="spellEnd"/>
      <w:r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подключить уплату добровольных пенсионных взносов через приложение «Мой налог». </w:t>
      </w:r>
      <w:r w:rsidR="001F62D3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В </w:t>
      </w:r>
      <w:r w:rsidR="001F62D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этом году минимальная сумма взносов</w:t>
      </w:r>
      <w:r w:rsidR="0095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BE1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покупки</w:t>
      </w:r>
      <w:r w:rsidR="0095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года стажа</w:t>
      </w:r>
      <w:r w:rsidR="001F62D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BE1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42</w:t>
      </w:r>
      <w:r w:rsidR="001F62D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878,88 рублей</w:t>
      </w:r>
      <w:r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(равно 1,02</w:t>
      </w:r>
      <w:r w:rsidR="001F62D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балла), максимальная — 343 031,04 рублей (даст </w:t>
      </w:r>
      <w:r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8,13 баллов за</w:t>
      </w:r>
      <w:r w:rsidR="001F62D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год).  </w:t>
      </w:r>
      <w:r w:rsidR="00954995">
        <w:rPr>
          <w:rFonts w:ascii="Times New Roman" w:hAnsi="Times New Roman" w:cs="Times New Roman"/>
          <w:sz w:val="24"/>
          <w:szCs w:val="24"/>
          <w:shd w:val="clear" w:color="auto" w:fill="FFFFFF"/>
        </w:rPr>
        <w:t>Год уплаты взносов увеличит</w:t>
      </w:r>
      <w:r w:rsidR="001F62D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страховой стаж на один год. </w:t>
      </w:r>
      <w:r w:rsidR="0018414E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="0018414E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="0018414E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установлен минимальный размер страховых взносов: если будет </w:t>
      </w:r>
      <w:r w:rsidR="00AC5500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уплачено </w:t>
      </w:r>
      <w:r w:rsidR="00BC5BE1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 минимального</w:t>
      </w:r>
      <w:r w:rsidR="00AC5500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18414E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C5500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8414E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чения, ему зачтут стаж пропорционально сумме, которую он уплатил. </w:t>
      </w:r>
    </w:p>
    <w:p w:rsidR="00FC4B4F" w:rsidRDefault="001F62D3" w:rsidP="00AC5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учитывать, </w:t>
      </w:r>
      <w:r w:rsidR="00FC4B4F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что добровольные</w:t>
      </w:r>
      <w:r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взносы можно заплатить </w:t>
      </w:r>
      <w:r w:rsidR="00BC5BE1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за</w:t>
      </w:r>
      <w:r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текущий год (за предыдущие периоды нельзя)</w:t>
      </w:r>
      <w:r w:rsidR="00D849BE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недостаток пенсионных баллов и стажа нужно проанализировать заранее.</w:t>
      </w:r>
      <w:r w:rsidR="00D849BE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«Купить» можно только не более половины необходимого стажа </w:t>
      </w:r>
      <w:r w:rsidR="005D5718" w:rsidRPr="00494E6E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</w:t>
      </w:r>
      <w:proofErr w:type="spellStart"/>
      <w:r w:rsidR="005D5718" w:rsidRPr="00494E6E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самозанятые</w:t>
      </w:r>
      <w:proofErr w:type="spellEnd"/>
      <w:r w:rsidR="00494E6E" w:rsidRPr="00494E6E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– это </w:t>
      </w:r>
      <w:r w:rsidR="005D5718" w:rsidRPr="00494E6E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исключение</w:t>
      </w:r>
      <w:r w:rsidR="00494E6E" w:rsidRPr="00494E6E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!</w:t>
      </w:r>
      <w:r w:rsidR="005D5718" w:rsidRPr="00494E6E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) </w:t>
      </w:r>
      <w:r w:rsidR="00D849BE" w:rsidRPr="00AC5500">
        <w:rPr>
          <w:rStyle w:val="text-highlight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 сделать это можно не только за себя, но и за другого человека.</w:t>
      </w:r>
      <w:r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r w:rsidR="00494E6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5551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</w:t>
      </w:r>
      <w:bookmarkEnd w:id="0"/>
      <w:r w:rsidR="0025551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 «добровольцем» в этом году, </w:t>
      </w:r>
      <w:r w:rsidR="00D00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купленный </w:t>
      </w:r>
      <w:r w:rsidR="0025551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стаж </w:t>
      </w:r>
      <w:r w:rsidR="00D00E0E">
        <w:rPr>
          <w:rFonts w:ascii="Times New Roman" w:hAnsi="Times New Roman" w:cs="Times New Roman"/>
          <w:sz w:val="24"/>
          <w:szCs w:val="24"/>
          <w:shd w:val="clear" w:color="auto" w:fill="FFFFFF"/>
        </w:rPr>
        <w:t>отразится</w:t>
      </w:r>
      <w:r w:rsidR="00255513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в следующем. Если подать заявление о добровольном вступлении в правоотношения по обязательному пенсионному страхованию не в начале года, а позже, то размер страховых взносов для уплаты будет рассчитан пропорционально месяцам/дням, оставшимся до окончания расчетного периода (календарного года).</w:t>
      </w:r>
      <w:r w:rsidR="0018414E" w:rsidRPr="00AC5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428A5" w:rsidRPr="00AC5500" w:rsidRDefault="008428A5" w:rsidP="00494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28A5" w:rsidRPr="00AC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37D"/>
    <w:multiLevelType w:val="multilevel"/>
    <w:tmpl w:val="A2CE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B5B"/>
    <w:rsid w:val="0018414E"/>
    <w:rsid w:val="001F62D3"/>
    <w:rsid w:val="00255513"/>
    <w:rsid w:val="00301407"/>
    <w:rsid w:val="00494E6E"/>
    <w:rsid w:val="005D5718"/>
    <w:rsid w:val="00773F4B"/>
    <w:rsid w:val="008428A5"/>
    <w:rsid w:val="00954995"/>
    <w:rsid w:val="00955704"/>
    <w:rsid w:val="00AC5500"/>
    <w:rsid w:val="00B12B5B"/>
    <w:rsid w:val="00BC5BE1"/>
    <w:rsid w:val="00D00E0E"/>
    <w:rsid w:val="00D849BE"/>
    <w:rsid w:val="00E63191"/>
    <w:rsid w:val="00F90E14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DA72"/>
  <w15:docId w15:val="{CE135AB0-750E-E94F-B2EC-597ABFAC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rsid w:val="00F90E14"/>
  </w:style>
  <w:style w:type="paragraph" w:styleId="a3">
    <w:name w:val="List Paragraph"/>
    <w:basedOn w:val="a"/>
    <w:uiPriority w:val="34"/>
    <w:qFormat/>
    <w:rsid w:val="00301407"/>
    <w:pPr>
      <w:ind w:left="720"/>
      <w:contextualSpacing/>
    </w:pPr>
  </w:style>
  <w:style w:type="character" w:styleId="a4">
    <w:name w:val="Strong"/>
    <w:basedOn w:val="a0"/>
    <w:uiPriority w:val="22"/>
    <w:qFormat/>
    <w:rsid w:val="00773F4B"/>
    <w:rPr>
      <w:b/>
      <w:bCs/>
    </w:rPr>
  </w:style>
  <w:style w:type="character" w:styleId="a5">
    <w:name w:val="Hyperlink"/>
    <w:basedOn w:val="a0"/>
    <w:uiPriority w:val="99"/>
    <w:unhideWhenUsed/>
    <w:rsid w:val="0095570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28A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.news/news/1052669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4</cp:revision>
  <dcterms:created xsi:type="dcterms:W3CDTF">2023-10-10T10:02:00Z</dcterms:created>
  <dcterms:modified xsi:type="dcterms:W3CDTF">2023-10-16T20:13:00Z</dcterms:modified>
</cp:coreProperties>
</file>