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F4" w:rsidRDefault="00601BE5" w:rsidP="00C30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делать если произошла просрочка по кредиту</w:t>
      </w:r>
    </w:p>
    <w:p w:rsidR="00514A30" w:rsidRPr="00AA7114" w:rsidRDefault="00091DF4" w:rsidP="00C30B9C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7114">
        <w:rPr>
          <w:rFonts w:ascii="Times New Roman" w:hAnsi="Times New Roman" w:cs="Times New Roman"/>
          <w:b/>
          <w:i/>
          <w:sz w:val="24"/>
          <w:szCs w:val="24"/>
        </w:rPr>
        <w:t>Нередки случаи,</w:t>
      </w:r>
      <w:r w:rsidR="00514A30" w:rsidRPr="00AA71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A7114">
        <w:rPr>
          <w:rFonts w:ascii="Times New Roman" w:hAnsi="Times New Roman" w:cs="Times New Roman"/>
          <w:b/>
          <w:i/>
          <w:sz w:val="24"/>
          <w:szCs w:val="24"/>
        </w:rPr>
        <w:t>когда по невнимательности можно</w:t>
      </w:r>
      <w:r w:rsidR="00514A30" w:rsidRPr="00AA71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A7114">
        <w:rPr>
          <w:rFonts w:ascii="Times New Roman" w:hAnsi="Times New Roman" w:cs="Times New Roman"/>
          <w:b/>
          <w:i/>
          <w:sz w:val="24"/>
          <w:szCs w:val="24"/>
        </w:rPr>
        <w:t>допустить</w:t>
      </w:r>
      <w:r w:rsidR="00514A30" w:rsidRPr="00AA7114">
        <w:rPr>
          <w:rFonts w:ascii="Times New Roman" w:hAnsi="Times New Roman" w:cs="Times New Roman"/>
          <w:b/>
          <w:i/>
          <w:sz w:val="24"/>
          <w:szCs w:val="24"/>
        </w:rPr>
        <w:t xml:space="preserve"> просрочку </w:t>
      </w:r>
      <w:r w:rsidRPr="00AA7114">
        <w:rPr>
          <w:rFonts w:ascii="Times New Roman" w:hAnsi="Times New Roman" w:cs="Times New Roman"/>
          <w:b/>
          <w:i/>
          <w:sz w:val="24"/>
          <w:szCs w:val="24"/>
        </w:rPr>
        <w:t>по кредиту</w:t>
      </w:r>
      <w:r w:rsidR="00514A30" w:rsidRPr="00AA711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AA7114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="00514A30" w:rsidRPr="00AA7114">
        <w:rPr>
          <w:rFonts w:ascii="Times New Roman" w:hAnsi="Times New Roman" w:cs="Times New Roman"/>
          <w:b/>
          <w:i/>
          <w:sz w:val="24"/>
          <w:szCs w:val="24"/>
        </w:rPr>
        <w:t xml:space="preserve">апример, </w:t>
      </w:r>
      <w:r w:rsidRPr="00AA7114">
        <w:rPr>
          <w:rFonts w:ascii="Times New Roman" w:hAnsi="Times New Roman" w:cs="Times New Roman"/>
          <w:b/>
          <w:i/>
          <w:sz w:val="24"/>
          <w:szCs w:val="24"/>
        </w:rPr>
        <w:t xml:space="preserve">забыть внести деньги за обслуживание карты или </w:t>
      </w:r>
      <w:r w:rsidR="00AA7114" w:rsidRPr="00AA7114">
        <w:rPr>
          <w:rFonts w:ascii="Times New Roman" w:hAnsi="Times New Roman" w:cs="Times New Roman"/>
          <w:b/>
          <w:i/>
          <w:sz w:val="24"/>
          <w:szCs w:val="24"/>
        </w:rPr>
        <w:t>смс-уведомления либо</w:t>
      </w:r>
      <w:r w:rsidR="00514A30" w:rsidRPr="00AA71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A7114">
        <w:rPr>
          <w:rFonts w:ascii="Times New Roman" w:hAnsi="Times New Roman" w:cs="Times New Roman"/>
          <w:b/>
          <w:i/>
          <w:sz w:val="24"/>
          <w:szCs w:val="24"/>
        </w:rPr>
        <w:t>ошибиться с</w:t>
      </w:r>
      <w:r w:rsidR="00D75B3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AA711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14A30" w:rsidRPr="00AA7114">
        <w:rPr>
          <w:rFonts w:ascii="Times New Roman" w:hAnsi="Times New Roman" w:cs="Times New Roman"/>
          <w:b/>
          <w:i/>
          <w:sz w:val="24"/>
          <w:szCs w:val="24"/>
        </w:rPr>
        <w:t>льготны</w:t>
      </w:r>
      <w:r w:rsidRPr="00AA7114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514A30" w:rsidRPr="00AA7114">
        <w:rPr>
          <w:rFonts w:ascii="Times New Roman" w:hAnsi="Times New Roman" w:cs="Times New Roman"/>
          <w:b/>
          <w:i/>
          <w:sz w:val="24"/>
          <w:szCs w:val="24"/>
        </w:rPr>
        <w:t xml:space="preserve"> период</w:t>
      </w:r>
      <w:r w:rsidRPr="00AA7114">
        <w:rPr>
          <w:rFonts w:ascii="Times New Roman" w:hAnsi="Times New Roman" w:cs="Times New Roman"/>
          <w:b/>
          <w:i/>
          <w:sz w:val="24"/>
          <w:szCs w:val="24"/>
        </w:rPr>
        <w:t>ом по «кредитке».</w:t>
      </w:r>
      <w:r w:rsidR="00601BE5" w:rsidRPr="00AA7114">
        <w:rPr>
          <w:rFonts w:ascii="Times New Roman" w:hAnsi="Times New Roman" w:cs="Times New Roman"/>
          <w:b/>
          <w:i/>
          <w:sz w:val="24"/>
          <w:szCs w:val="24"/>
        </w:rPr>
        <w:t xml:space="preserve"> Ольга Дайнеко, эксперт Центра финансовой грамотности НИФИ Минфина России</w:t>
      </w:r>
      <w:r w:rsidR="00AA7114">
        <w:rPr>
          <w:rFonts w:ascii="Times New Roman" w:hAnsi="Times New Roman" w:cs="Times New Roman"/>
          <w:b/>
          <w:i/>
          <w:sz w:val="24"/>
          <w:szCs w:val="24"/>
        </w:rPr>
        <w:t xml:space="preserve">, в </w:t>
      </w:r>
      <w:hyperlink r:id="rId5" w:history="1">
        <w:r w:rsidR="00AA7114" w:rsidRPr="00AA7114">
          <w:rPr>
            <w:rStyle w:val="a5"/>
            <w:rFonts w:ascii="Times New Roman" w:hAnsi="Times New Roman" w:cs="Times New Roman"/>
            <w:b/>
            <w:i/>
            <w:sz w:val="24"/>
            <w:szCs w:val="24"/>
          </w:rPr>
          <w:t xml:space="preserve">интервью </w:t>
        </w:r>
        <w:proofErr w:type="spellStart"/>
        <w:r w:rsidR="00AA7114" w:rsidRPr="00AA7114">
          <w:rPr>
            <w:rStyle w:val="a5"/>
            <w:rFonts w:ascii="Times New Roman" w:hAnsi="Times New Roman" w:cs="Times New Roman"/>
            <w:b/>
            <w:i/>
            <w:sz w:val="24"/>
            <w:szCs w:val="24"/>
          </w:rPr>
          <w:t>Банки.ру</w:t>
        </w:r>
        <w:proofErr w:type="spellEnd"/>
      </w:hyperlink>
      <w:r w:rsidR="00AA7114">
        <w:rPr>
          <w:rFonts w:ascii="Times New Roman" w:hAnsi="Times New Roman" w:cs="Times New Roman"/>
          <w:b/>
          <w:i/>
          <w:sz w:val="24"/>
          <w:szCs w:val="24"/>
        </w:rPr>
        <w:t xml:space="preserve"> рассказала об алгоритме действия в случае возникновения просрочки по кредиту.</w:t>
      </w:r>
    </w:p>
    <w:p w:rsidR="00FF45D8" w:rsidRPr="000527AC" w:rsidRDefault="00AA7114" w:rsidP="00C30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</w:t>
      </w:r>
      <w:r w:rsidR="00FF45D8" w:rsidRPr="00052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FF45D8" w:rsidRPr="000527AC">
        <w:rPr>
          <w:rFonts w:ascii="Times New Roman" w:hAnsi="Times New Roman" w:cs="Times New Roman"/>
          <w:sz w:val="24"/>
          <w:szCs w:val="24"/>
        </w:rPr>
        <w:t xml:space="preserve">ипотечных обязательствах, потребительском кредитовании или автокредите забыть про ежемесячный платеж сложно (есть фиксированные суммы и даты внесения платежа по месяцам), то с кредитными картами </w:t>
      </w:r>
      <w:r w:rsidR="00DC2524" w:rsidRPr="000527AC">
        <w:rPr>
          <w:rFonts w:ascii="Times New Roman" w:hAnsi="Times New Roman" w:cs="Times New Roman"/>
          <w:sz w:val="24"/>
          <w:szCs w:val="24"/>
        </w:rPr>
        <w:t>можно допустить промашку.</w:t>
      </w:r>
      <w:r w:rsidR="00FF45D8" w:rsidRPr="000527AC">
        <w:rPr>
          <w:rFonts w:ascii="Times New Roman" w:hAnsi="Times New Roman" w:cs="Times New Roman"/>
          <w:sz w:val="24"/>
          <w:szCs w:val="24"/>
        </w:rPr>
        <w:t xml:space="preserve"> </w:t>
      </w:r>
      <w:r w:rsidR="00DC2524" w:rsidRPr="000527AC">
        <w:rPr>
          <w:rFonts w:ascii="Times New Roman" w:hAnsi="Times New Roman" w:cs="Times New Roman"/>
          <w:sz w:val="24"/>
          <w:szCs w:val="24"/>
        </w:rPr>
        <w:t xml:space="preserve">Чаще всего </w:t>
      </w:r>
      <w:r w:rsidR="00B13D2F" w:rsidRPr="000527AC">
        <w:rPr>
          <w:rFonts w:ascii="Times New Roman" w:hAnsi="Times New Roman" w:cs="Times New Roman"/>
          <w:sz w:val="24"/>
          <w:szCs w:val="24"/>
        </w:rPr>
        <w:t>причины просрочки платежа следующие</w:t>
      </w:r>
      <w:r w:rsidR="00DC2524" w:rsidRPr="000527AC">
        <w:rPr>
          <w:rFonts w:ascii="Times New Roman" w:hAnsi="Times New Roman" w:cs="Times New Roman"/>
          <w:sz w:val="24"/>
          <w:szCs w:val="24"/>
        </w:rPr>
        <w:t>:</w:t>
      </w:r>
    </w:p>
    <w:p w:rsidR="00B87543" w:rsidRPr="000527AC" w:rsidRDefault="00DC2524" w:rsidP="00C30B9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7AC">
        <w:rPr>
          <w:rFonts w:ascii="Times New Roman" w:hAnsi="Times New Roman" w:cs="Times New Roman"/>
          <w:sz w:val="24"/>
          <w:szCs w:val="24"/>
          <w:u w:val="single"/>
        </w:rPr>
        <w:t>Ситуация 1:</w:t>
      </w:r>
      <w:r w:rsidRPr="000527AC">
        <w:rPr>
          <w:rFonts w:ascii="Times New Roman" w:hAnsi="Times New Roman" w:cs="Times New Roman"/>
          <w:sz w:val="24"/>
          <w:szCs w:val="24"/>
        </w:rPr>
        <w:t xml:space="preserve"> Карта была оформлена, </w:t>
      </w:r>
      <w:r w:rsidR="00D9707E" w:rsidRPr="000527AC">
        <w:rPr>
          <w:rFonts w:ascii="Times New Roman" w:hAnsi="Times New Roman" w:cs="Times New Roman"/>
          <w:sz w:val="24"/>
          <w:szCs w:val="24"/>
        </w:rPr>
        <w:t>заемщик воспользовался частью кредитного лимита, вернул деньги в положенный срок и положил кредитку</w:t>
      </w:r>
      <w:r w:rsidRPr="000527AC">
        <w:rPr>
          <w:rFonts w:ascii="Times New Roman" w:hAnsi="Times New Roman" w:cs="Times New Roman"/>
          <w:sz w:val="24"/>
          <w:szCs w:val="24"/>
        </w:rPr>
        <w:t xml:space="preserve"> «</w:t>
      </w:r>
      <w:r w:rsidR="00D9707E" w:rsidRPr="000527AC">
        <w:rPr>
          <w:rFonts w:ascii="Times New Roman" w:hAnsi="Times New Roman" w:cs="Times New Roman"/>
          <w:sz w:val="24"/>
          <w:szCs w:val="24"/>
        </w:rPr>
        <w:t>на полку</w:t>
      </w:r>
      <w:r w:rsidRPr="000527AC">
        <w:rPr>
          <w:rFonts w:ascii="Times New Roman" w:hAnsi="Times New Roman" w:cs="Times New Roman"/>
          <w:sz w:val="24"/>
          <w:szCs w:val="24"/>
        </w:rPr>
        <w:t>». Заемщик полагает, что раз</w:t>
      </w:r>
      <w:r w:rsidR="00D9707E" w:rsidRPr="000527AC">
        <w:rPr>
          <w:rFonts w:ascii="Times New Roman" w:hAnsi="Times New Roman" w:cs="Times New Roman"/>
          <w:sz w:val="24"/>
          <w:szCs w:val="24"/>
        </w:rPr>
        <w:t xml:space="preserve"> долг погасил</w:t>
      </w:r>
      <w:r w:rsidR="00B87543" w:rsidRPr="000527AC">
        <w:rPr>
          <w:rFonts w:ascii="Times New Roman" w:hAnsi="Times New Roman" w:cs="Times New Roman"/>
          <w:sz w:val="24"/>
          <w:szCs w:val="24"/>
        </w:rPr>
        <w:t>, а кредиткой</w:t>
      </w:r>
      <w:r w:rsidR="00D9707E" w:rsidRPr="000527AC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B87543" w:rsidRPr="000527AC">
        <w:rPr>
          <w:rFonts w:ascii="Times New Roman" w:hAnsi="Times New Roman" w:cs="Times New Roman"/>
          <w:sz w:val="24"/>
          <w:szCs w:val="24"/>
        </w:rPr>
        <w:t xml:space="preserve"> не пользуется</w:t>
      </w:r>
      <w:r w:rsidRPr="000527AC">
        <w:rPr>
          <w:rFonts w:ascii="Times New Roman" w:hAnsi="Times New Roman" w:cs="Times New Roman"/>
          <w:sz w:val="24"/>
          <w:szCs w:val="24"/>
        </w:rPr>
        <w:t xml:space="preserve">, то и долгов быть не может. </w:t>
      </w:r>
      <w:r w:rsidR="00D9707E" w:rsidRPr="000527AC">
        <w:rPr>
          <w:rFonts w:ascii="Times New Roman" w:hAnsi="Times New Roman" w:cs="Times New Roman"/>
          <w:sz w:val="24"/>
          <w:szCs w:val="24"/>
        </w:rPr>
        <w:t>Однако если кредитка активна, то банк (в зависимости от условий договора), может взимать плату за годовое обслуживание, за смс- уведомления и другие подключенные клиентом платные услуги.</w:t>
      </w:r>
      <w:r w:rsidR="00B87543" w:rsidRPr="000527AC">
        <w:rPr>
          <w:rFonts w:ascii="Times New Roman" w:hAnsi="Times New Roman" w:cs="Times New Roman"/>
          <w:sz w:val="24"/>
          <w:szCs w:val="24"/>
        </w:rPr>
        <w:t xml:space="preserve"> </w:t>
      </w:r>
      <w:r w:rsidR="007E33D6" w:rsidRPr="00052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85" w:rsidRPr="000527AC" w:rsidRDefault="00B87543" w:rsidP="00C30B9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7AC">
        <w:rPr>
          <w:rFonts w:ascii="Times New Roman" w:hAnsi="Times New Roman" w:cs="Times New Roman"/>
          <w:sz w:val="24"/>
          <w:szCs w:val="24"/>
          <w:u w:val="single"/>
        </w:rPr>
        <w:t>Ситуация 2</w:t>
      </w:r>
      <w:r w:rsidRPr="000527AC">
        <w:rPr>
          <w:rFonts w:ascii="Times New Roman" w:hAnsi="Times New Roman" w:cs="Times New Roman"/>
          <w:sz w:val="24"/>
          <w:szCs w:val="24"/>
        </w:rPr>
        <w:t xml:space="preserve">: У кредитки истек срок действия. Даже если срок истек, финансовые обязательства не прекращаются:  банк </w:t>
      </w:r>
      <w:proofErr w:type="spellStart"/>
      <w:r w:rsidRPr="000527AC">
        <w:rPr>
          <w:rFonts w:ascii="Times New Roman" w:hAnsi="Times New Roman" w:cs="Times New Roman"/>
          <w:sz w:val="24"/>
          <w:szCs w:val="24"/>
        </w:rPr>
        <w:t>перевыпускает</w:t>
      </w:r>
      <w:proofErr w:type="spellEnd"/>
      <w:r w:rsidRPr="000527AC">
        <w:rPr>
          <w:rFonts w:ascii="Times New Roman" w:hAnsi="Times New Roman" w:cs="Times New Roman"/>
          <w:sz w:val="24"/>
          <w:szCs w:val="24"/>
        </w:rPr>
        <w:t xml:space="preserve"> кредитку  и</w:t>
      </w:r>
      <w:r w:rsidR="003C41B0">
        <w:rPr>
          <w:rFonts w:ascii="Times New Roman" w:hAnsi="Times New Roman" w:cs="Times New Roman"/>
          <w:sz w:val="24"/>
          <w:szCs w:val="24"/>
        </w:rPr>
        <w:t>,</w:t>
      </w:r>
      <w:r w:rsidRPr="000527AC">
        <w:rPr>
          <w:rFonts w:ascii="Times New Roman" w:hAnsi="Times New Roman" w:cs="Times New Roman"/>
          <w:sz w:val="24"/>
          <w:szCs w:val="24"/>
        </w:rPr>
        <w:t xml:space="preserve">  даже если кл</w:t>
      </w:r>
      <w:r w:rsidR="003C41B0">
        <w:rPr>
          <w:rFonts w:ascii="Times New Roman" w:hAnsi="Times New Roman" w:cs="Times New Roman"/>
          <w:sz w:val="24"/>
          <w:szCs w:val="24"/>
        </w:rPr>
        <w:t>и</w:t>
      </w:r>
      <w:r w:rsidRPr="000527AC">
        <w:rPr>
          <w:rFonts w:ascii="Times New Roman" w:hAnsi="Times New Roman" w:cs="Times New Roman"/>
          <w:sz w:val="24"/>
          <w:szCs w:val="24"/>
        </w:rPr>
        <w:t xml:space="preserve">ент  не получил новую карту, условия кредитного </w:t>
      </w:r>
      <w:r w:rsidR="00213185" w:rsidRPr="000527AC">
        <w:rPr>
          <w:rFonts w:ascii="Times New Roman" w:hAnsi="Times New Roman" w:cs="Times New Roman"/>
          <w:sz w:val="24"/>
          <w:szCs w:val="24"/>
        </w:rPr>
        <w:t>договора продолжают действовать: списываться плата за обслуживание, уведомления.</w:t>
      </w:r>
      <w:r w:rsidR="007E33D6" w:rsidRPr="000527AC">
        <w:rPr>
          <w:rFonts w:ascii="Times New Roman" w:hAnsi="Times New Roman" w:cs="Times New Roman"/>
          <w:sz w:val="24"/>
          <w:szCs w:val="24"/>
        </w:rPr>
        <w:t xml:space="preserve"> Если кредитная карта больше не нужна, ее лучше закрыть, чтобы счет больше не функционировал: посетить банк (или через банковское приложение), написать заявление, внести при необходимости долговой хвост.</w:t>
      </w:r>
    </w:p>
    <w:p w:rsidR="00DC2524" w:rsidRPr="000527AC" w:rsidRDefault="00213185" w:rsidP="00C30B9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028">
        <w:rPr>
          <w:rFonts w:ascii="Times New Roman" w:hAnsi="Times New Roman" w:cs="Times New Roman"/>
          <w:sz w:val="24"/>
          <w:szCs w:val="24"/>
          <w:u w:val="single"/>
        </w:rPr>
        <w:t>Ситуация 3.</w:t>
      </w:r>
      <w:r w:rsidRPr="000527AC">
        <w:rPr>
          <w:rFonts w:ascii="Times New Roman" w:hAnsi="Times New Roman" w:cs="Times New Roman"/>
          <w:sz w:val="24"/>
          <w:szCs w:val="24"/>
        </w:rPr>
        <w:t xml:space="preserve"> </w:t>
      </w:r>
      <w:r w:rsidR="00B87543" w:rsidRPr="000527AC">
        <w:rPr>
          <w:rFonts w:ascii="Times New Roman" w:hAnsi="Times New Roman" w:cs="Times New Roman"/>
          <w:sz w:val="24"/>
          <w:szCs w:val="24"/>
        </w:rPr>
        <w:t>Поменялся номе</w:t>
      </w:r>
      <w:r w:rsidR="00AA7114">
        <w:rPr>
          <w:rFonts w:ascii="Times New Roman" w:hAnsi="Times New Roman" w:cs="Times New Roman"/>
          <w:sz w:val="24"/>
          <w:szCs w:val="24"/>
        </w:rPr>
        <w:t xml:space="preserve">р </w:t>
      </w:r>
      <w:r w:rsidR="00B87543" w:rsidRPr="000527AC">
        <w:rPr>
          <w:rFonts w:ascii="Times New Roman" w:hAnsi="Times New Roman" w:cs="Times New Roman"/>
          <w:sz w:val="24"/>
          <w:szCs w:val="24"/>
        </w:rPr>
        <w:t>телефона</w:t>
      </w:r>
      <w:r w:rsidR="00AA7114">
        <w:rPr>
          <w:rFonts w:ascii="Times New Roman" w:hAnsi="Times New Roman" w:cs="Times New Roman"/>
          <w:sz w:val="24"/>
          <w:szCs w:val="24"/>
        </w:rPr>
        <w:t>,</w:t>
      </w:r>
      <w:r w:rsidR="00B87543" w:rsidRPr="000527AC">
        <w:rPr>
          <w:rFonts w:ascii="Times New Roman" w:hAnsi="Times New Roman" w:cs="Times New Roman"/>
          <w:sz w:val="24"/>
          <w:szCs w:val="24"/>
        </w:rPr>
        <w:t xml:space="preserve"> к которому </w:t>
      </w:r>
      <w:r w:rsidRPr="000527AC">
        <w:rPr>
          <w:rFonts w:ascii="Times New Roman" w:hAnsi="Times New Roman" w:cs="Times New Roman"/>
          <w:sz w:val="24"/>
          <w:szCs w:val="24"/>
        </w:rPr>
        <w:t xml:space="preserve">были </w:t>
      </w:r>
      <w:r w:rsidR="00103825" w:rsidRPr="000527AC">
        <w:rPr>
          <w:rFonts w:ascii="Times New Roman" w:hAnsi="Times New Roman" w:cs="Times New Roman"/>
          <w:sz w:val="24"/>
          <w:szCs w:val="24"/>
        </w:rPr>
        <w:t>«</w:t>
      </w:r>
      <w:r w:rsidR="00B87543" w:rsidRPr="000527AC">
        <w:rPr>
          <w:rFonts w:ascii="Times New Roman" w:hAnsi="Times New Roman" w:cs="Times New Roman"/>
          <w:sz w:val="24"/>
          <w:szCs w:val="24"/>
        </w:rPr>
        <w:t>привязаны</w:t>
      </w:r>
      <w:r w:rsidR="00103825" w:rsidRPr="000527AC">
        <w:rPr>
          <w:rFonts w:ascii="Times New Roman" w:hAnsi="Times New Roman" w:cs="Times New Roman"/>
          <w:sz w:val="24"/>
          <w:szCs w:val="24"/>
        </w:rPr>
        <w:t>»</w:t>
      </w:r>
      <w:r w:rsidR="00B87543" w:rsidRPr="000527AC">
        <w:rPr>
          <w:rFonts w:ascii="Times New Roman" w:hAnsi="Times New Roman" w:cs="Times New Roman"/>
          <w:sz w:val="24"/>
          <w:szCs w:val="24"/>
        </w:rPr>
        <w:t xml:space="preserve"> уведомления </w:t>
      </w:r>
      <w:r w:rsidR="003C41B0" w:rsidRPr="000527AC">
        <w:rPr>
          <w:rFonts w:ascii="Times New Roman" w:hAnsi="Times New Roman" w:cs="Times New Roman"/>
          <w:sz w:val="24"/>
          <w:szCs w:val="24"/>
        </w:rPr>
        <w:t>по кредитн</w:t>
      </w:r>
      <w:r w:rsidR="00D75B34">
        <w:rPr>
          <w:rFonts w:ascii="Times New Roman" w:hAnsi="Times New Roman" w:cs="Times New Roman"/>
          <w:sz w:val="24"/>
          <w:szCs w:val="24"/>
        </w:rPr>
        <w:t>ой</w:t>
      </w:r>
      <w:r w:rsidR="00B87543" w:rsidRPr="000527AC">
        <w:rPr>
          <w:rFonts w:ascii="Times New Roman" w:hAnsi="Times New Roman" w:cs="Times New Roman"/>
          <w:sz w:val="24"/>
          <w:szCs w:val="24"/>
        </w:rPr>
        <w:t xml:space="preserve"> карт</w:t>
      </w:r>
      <w:r w:rsidR="00D75B34">
        <w:rPr>
          <w:rFonts w:ascii="Times New Roman" w:hAnsi="Times New Roman" w:cs="Times New Roman"/>
          <w:sz w:val="24"/>
          <w:szCs w:val="24"/>
        </w:rPr>
        <w:t>е</w:t>
      </w:r>
      <w:r w:rsidR="00103825" w:rsidRPr="000527AC">
        <w:rPr>
          <w:rFonts w:ascii="Times New Roman" w:hAnsi="Times New Roman" w:cs="Times New Roman"/>
          <w:sz w:val="24"/>
          <w:szCs w:val="24"/>
        </w:rPr>
        <w:t>. Кредитной картой человек уже не пользуется, а номер телефона, к которому был подключен сервис уведомлений (как и мобильный банк) тоже перестал использоваться. Через 180 дней без использования</w:t>
      </w:r>
      <w:r w:rsidR="003C41B0">
        <w:rPr>
          <w:rFonts w:ascii="Times New Roman" w:hAnsi="Times New Roman" w:cs="Times New Roman"/>
          <w:sz w:val="24"/>
          <w:szCs w:val="24"/>
        </w:rPr>
        <w:t xml:space="preserve"> оператор связи</w:t>
      </w:r>
      <w:r w:rsidR="00103825" w:rsidRPr="000527AC">
        <w:rPr>
          <w:rFonts w:ascii="Times New Roman" w:hAnsi="Times New Roman" w:cs="Times New Roman"/>
          <w:sz w:val="24"/>
          <w:szCs w:val="24"/>
        </w:rPr>
        <w:t xml:space="preserve"> отключает номер. В этом случае заемщик уведомлений и звонков из банка не получает, живет</w:t>
      </w:r>
      <w:r w:rsidR="007E33D6" w:rsidRPr="000527AC">
        <w:rPr>
          <w:rFonts w:ascii="Times New Roman" w:hAnsi="Times New Roman" w:cs="Times New Roman"/>
          <w:sz w:val="24"/>
          <w:szCs w:val="24"/>
        </w:rPr>
        <w:t>,</w:t>
      </w:r>
      <w:r w:rsidR="00103825" w:rsidRPr="000527AC">
        <w:rPr>
          <w:rFonts w:ascii="Times New Roman" w:hAnsi="Times New Roman" w:cs="Times New Roman"/>
          <w:sz w:val="24"/>
          <w:szCs w:val="24"/>
        </w:rPr>
        <w:t xml:space="preserve"> не подозревая о растущем долге, пока не поступает исполнительный лист о взыскании кредитной задолженности. </w:t>
      </w:r>
    </w:p>
    <w:p w:rsidR="007E33D6" w:rsidRPr="000527AC" w:rsidRDefault="00103825" w:rsidP="00C30B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Ситуация 4</w:t>
      </w:r>
      <w:r w:rsidRPr="00052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Запутался в </w:t>
      </w:r>
      <w:proofErr w:type="spellStart"/>
      <w:r w:rsidRPr="00052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грейс-периоде</w:t>
      </w:r>
      <w:proofErr w:type="spellEnd"/>
      <w:r w:rsidRPr="000527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E33D6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самостоятельных расчетах беспроцентного периода можно ошибиться, поэтому отслеживать течение срока платежа удобнее по выписке в конце расчетного периода (в личном кабинете интернет-банка или банковском мобильном приложении). </w:t>
      </w:r>
      <w:r w:rsidR="007E33D6" w:rsidRPr="000527AC">
        <w:rPr>
          <w:rFonts w:ascii="Times New Roman" w:hAnsi="Times New Roman" w:cs="Times New Roman"/>
          <w:sz w:val="24"/>
          <w:szCs w:val="24"/>
        </w:rPr>
        <w:t xml:space="preserve"> С возвратом лучше не тянуть до последнего, а возвращать долг до даты платежа, чтобы средства зачислись своевременно. </w:t>
      </w:r>
      <w:r w:rsidR="00D26733" w:rsidRPr="000527AC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D26733" w:rsidRPr="000527AC">
        <w:rPr>
          <w:rFonts w:ascii="Times New Roman" w:hAnsi="Times New Roman" w:cs="Times New Roman"/>
          <w:sz w:val="24"/>
          <w:szCs w:val="24"/>
        </w:rPr>
        <w:lastRenderedPageBreak/>
        <w:t>путаница нередко происходит из-за невнимательного изучения</w:t>
      </w:r>
      <w:r w:rsidR="00C91F6A" w:rsidRPr="000527AC">
        <w:rPr>
          <w:rFonts w:ascii="Times New Roman" w:hAnsi="Times New Roman" w:cs="Times New Roman"/>
          <w:sz w:val="24"/>
          <w:szCs w:val="24"/>
        </w:rPr>
        <w:t xml:space="preserve"> условий беспроцентного периода, либо введения в заблуждение (когда сотрудник банк</w:t>
      </w:r>
      <w:r w:rsidR="003C41B0">
        <w:rPr>
          <w:rFonts w:ascii="Times New Roman" w:hAnsi="Times New Roman" w:cs="Times New Roman"/>
          <w:sz w:val="24"/>
          <w:szCs w:val="24"/>
        </w:rPr>
        <w:t>а</w:t>
      </w:r>
      <w:r w:rsidR="00C91F6A" w:rsidRPr="000527AC">
        <w:rPr>
          <w:rFonts w:ascii="Times New Roman" w:hAnsi="Times New Roman" w:cs="Times New Roman"/>
          <w:sz w:val="24"/>
          <w:szCs w:val="24"/>
        </w:rPr>
        <w:t xml:space="preserve"> не озвучил полные условия). В</w:t>
      </w:r>
      <w:r w:rsidR="007E33D6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подавляющем большинстве </w:t>
      </w:r>
      <w:proofErr w:type="spellStart"/>
      <w:r w:rsidR="00D26733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>грейс-</w:t>
      </w:r>
      <w:r w:rsidR="007E33D6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</w:t>
      </w:r>
      <w:proofErr w:type="spellEnd"/>
      <w:r w:rsidR="007E33D6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распространяется только на безналичную оплату товаров, услуг/работ. </w:t>
      </w:r>
      <w:r w:rsidR="003C41B0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="007E33D6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снятии наличных или переводе денег с кредитки </w:t>
      </w:r>
      <w:r w:rsidR="00C91F6A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>себе на дебетовый счет или счет</w:t>
      </w:r>
      <w:r w:rsidR="007E33D6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другого человека даже в рамках действующего </w:t>
      </w:r>
      <w:proofErr w:type="spellStart"/>
      <w:r w:rsidR="007E33D6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>грейс-периода</w:t>
      </w:r>
      <w:proofErr w:type="spellEnd"/>
      <w:r w:rsidR="007E33D6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будут начисляться не только проценты, но и комиссия за операцию (за редким исключением).  </w:t>
      </w:r>
      <w:r w:rsidR="003C41B0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 м</w:t>
      </w:r>
      <w:r w:rsidR="00D26733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ожет произойти ситуация, когда </w:t>
      </w:r>
      <w:proofErr w:type="spellStart"/>
      <w:r w:rsidR="00D26733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грейс</w:t>
      </w:r>
      <w:proofErr w:type="spellEnd"/>
      <w:r w:rsidR="00D26733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F6A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26733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слетел</w:t>
      </w:r>
      <w:r w:rsidR="00C91F6A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26733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оплатить нужно больше, чем предполагалось. Также к исключениям из беспроцентного периода могут </w:t>
      </w:r>
      <w:r w:rsidR="00C91F6A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 пополнение</w:t>
      </w:r>
      <w:r w:rsidR="007E33D6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кошельков, покупка </w:t>
      </w:r>
      <w:proofErr w:type="spellStart"/>
      <w:r w:rsidR="007E33D6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криптовалют</w:t>
      </w:r>
      <w:proofErr w:type="spellEnd"/>
      <w:r w:rsidR="007E33D6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погашение </w:t>
      </w:r>
      <w:r w:rsidR="00D26733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сторонних</w:t>
      </w:r>
      <w:r w:rsidR="007E33D6"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кредитов и другие. </w:t>
      </w:r>
    </w:p>
    <w:p w:rsidR="00C91F6A" w:rsidRPr="000527AC" w:rsidRDefault="00C91F6A" w:rsidP="00C30B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0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Ситуация 5.</w:t>
      </w:r>
      <w:r w:rsidRPr="00052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Опоздание с внесением очередного платежа. К</w:t>
      </w:r>
      <w:r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>аждый месяц на кредитную карту нужно перечислять обязательную часть задолженности-минимальный платеж. Обычно это от 2 % до 10% от задолженности. Забывчивость про дату платежа может не только обнулить </w:t>
      </w:r>
      <w:proofErr w:type="spellStart"/>
      <w:r w:rsidRPr="000527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грейс</w:t>
      </w:r>
      <w:r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0527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период</w:t>
      </w:r>
      <w:proofErr w:type="spellEnd"/>
      <w:r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>, но</w:t>
      </w:r>
      <w:r w:rsidR="00D75B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41B0">
        <w:rPr>
          <w:rFonts w:ascii="Times New Roman" w:hAnsi="Times New Roman" w:cs="Times New Roman"/>
          <w:sz w:val="24"/>
          <w:szCs w:val="24"/>
          <w:shd w:val="clear" w:color="auto" w:fill="FFFFFF"/>
        </w:rPr>
        <w:t>подвергнет</w:t>
      </w:r>
      <w:r w:rsidR="000527AC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риск</w:t>
      </w:r>
      <w:r w:rsidR="003C41B0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0527AC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получить</w:t>
      </w:r>
      <w:r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штраф за просрочку, а на долг будут начислены проценты</w:t>
      </w:r>
      <w:r w:rsidR="000527AC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0527AC" w:rsidRPr="000527AC" w:rsidRDefault="000527AC" w:rsidP="00C30B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202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Ситуация 6</w:t>
      </w:r>
      <w:r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>. Внесение минимального платежа в неполном объеме. Использование сторонних сервисов для внесения средств нередко подразумевает комиссию за операцию. В итоге сумма зачисляется на кредитный счет за минусом комиссионных. Человек может полагать, что внес необходимую сумму</w:t>
      </w:r>
      <w:r w:rsidR="00552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срок</w:t>
      </w:r>
      <w:r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>, а п</w:t>
      </w:r>
      <w:r w:rsidR="003C41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факту-копит просрочку </w:t>
      </w:r>
      <w:r w:rsidR="00AA71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AA7114"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повышенными</w:t>
      </w:r>
      <w:r w:rsidR="003C41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процентами. </w:t>
      </w:r>
      <w:r w:rsidR="00552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рискуют те, кто вносит платеж в последний момент. Технический сбой или увеличенные сроки зачисления могут не позволить успеть в срок. </w:t>
      </w:r>
      <w:r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>Даже небольшая недоплата со временем может трансформироваться в уже</w:t>
      </w:r>
      <w:r w:rsidR="003C41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ощутимую сумму долга. Особенно</w:t>
      </w:r>
      <w:r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когда платеж завершающий и к</w:t>
      </w:r>
      <w:r w:rsidR="00552028">
        <w:rPr>
          <w:rFonts w:ascii="Times New Roman" w:hAnsi="Times New Roman" w:cs="Times New Roman"/>
          <w:sz w:val="24"/>
          <w:szCs w:val="24"/>
          <w:shd w:val="clear" w:color="auto" w:fill="FFFFFF"/>
        </w:rPr>
        <w:t>редиткой перестают пользоваться (не закрывая счет)</w:t>
      </w:r>
      <w:r w:rsidRPr="000527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52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Размер минимального платежа может отличаться по месяцам</w:t>
      </w:r>
      <w:r w:rsidR="001813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 зависимости от увеличения/уменьшения долга)</w:t>
      </w:r>
      <w:r w:rsidR="00552028">
        <w:rPr>
          <w:rFonts w:ascii="Times New Roman" w:hAnsi="Times New Roman" w:cs="Times New Roman"/>
          <w:sz w:val="24"/>
          <w:szCs w:val="24"/>
          <w:shd w:val="clear" w:color="auto" w:fill="FFFFFF"/>
        </w:rPr>
        <w:t>, поэтому перед внесением</w:t>
      </w:r>
      <w:r w:rsidR="001813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 нужно смотреть выписку/</w:t>
      </w:r>
      <w:r w:rsidR="00552028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уведомления о размере очередного платежа</w:t>
      </w:r>
      <w:r w:rsidR="001813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0527AC" w:rsidRPr="007A5A6E" w:rsidRDefault="000527AC" w:rsidP="00C30B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732" w:rsidRPr="00AA7114" w:rsidRDefault="00AA7114" w:rsidP="00C30B9C">
      <w:pPr>
        <w:jc w:val="both"/>
        <w:rPr>
          <w:rFonts w:ascii="Times New Roman" w:hAnsi="Times New Roman" w:cs="Times New Roman"/>
          <w:b/>
          <w:sz w:val="24"/>
        </w:rPr>
      </w:pPr>
      <w:r w:rsidRPr="00AA7114">
        <w:rPr>
          <w:rFonts w:ascii="Times New Roman" w:hAnsi="Times New Roman" w:cs="Times New Roman"/>
          <w:b/>
          <w:sz w:val="24"/>
        </w:rPr>
        <w:t>Чем</w:t>
      </w:r>
      <w:r w:rsidR="00514A30" w:rsidRPr="00AA7114">
        <w:rPr>
          <w:rFonts w:ascii="Times New Roman" w:hAnsi="Times New Roman" w:cs="Times New Roman"/>
          <w:b/>
          <w:sz w:val="24"/>
        </w:rPr>
        <w:t xml:space="preserve"> опасна просрочка по кредитке</w:t>
      </w:r>
      <w:r w:rsidRPr="00AA7114">
        <w:rPr>
          <w:rFonts w:ascii="Times New Roman" w:hAnsi="Times New Roman" w:cs="Times New Roman"/>
          <w:b/>
          <w:sz w:val="24"/>
        </w:rPr>
        <w:t>?</w:t>
      </w:r>
    </w:p>
    <w:p w:rsidR="00514A30" w:rsidRDefault="00514A30" w:rsidP="00C30B9C">
      <w:pPr>
        <w:jc w:val="both"/>
      </w:pPr>
    </w:p>
    <w:p w:rsidR="00552028" w:rsidRPr="007B3A9A" w:rsidRDefault="0018139C" w:rsidP="00C30B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A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 банки относительно лояльно относятся к небольшим задержкам или недоплатам по внесению платежа (в 1-2 дня) по кредитной карте. Но уже на следующий день</w:t>
      </w:r>
      <w:r w:rsidR="003C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даты внесения средств</w:t>
      </w:r>
      <w:r w:rsidRPr="007B3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 начинает считаться просроченным и на такую задолженность обычно начисляются повышенные проценты (до погашения просроченной задолженности). Также в большинстве случаев за просрочку в кредитном договоре предусматриваются штрафы в фиксированной сумме. А вот более длительные просрочки</w:t>
      </w:r>
      <w:r w:rsidR="009A5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9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</w:t>
      </w:r>
      <w:r w:rsidRPr="007B3A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серьезное нарушение обязательств, которое грозит уже более негативными последствиями. В том числе:</w:t>
      </w:r>
    </w:p>
    <w:p w:rsidR="0018139C" w:rsidRPr="007B3A9A" w:rsidRDefault="0018139C" w:rsidP="00C30B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A9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банк прекращает возможность расходных операций по кредитной карте (даже при наличии неизрасходованного в полном объеме лимита деньгами воспользоваться не получится, пока задолженность с пени и штрафами не будет погашена)</w:t>
      </w:r>
      <w:r w:rsidR="00B076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4732" w:rsidRPr="007B3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условия кредитного договора могут включать снижение доступного кредитного лимита до уже имеющегося даже после погашения просрочки;</w:t>
      </w:r>
    </w:p>
    <w:p w:rsidR="00552028" w:rsidRPr="007B3A9A" w:rsidRDefault="0018139C" w:rsidP="00C30B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A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длительные (</w:t>
      </w:r>
      <w:r w:rsidR="003C41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3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минимальные, но часто повторяющиеся) просрочки портят кредитный рейтинг, поскольку сведения о нарушении кредитных обязательств отражаются в кредитной истории заемщика.</w:t>
      </w:r>
      <w:r w:rsidR="006F23C0" w:rsidRPr="007B3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3C0" w:rsidRPr="007B3A9A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552028" w:rsidRPr="007B3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 больше просрочек и чем больше их срок, тем </w:t>
      </w:r>
      <w:r w:rsidR="006F23C0" w:rsidRPr="007B3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ниже </w:t>
      </w:r>
      <w:proofErr w:type="spellStart"/>
      <w:r w:rsidR="006F23C0" w:rsidRPr="007B3A9A">
        <w:rPr>
          <w:rFonts w:ascii="Times New Roman" w:hAnsi="Times New Roman" w:cs="Times New Roman"/>
          <w:sz w:val="24"/>
          <w:szCs w:val="24"/>
          <w:shd w:val="clear" w:color="auto" w:fill="FFFFFF"/>
        </w:rPr>
        <w:t>скоринговый</w:t>
      </w:r>
      <w:proofErr w:type="spellEnd"/>
      <w:r w:rsidR="006F23C0" w:rsidRPr="007B3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бал и пессимистичнее перспективы последующего кредитования</w:t>
      </w:r>
      <w:r w:rsidR="002C4732" w:rsidRPr="007B3A9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14A30" w:rsidRPr="004A6082" w:rsidRDefault="006F23C0" w:rsidP="00C30B9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A9A">
        <w:rPr>
          <w:rFonts w:ascii="Times New Roman" w:hAnsi="Times New Roman" w:cs="Times New Roman"/>
          <w:sz w:val="24"/>
          <w:szCs w:val="24"/>
        </w:rPr>
        <w:t xml:space="preserve">- при просрочке в месяц и дольше задолженностью обычно занимаются специалисты отдела взыскания банка. Это первая стадия урегулирования долга. Для просрочившего </w:t>
      </w:r>
      <w:r w:rsidR="002C4732" w:rsidRPr="007B3A9A">
        <w:rPr>
          <w:rFonts w:ascii="Times New Roman" w:hAnsi="Times New Roman" w:cs="Times New Roman"/>
          <w:sz w:val="24"/>
          <w:szCs w:val="24"/>
        </w:rPr>
        <w:t>долг заемщика</w:t>
      </w:r>
      <w:r w:rsidR="001E755F">
        <w:rPr>
          <w:rFonts w:ascii="Times New Roman" w:hAnsi="Times New Roman" w:cs="Times New Roman"/>
          <w:sz w:val="24"/>
          <w:szCs w:val="24"/>
        </w:rPr>
        <w:t xml:space="preserve"> – </w:t>
      </w:r>
      <w:r w:rsidR="002C4732" w:rsidRPr="007B3A9A">
        <w:rPr>
          <w:rFonts w:ascii="Times New Roman" w:hAnsi="Times New Roman" w:cs="Times New Roman"/>
          <w:sz w:val="24"/>
          <w:szCs w:val="24"/>
        </w:rPr>
        <w:t>это</w:t>
      </w:r>
      <w:r w:rsidRPr="007B3A9A">
        <w:rPr>
          <w:rFonts w:ascii="Times New Roman" w:hAnsi="Times New Roman" w:cs="Times New Roman"/>
          <w:sz w:val="24"/>
          <w:szCs w:val="24"/>
        </w:rPr>
        <w:t xml:space="preserve"> оптимальный вариант разрешения ситуации, поскольку достаточно высоки шансы договориться о временном снижении платежа, кредитных каникулах или реструктуризации долга.  Если заемщик игнорирует звонки и уведомления о долге из банка, банк может передать долг (по уступке требования) </w:t>
      </w:r>
      <w:proofErr w:type="spellStart"/>
      <w:r w:rsidRPr="007B3A9A">
        <w:rPr>
          <w:rFonts w:ascii="Times New Roman" w:hAnsi="Times New Roman" w:cs="Times New Roman"/>
          <w:sz w:val="24"/>
          <w:szCs w:val="24"/>
        </w:rPr>
        <w:t>коллекторскому</w:t>
      </w:r>
      <w:proofErr w:type="spellEnd"/>
      <w:r w:rsidRPr="007B3A9A">
        <w:rPr>
          <w:rFonts w:ascii="Times New Roman" w:hAnsi="Times New Roman" w:cs="Times New Roman"/>
          <w:sz w:val="24"/>
          <w:szCs w:val="24"/>
        </w:rPr>
        <w:t xml:space="preserve"> агентству. </w:t>
      </w:r>
      <w:r w:rsidR="002C4732" w:rsidRPr="007B3A9A">
        <w:rPr>
          <w:rFonts w:ascii="Times New Roman" w:hAnsi="Times New Roman" w:cs="Times New Roman"/>
          <w:sz w:val="24"/>
          <w:szCs w:val="24"/>
        </w:rPr>
        <w:t xml:space="preserve"> Если заемщику и новому кредитору не удается договориться, возврат заемных средств осуществляется в судебном порядке. На основании судебного решения (или судебного приказа) судебными приставами-исполнителями возбуждается исполнительное производство, которое чревато уже мерами принудительного взыскания долга:</w:t>
      </w:r>
      <w:r w:rsidR="0020461C" w:rsidRPr="007B3A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имущество и счета должника приставы накладывают арест.</w:t>
      </w:r>
      <w:r w:rsidR="0020461C" w:rsidRPr="007B3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 может погашаться за счет имеющихся на счетах средств, а также за счет продажи имущества. Также неприятным последствием принудительного взыскания будут не только финансовые, но и </w:t>
      </w:r>
      <w:proofErr w:type="spellStart"/>
      <w:r w:rsidR="0020461C" w:rsidRPr="007B3A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репутационные</w:t>
      </w:r>
      <w:proofErr w:type="spellEnd"/>
      <w:r w:rsidR="0020461C" w:rsidRPr="007B3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потери, поскольку пристав вправе направить </w:t>
      </w:r>
      <w:r w:rsidR="00B35D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 взыскании</w:t>
      </w:r>
      <w:r w:rsidR="0020461C" w:rsidRPr="007B3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работы должника, а работодатель обязан его исполнять (удерживать средства из заработной платы, вознаграждений, отпускных). </w:t>
      </w:r>
    </w:p>
    <w:p w:rsidR="0014347F" w:rsidRPr="001E755F" w:rsidRDefault="001E755F" w:rsidP="00C30B9C">
      <w:pPr>
        <w:jc w:val="both"/>
        <w:rPr>
          <w:rFonts w:ascii="Times New Roman" w:hAnsi="Times New Roman" w:cs="Times New Roman"/>
          <w:b/>
          <w:sz w:val="24"/>
        </w:rPr>
      </w:pPr>
      <w:r w:rsidRPr="001E755F">
        <w:rPr>
          <w:rFonts w:ascii="Times New Roman" w:hAnsi="Times New Roman" w:cs="Times New Roman"/>
          <w:b/>
          <w:sz w:val="24"/>
        </w:rPr>
        <w:t>Ч</w:t>
      </w:r>
      <w:r w:rsidR="00514A30" w:rsidRPr="001E755F">
        <w:rPr>
          <w:rFonts w:ascii="Times New Roman" w:hAnsi="Times New Roman" w:cs="Times New Roman"/>
          <w:b/>
          <w:sz w:val="24"/>
        </w:rPr>
        <w:t xml:space="preserve">то же делать, если допустил просрочку? </w:t>
      </w:r>
    </w:p>
    <w:p w:rsidR="0014347F" w:rsidRPr="007B3A9A" w:rsidRDefault="0014347F" w:rsidP="00C30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A9A">
        <w:rPr>
          <w:rFonts w:ascii="Times New Roman" w:hAnsi="Times New Roman" w:cs="Times New Roman"/>
          <w:sz w:val="24"/>
          <w:szCs w:val="24"/>
        </w:rPr>
        <w:t xml:space="preserve">Если просрочка возникла по неосторожности (перепутал дату внесения платежа, просчитался с </w:t>
      </w:r>
      <w:proofErr w:type="spellStart"/>
      <w:r w:rsidRPr="007B3A9A">
        <w:rPr>
          <w:rFonts w:ascii="Times New Roman" w:hAnsi="Times New Roman" w:cs="Times New Roman"/>
          <w:sz w:val="24"/>
          <w:szCs w:val="24"/>
        </w:rPr>
        <w:t>грейс-периодом</w:t>
      </w:r>
      <w:proofErr w:type="spellEnd"/>
      <w:r w:rsidRPr="007B3A9A">
        <w:rPr>
          <w:rFonts w:ascii="Times New Roman" w:hAnsi="Times New Roman" w:cs="Times New Roman"/>
          <w:sz w:val="24"/>
          <w:szCs w:val="24"/>
        </w:rPr>
        <w:t xml:space="preserve">, средства поздно или не в полном объеме зачислились), то необходимо как можно скорее погасить задолженность и </w:t>
      </w:r>
      <w:r w:rsidR="00FB4CD6" w:rsidRPr="007B3A9A">
        <w:rPr>
          <w:rFonts w:ascii="Times New Roman" w:hAnsi="Times New Roman" w:cs="Times New Roman"/>
          <w:sz w:val="24"/>
          <w:szCs w:val="24"/>
        </w:rPr>
        <w:t>возможные пени,</w:t>
      </w:r>
      <w:r w:rsidRPr="007B3A9A">
        <w:rPr>
          <w:rFonts w:ascii="Times New Roman" w:hAnsi="Times New Roman" w:cs="Times New Roman"/>
          <w:sz w:val="24"/>
          <w:szCs w:val="24"/>
        </w:rPr>
        <w:t xml:space="preserve"> и штраф. При сложном финансовом положении лучше не тянуть, а обратиться в банк за </w:t>
      </w:r>
      <w:r w:rsidR="00417656" w:rsidRPr="007B3A9A">
        <w:rPr>
          <w:rFonts w:ascii="Times New Roman" w:hAnsi="Times New Roman" w:cs="Times New Roman"/>
          <w:sz w:val="24"/>
          <w:szCs w:val="24"/>
        </w:rPr>
        <w:t xml:space="preserve">предоставлением льготного периода кредитования с отсрочкой или снижением ежемесячного платежа или реструктуризацией долга. Это позволит не только снизить долговую нагрузку, но и избавит от общего прироста долга. </w:t>
      </w:r>
    </w:p>
    <w:p w:rsidR="007B3A9A" w:rsidRPr="007B3A9A" w:rsidRDefault="00417656" w:rsidP="00C30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A9A">
        <w:rPr>
          <w:rFonts w:ascii="Times New Roman" w:hAnsi="Times New Roman" w:cs="Times New Roman"/>
          <w:sz w:val="24"/>
          <w:szCs w:val="24"/>
        </w:rPr>
        <w:lastRenderedPageBreak/>
        <w:t>Самое худшая стратегия при просрочке</w:t>
      </w:r>
      <w:r w:rsidR="00FB4CD6">
        <w:rPr>
          <w:rFonts w:ascii="Times New Roman" w:hAnsi="Times New Roman" w:cs="Times New Roman"/>
          <w:sz w:val="24"/>
          <w:szCs w:val="24"/>
        </w:rPr>
        <w:t xml:space="preserve"> – </w:t>
      </w:r>
      <w:r w:rsidRPr="007B3A9A">
        <w:rPr>
          <w:rFonts w:ascii="Times New Roman" w:hAnsi="Times New Roman" w:cs="Times New Roman"/>
          <w:sz w:val="24"/>
          <w:szCs w:val="24"/>
        </w:rPr>
        <w:t>эт</w:t>
      </w:r>
      <w:r w:rsidR="00FB4CD6">
        <w:rPr>
          <w:rFonts w:ascii="Times New Roman" w:hAnsi="Times New Roman" w:cs="Times New Roman"/>
          <w:sz w:val="24"/>
          <w:szCs w:val="24"/>
        </w:rPr>
        <w:t>о</w:t>
      </w:r>
      <w:r w:rsidRPr="007B3A9A">
        <w:rPr>
          <w:rFonts w:ascii="Times New Roman" w:hAnsi="Times New Roman" w:cs="Times New Roman"/>
          <w:sz w:val="24"/>
          <w:szCs w:val="24"/>
        </w:rPr>
        <w:t xml:space="preserve"> прятаться и избегать общения с кредитором. От долговых проблем это не избавит: долг продолжит расти и никуда не денется. Основная задача </w:t>
      </w:r>
      <w:r w:rsidR="00B35D63">
        <w:rPr>
          <w:rFonts w:ascii="Times New Roman" w:hAnsi="Times New Roman" w:cs="Times New Roman"/>
          <w:sz w:val="24"/>
          <w:szCs w:val="24"/>
        </w:rPr>
        <w:t>при возникновении</w:t>
      </w:r>
      <w:r w:rsidR="00B35D63" w:rsidRPr="007B3A9A">
        <w:rPr>
          <w:rFonts w:ascii="Times New Roman" w:hAnsi="Times New Roman" w:cs="Times New Roman"/>
          <w:sz w:val="24"/>
          <w:szCs w:val="24"/>
        </w:rPr>
        <w:t xml:space="preserve"> долга</w:t>
      </w:r>
      <w:r w:rsidR="00B35D63">
        <w:rPr>
          <w:rFonts w:ascii="Times New Roman" w:hAnsi="Times New Roman" w:cs="Times New Roman"/>
          <w:sz w:val="24"/>
          <w:szCs w:val="24"/>
        </w:rPr>
        <w:t xml:space="preserve"> </w:t>
      </w:r>
      <w:r w:rsidR="009A5909">
        <w:rPr>
          <w:rFonts w:ascii="Times New Roman" w:hAnsi="Times New Roman" w:cs="Times New Roman"/>
          <w:sz w:val="24"/>
          <w:szCs w:val="24"/>
        </w:rPr>
        <w:t>–</w:t>
      </w:r>
      <w:r w:rsidR="00B35D63">
        <w:rPr>
          <w:rFonts w:ascii="Times New Roman" w:hAnsi="Times New Roman" w:cs="Times New Roman"/>
          <w:sz w:val="24"/>
          <w:szCs w:val="24"/>
        </w:rPr>
        <w:t xml:space="preserve"> </w:t>
      </w:r>
      <w:r w:rsidR="00B35D63" w:rsidRPr="007B3A9A">
        <w:rPr>
          <w:rFonts w:ascii="Times New Roman" w:hAnsi="Times New Roman" w:cs="Times New Roman"/>
          <w:sz w:val="24"/>
          <w:szCs w:val="24"/>
        </w:rPr>
        <w:t>это</w:t>
      </w:r>
      <w:r w:rsidRPr="007B3A9A">
        <w:rPr>
          <w:rFonts w:ascii="Times New Roman" w:hAnsi="Times New Roman" w:cs="Times New Roman"/>
          <w:sz w:val="24"/>
          <w:szCs w:val="24"/>
        </w:rPr>
        <w:t xml:space="preserve"> минимизация негативных последствий</w:t>
      </w:r>
      <w:r w:rsidR="00B67DD2" w:rsidRPr="007B3A9A">
        <w:rPr>
          <w:rFonts w:ascii="Times New Roman" w:hAnsi="Times New Roman" w:cs="Times New Roman"/>
          <w:sz w:val="24"/>
          <w:szCs w:val="24"/>
        </w:rPr>
        <w:t xml:space="preserve"> и все усилия надо направить на то, чтобы долг перестал увеличиваться. </w:t>
      </w:r>
      <w:r w:rsidR="00B35D63">
        <w:rPr>
          <w:rFonts w:ascii="Times New Roman" w:hAnsi="Times New Roman" w:cs="Times New Roman"/>
          <w:sz w:val="24"/>
          <w:szCs w:val="24"/>
        </w:rPr>
        <w:t>Категорически</w:t>
      </w:r>
      <w:r w:rsidR="00B67DD2" w:rsidRPr="007B3A9A">
        <w:rPr>
          <w:rFonts w:ascii="Times New Roman" w:hAnsi="Times New Roman" w:cs="Times New Roman"/>
          <w:sz w:val="24"/>
          <w:szCs w:val="24"/>
        </w:rPr>
        <w:t xml:space="preserve"> нельзя оформлять новый кредит </w:t>
      </w:r>
      <w:r w:rsidR="00B35D63">
        <w:rPr>
          <w:rFonts w:ascii="Times New Roman" w:hAnsi="Times New Roman" w:cs="Times New Roman"/>
          <w:sz w:val="24"/>
          <w:szCs w:val="24"/>
        </w:rPr>
        <w:t xml:space="preserve">на погашение  </w:t>
      </w:r>
      <w:r w:rsidR="00B35D63" w:rsidRPr="007B3A9A">
        <w:rPr>
          <w:rFonts w:ascii="Times New Roman" w:hAnsi="Times New Roman" w:cs="Times New Roman"/>
          <w:sz w:val="24"/>
          <w:szCs w:val="24"/>
        </w:rPr>
        <w:t>старого</w:t>
      </w:r>
      <w:r w:rsidR="00B35D63">
        <w:rPr>
          <w:rFonts w:ascii="Times New Roman" w:hAnsi="Times New Roman" w:cs="Times New Roman"/>
          <w:sz w:val="24"/>
          <w:szCs w:val="24"/>
        </w:rPr>
        <w:t xml:space="preserve">. «Перезанять, чтобы </w:t>
      </w:r>
      <w:proofErr w:type="spellStart"/>
      <w:r w:rsidR="00B35D63">
        <w:rPr>
          <w:rFonts w:ascii="Times New Roman" w:hAnsi="Times New Roman" w:cs="Times New Roman"/>
          <w:sz w:val="24"/>
          <w:szCs w:val="24"/>
        </w:rPr>
        <w:t>переотдать</w:t>
      </w:r>
      <w:proofErr w:type="spellEnd"/>
      <w:r w:rsidR="00B35D63">
        <w:rPr>
          <w:rFonts w:ascii="Times New Roman" w:hAnsi="Times New Roman" w:cs="Times New Roman"/>
          <w:sz w:val="24"/>
          <w:szCs w:val="24"/>
        </w:rPr>
        <w:t>» -</w:t>
      </w:r>
      <w:r w:rsidR="00B67DD2" w:rsidRPr="007B3A9A">
        <w:rPr>
          <w:rFonts w:ascii="Times New Roman" w:hAnsi="Times New Roman" w:cs="Times New Roman"/>
          <w:sz w:val="24"/>
          <w:szCs w:val="24"/>
        </w:rPr>
        <w:t xml:space="preserve"> путь в долговую яму. </w:t>
      </w:r>
    </w:p>
    <w:p w:rsidR="007B3A9A" w:rsidRPr="007B3A9A" w:rsidRDefault="007B3A9A" w:rsidP="00C30B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A9A">
        <w:rPr>
          <w:rFonts w:ascii="Times New Roman" w:hAnsi="Times New Roman" w:cs="Times New Roman"/>
          <w:sz w:val="24"/>
          <w:szCs w:val="24"/>
        </w:rPr>
        <w:t>Если попытки разрешени</w:t>
      </w:r>
      <w:bookmarkStart w:id="0" w:name="_GoBack"/>
      <w:bookmarkEnd w:id="0"/>
      <w:r w:rsidRPr="007B3A9A">
        <w:rPr>
          <w:rFonts w:ascii="Times New Roman" w:hAnsi="Times New Roman" w:cs="Times New Roman"/>
          <w:sz w:val="24"/>
          <w:szCs w:val="24"/>
        </w:rPr>
        <w:t>я ситуации в тупике,</w:t>
      </w:r>
      <w:r w:rsidRPr="007B3A9A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то для нормализации своего финансового состояния</w:t>
      </w:r>
      <w:r w:rsidRPr="007B3A9A">
        <w:rPr>
          <w:rFonts w:ascii="Times New Roman" w:hAnsi="Times New Roman" w:cs="Times New Roman"/>
          <w:sz w:val="24"/>
          <w:szCs w:val="24"/>
        </w:rPr>
        <w:t xml:space="preserve"> можно рассмотреть вопрос о банкротстве</w:t>
      </w:r>
      <w:r w:rsidR="003C41B0">
        <w:rPr>
          <w:rFonts w:ascii="Times New Roman" w:hAnsi="Times New Roman" w:cs="Times New Roman"/>
          <w:sz w:val="24"/>
          <w:szCs w:val="24"/>
        </w:rPr>
        <w:t xml:space="preserve"> (в зависимости от суммы долга: в упрощенном или судебном порядке)</w:t>
      </w:r>
      <w:r w:rsidRPr="007B3A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7656" w:rsidRDefault="007B3A9A" w:rsidP="00C30B9C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Не всегда заемщик оказывается в долгах по собственной беспечности или необязательности. Н</w:t>
      </w:r>
      <w:r w:rsidRPr="007B3A9A">
        <w:rPr>
          <w:rFonts w:ascii="Times New Roman" w:hAnsi="Times New Roman" w:cs="Times New Roman"/>
          <w:sz w:val="24"/>
          <w:szCs w:val="24"/>
        </w:rPr>
        <w:t>апример, если банк без оснований повысил процент по кредит</w:t>
      </w:r>
      <w:r w:rsidR="00B35D63">
        <w:rPr>
          <w:rFonts w:ascii="Times New Roman" w:hAnsi="Times New Roman" w:cs="Times New Roman"/>
          <w:sz w:val="24"/>
          <w:szCs w:val="24"/>
        </w:rPr>
        <w:t>ке</w:t>
      </w:r>
      <w:r w:rsidRPr="007B3A9A">
        <w:rPr>
          <w:rFonts w:ascii="Times New Roman" w:hAnsi="Times New Roman" w:cs="Times New Roman"/>
          <w:sz w:val="24"/>
          <w:szCs w:val="24"/>
        </w:rPr>
        <w:t>, списал лишнюю комиссию,</w:t>
      </w:r>
      <w:r>
        <w:rPr>
          <w:rFonts w:ascii="Times New Roman" w:hAnsi="Times New Roman" w:cs="Times New Roman"/>
          <w:sz w:val="24"/>
          <w:szCs w:val="24"/>
        </w:rPr>
        <w:t xml:space="preserve"> навязал страховку,</w:t>
      </w:r>
      <w:r w:rsidRPr="007B3A9A">
        <w:rPr>
          <w:rFonts w:ascii="Times New Roman" w:hAnsi="Times New Roman" w:cs="Times New Roman"/>
          <w:sz w:val="24"/>
          <w:szCs w:val="24"/>
        </w:rPr>
        <w:t xml:space="preserve"> начисляет больше процентов, чем прописано</w:t>
      </w:r>
      <w:r>
        <w:rPr>
          <w:rFonts w:ascii="Times New Roman" w:hAnsi="Times New Roman" w:cs="Times New Roman"/>
          <w:sz w:val="24"/>
          <w:szCs w:val="24"/>
        </w:rPr>
        <w:t>, то п</w:t>
      </w:r>
      <w:r w:rsidR="00B67DD2" w:rsidRPr="007B3A9A">
        <w:rPr>
          <w:rFonts w:ascii="Times New Roman" w:hAnsi="Times New Roman" w:cs="Times New Roman"/>
          <w:sz w:val="24"/>
          <w:szCs w:val="24"/>
        </w:rPr>
        <w:t>ри разрешении споров с кредитной организацией</w:t>
      </w:r>
      <w:r w:rsidRPr="007B3A9A">
        <w:rPr>
          <w:rFonts w:ascii="Times New Roman" w:hAnsi="Times New Roman" w:cs="Times New Roman"/>
          <w:sz w:val="24"/>
          <w:szCs w:val="24"/>
        </w:rPr>
        <w:t xml:space="preserve"> до 500 тысяч рублей</w:t>
      </w:r>
      <w:r w:rsidR="00B67DD2" w:rsidRPr="007B3A9A">
        <w:rPr>
          <w:rFonts w:ascii="Times New Roman" w:hAnsi="Times New Roman" w:cs="Times New Roman"/>
          <w:sz w:val="24"/>
          <w:szCs w:val="24"/>
        </w:rPr>
        <w:t xml:space="preserve"> помощь заемщику может оказать фи</w:t>
      </w:r>
      <w:r>
        <w:rPr>
          <w:rFonts w:ascii="Times New Roman" w:hAnsi="Times New Roman" w:cs="Times New Roman"/>
          <w:sz w:val="24"/>
          <w:szCs w:val="24"/>
        </w:rPr>
        <w:t>нансовый омбудсмен</w:t>
      </w:r>
      <w:r w:rsidR="00B67DD2" w:rsidRPr="007B3A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B67DD2" w:rsidRPr="007B3A9A">
        <w:rPr>
          <w:rFonts w:ascii="Times New Roman" w:hAnsi="Times New Roman" w:cs="Times New Roman"/>
          <w:sz w:val="24"/>
          <w:szCs w:val="24"/>
        </w:rPr>
        <w:t xml:space="preserve"> выступает третьей стороной в споре с финансовыми организациями, позволяет решить вопрос до суда. Перед обращением к фин</w:t>
      </w:r>
      <w:r w:rsidR="00FB4CD6">
        <w:rPr>
          <w:rFonts w:ascii="Times New Roman" w:hAnsi="Times New Roman" w:cs="Times New Roman"/>
          <w:sz w:val="24"/>
          <w:szCs w:val="24"/>
        </w:rPr>
        <w:t xml:space="preserve">ансовому </w:t>
      </w:r>
      <w:r w:rsidR="00B67DD2" w:rsidRPr="007B3A9A">
        <w:rPr>
          <w:rFonts w:ascii="Times New Roman" w:hAnsi="Times New Roman" w:cs="Times New Roman"/>
          <w:sz w:val="24"/>
          <w:szCs w:val="24"/>
        </w:rPr>
        <w:t xml:space="preserve">омбудсмену необходимо обратиться в саму финансовую организацию  </w:t>
      </w:r>
      <w:r w:rsidRPr="007B3A9A">
        <w:rPr>
          <w:rFonts w:ascii="Times New Roman" w:hAnsi="Times New Roman" w:cs="Times New Roman"/>
          <w:sz w:val="24"/>
          <w:szCs w:val="24"/>
        </w:rPr>
        <w:t>и если вопрос не решен/</w:t>
      </w:r>
      <w:r w:rsidR="00B67DD2" w:rsidRPr="007B3A9A">
        <w:rPr>
          <w:rFonts w:ascii="Times New Roman" w:hAnsi="Times New Roman" w:cs="Times New Roman"/>
          <w:sz w:val="24"/>
          <w:szCs w:val="24"/>
        </w:rPr>
        <w:t>решение не устраи</w:t>
      </w:r>
      <w:r>
        <w:rPr>
          <w:rFonts w:ascii="Times New Roman" w:hAnsi="Times New Roman" w:cs="Times New Roman"/>
          <w:sz w:val="24"/>
          <w:szCs w:val="24"/>
        </w:rPr>
        <w:t>вает</w:t>
      </w:r>
      <w:r w:rsidR="00B67DD2" w:rsidRPr="007B3A9A">
        <w:rPr>
          <w:rFonts w:ascii="Times New Roman" w:hAnsi="Times New Roman" w:cs="Times New Roman"/>
          <w:sz w:val="24"/>
          <w:szCs w:val="24"/>
        </w:rPr>
        <w:t xml:space="preserve">, </w:t>
      </w:r>
      <w:r w:rsidRPr="007B3A9A">
        <w:rPr>
          <w:rFonts w:ascii="Times New Roman" w:hAnsi="Times New Roman" w:cs="Times New Roman"/>
          <w:sz w:val="24"/>
          <w:szCs w:val="24"/>
        </w:rPr>
        <w:t xml:space="preserve">можно уже обратиться с </w:t>
      </w:r>
      <w:r w:rsidR="00B67DD2" w:rsidRPr="007B3A9A">
        <w:rPr>
          <w:rFonts w:ascii="Times New Roman" w:hAnsi="Times New Roman" w:cs="Times New Roman"/>
          <w:sz w:val="24"/>
          <w:szCs w:val="24"/>
        </w:rPr>
        <w:t>заявление</w:t>
      </w:r>
      <w:r w:rsidRPr="007B3A9A">
        <w:rPr>
          <w:rFonts w:ascii="Times New Roman" w:hAnsi="Times New Roman" w:cs="Times New Roman"/>
          <w:sz w:val="24"/>
          <w:szCs w:val="24"/>
        </w:rPr>
        <w:t xml:space="preserve">м </w:t>
      </w:r>
      <w:r w:rsidR="00B67DD2" w:rsidRPr="007B3A9A">
        <w:rPr>
          <w:rFonts w:ascii="Times New Roman" w:hAnsi="Times New Roman" w:cs="Times New Roman"/>
          <w:sz w:val="24"/>
          <w:szCs w:val="24"/>
        </w:rPr>
        <w:t xml:space="preserve"> </w:t>
      </w:r>
      <w:r w:rsidRPr="007B3A9A">
        <w:rPr>
          <w:rFonts w:ascii="Times New Roman" w:hAnsi="Times New Roman" w:cs="Times New Roman"/>
          <w:sz w:val="24"/>
          <w:szCs w:val="24"/>
        </w:rPr>
        <w:t>к финансовому уполномоченному -</w:t>
      </w:r>
      <w:r w:rsidR="00B67DD2" w:rsidRPr="007B3A9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67DD2" w:rsidRPr="007B3A9A">
          <w:rPr>
            <w:rStyle w:val="a5"/>
            <w:rFonts w:ascii="Times New Roman" w:hAnsi="Times New Roman" w:cs="Times New Roman"/>
            <w:sz w:val="24"/>
            <w:szCs w:val="24"/>
          </w:rPr>
          <w:t>https://finombudsman.ru/%20</w:t>
        </w:r>
      </w:hyperlink>
      <w:r w:rsidR="00B67DD2" w:rsidRPr="007B3A9A">
        <w:rPr>
          <w:rFonts w:ascii="Times New Roman" w:hAnsi="Times New Roman" w:cs="Times New Roman"/>
          <w:sz w:val="24"/>
          <w:szCs w:val="24"/>
        </w:rPr>
        <w:t xml:space="preserve"> (потребуется регистрация на </w:t>
      </w:r>
      <w:proofErr w:type="spellStart"/>
      <w:r w:rsidR="00B67DD2" w:rsidRPr="007B3A9A">
        <w:rPr>
          <w:rFonts w:ascii="Times New Roman" w:hAnsi="Times New Roman" w:cs="Times New Roman"/>
          <w:sz w:val="24"/>
          <w:szCs w:val="24"/>
        </w:rPr>
        <w:t>Госуслугах</w:t>
      </w:r>
      <w:proofErr w:type="spellEnd"/>
      <w:r w:rsidR="00B67DD2" w:rsidRPr="007B3A9A">
        <w:rPr>
          <w:rFonts w:ascii="Times New Roman" w:hAnsi="Times New Roman" w:cs="Times New Roman"/>
          <w:sz w:val="24"/>
          <w:szCs w:val="24"/>
        </w:rPr>
        <w:t xml:space="preserve">). </w:t>
      </w:r>
    </w:p>
    <w:sectPr w:rsidR="00417656" w:rsidSect="00B4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821"/>
    <w:multiLevelType w:val="multilevel"/>
    <w:tmpl w:val="444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B06AD"/>
    <w:multiLevelType w:val="hybridMultilevel"/>
    <w:tmpl w:val="89306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14A30"/>
    <w:rsid w:val="000527AC"/>
    <w:rsid w:val="00091DF4"/>
    <w:rsid w:val="00103825"/>
    <w:rsid w:val="0014347F"/>
    <w:rsid w:val="0018139C"/>
    <w:rsid w:val="001E755F"/>
    <w:rsid w:val="0020461C"/>
    <w:rsid w:val="00213185"/>
    <w:rsid w:val="002C4732"/>
    <w:rsid w:val="003746A1"/>
    <w:rsid w:val="003C41B0"/>
    <w:rsid w:val="00417656"/>
    <w:rsid w:val="004A6082"/>
    <w:rsid w:val="00514A30"/>
    <w:rsid w:val="00550866"/>
    <w:rsid w:val="00552028"/>
    <w:rsid w:val="00601BE5"/>
    <w:rsid w:val="006F23C0"/>
    <w:rsid w:val="007B3A9A"/>
    <w:rsid w:val="007E33D6"/>
    <w:rsid w:val="009A5909"/>
    <w:rsid w:val="00A429E7"/>
    <w:rsid w:val="00AA7114"/>
    <w:rsid w:val="00B0761D"/>
    <w:rsid w:val="00B13D2F"/>
    <w:rsid w:val="00B35D63"/>
    <w:rsid w:val="00B46F11"/>
    <w:rsid w:val="00B67DD2"/>
    <w:rsid w:val="00B87543"/>
    <w:rsid w:val="00C30B9C"/>
    <w:rsid w:val="00C50393"/>
    <w:rsid w:val="00C91F6A"/>
    <w:rsid w:val="00D26733"/>
    <w:rsid w:val="00D75B34"/>
    <w:rsid w:val="00D9707E"/>
    <w:rsid w:val="00DC2524"/>
    <w:rsid w:val="00E0019F"/>
    <w:rsid w:val="00FB4CD6"/>
    <w:rsid w:val="00FF4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ji">
    <w:name w:val="a1ji"/>
    <w:basedOn w:val="a"/>
    <w:rsid w:val="00FF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FF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C25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67DD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B3A9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711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ombudsman.ru/%20" TargetMode="External"/><Relationship Id="rId5" Type="http://schemas.openxmlformats.org/officeDocument/2006/relationships/hyperlink" Target="https://www.banki.ru/news/daytheme/?id=109844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7745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АГаранина</cp:lastModifiedBy>
  <cp:revision>2</cp:revision>
  <dcterms:created xsi:type="dcterms:W3CDTF">2023-06-13T09:31:00Z</dcterms:created>
  <dcterms:modified xsi:type="dcterms:W3CDTF">2023-06-13T09:31:00Z</dcterms:modified>
</cp:coreProperties>
</file>