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8A" w:rsidRDefault="00FC278A" w:rsidP="006520DF"/>
    <w:p w:rsidR="0066643C" w:rsidRDefault="00AB69DA" w:rsidP="006520DF">
      <w:pPr>
        <w:rPr>
          <w:b/>
          <w:bCs/>
        </w:rPr>
      </w:pPr>
      <w:r w:rsidRPr="00AB69DA">
        <w:rPr>
          <w:b/>
          <w:bCs/>
        </w:rPr>
        <w:t xml:space="preserve">Что делать, если обнаружил в кредитной истории не </w:t>
      </w:r>
      <w:proofErr w:type="gramStart"/>
      <w:r w:rsidRPr="00AB69DA">
        <w:rPr>
          <w:b/>
          <w:bCs/>
        </w:rPr>
        <w:t>свой</w:t>
      </w:r>
      <w:proofErr w:type="gramEnd"/>
      <w:r w:rsidRPr="00AB69DA">
        <w:rPr>
          <w:b/>
          <w:bCs/>
        </w:rPr>
        <w:t xml:space="preserve"> </w:t>
      </w:r>
      <w:proofErr w:type="spellStart"/>
      <w:r w:rsidRPr="00AB69DA">
        <w:rPr>
          <w:b/>
          <w:bCs/>
        </w:rPr>
        <w:t>микрозайм</w:t>
      </w:r>
      <w:proofErr w:type="spellEnd"/>
      <w:r w:rsidRPr="00AB69DA">
        <w:rPr>
          <w:b/>
          <w:bCs/>
        </w:rPr>
        <w:t>?</w:t>
      </w:r>
    </w:p>
    <w:p w:rsidR="00AB69DA" w:rsidRDefault="00AB69DA" w:rsidP="006520DF">
      <w:pPr>
        <w:rPr>
          <w:b/>
          <w:bCs/>
        </w:rPr>
      </w:pPr>
    </w:p>
    <w:p w:rsidR="00FA69D2" w:rsidRDefault="00AB69DA" w:rsidP="006520DF">
      <w:pPr>
        <w:rPr>
          <w:i/>
          <w:iCs/>
        </w:rPr>
      </w:pPr>
      <w:r w:rsidRPr="00AB69DA">
        <w:rPr>
          <w:i/>
          <w:iCs/>
        </w:rPr>
        <w:t xml:space="preserve">Не брал деньги в долг, но все равно должен. Такие истории, увы, случаются. Главное – в такой ситуации не паниковать, а предпринять верные действия, чтобы избавиться от чужого долга. </w:t>
      </w:r>
      <w:r w:rsidR="0066643C">
        <w:rPr>
          <w:i/>
          <w:iCs/>
        </w:rPr>
        <w:t xml:space="preserve">Эксперты </w:t>
      </w:r>
      <w:hyperlink r:id="rId7" w:history="1">
        <w:proofErr w:type="spellStart"/>
        <w:r w:rsidR="0066643C" w:rsidRPr="009B1784">
          <w:rPr>
            <w:rStyle w:val="a3"/>
            <w:i/>
            <w:iCs/>
          </w:rPr>
          <w:t>моифинансы.рф</w:t>
        </w:r>
        <w:proofErr w:type="spellEnd"/>
      </w:hyperlink>
      <w:r w:rsidR="0066643C" w:rsidRPr="0066643C">
        <w:rPr>
          <w:i/>
          <w:iCs/>
        </w:rPr>
        <w:t xml:space="preserve"> </w:t>
      </w:r>
      <w:proofErr w:type="spellStart"/>
      <w:r>
        <w:rPr>
          <w:i/>
          <w:iCs/>
        </w:rPr>
        <w:t>р</w:t>
      </w:r>
      <w:r w:rsidRPr="00AB69DA">
        <w:rPr>
          <w:i/>
          <w:iCs/>
        </w:rPr>
        <w:t>ассказыва</w:t>
      </w:r>
      <w:r>
        <w:rPr>
          <w:i/>
          <w:iCs/>
        </w:rPr>
        <w:t>юь</w:t>
      </w:r>
      <w:proofErr w:type="spellEnd"/>
      <w:r w:rsidRPr="00AB69DA">
        <w:rPr>
          <w:i/>
          <w:iCs/>
        </w:rPr>
        <w:t xml:space="preserve"> пошагово, что делать.</w:t>
      </w:r>
    </w:p>
    <w:p w:rsidR="00AB69DA" w:rsidRDefault="00AB69DA" w:rsidP="006520DF">
      <w:pPr>
        <w:rPr>
          <w:b/>
          <w:bCs/>
        </w:rPr>
      </w:pPr>
    </w:p>
    <w:p w:rsidR="00AB69DA" w:rsidRDefault="00AB69DA" w:rsidP="00AB69DA">
      <w:r>
        <w:t xml:space="preserve">Есть несколько способов получить заем в </w:t>
      </w:r>
      <w:proofErr w:type="spellStart"/>
      <w:r>
        <w:t>микрофинансовой</w:t>
      </w:r>
      <w:proofErr w:type="spellEnd"/>
      <w:r>
        <w:t xml:space="preserve"> организации (МФО). Самый простой предполагает регистрацию на сайте МФО, заполнение анкеты с указанием номера телефона, электронной почты, места работы и паспортных данных. Далее нужно сделать </w:t>
      </w:r>
      <w:proofErr w:type="spellStart"/>
      <w:r>
        <w:t>селфи</w:t>
      </w:r>
      <w:proofErr w:type="spellEnd"/>
      <w:r>
        <w:t xml:space="preserve"> с паспортом (в кадре – сам заявитель и первая страница документа) и указать реквизиты банковской карты, куда поступят деньги в случае одобрения заявки. Этот вид аутентификации возможен при оформлении </w:t>
      </w:r>
      <w:proofErr w:type="spellStart"/>
      <w:r>
        <w:t>микрозайма</w:t>
      </w:r>
      <w:proofErr w:type="spellEnd"/>
      <w:r>
        <w:t xml:space="preserve"> до 15 000 рублей.</w:t>
      </w:r>
    </w:p>
    <w:p w:rsidR="00AB69DA" w:rsidRDefault="00AB69DA" w:rsidP="00AB69DA"/>
    <w:p w:rsidR="0066643C" w:rsidRDefault="00AB69DA" w:rsidP="00AB69DA">
      <w:r>
        <w:t xml:space="preserve">Такой механизм привлекает мошенников. Если у них на руках окажутся все необходимые персональные данные, то они могут оформить кредит на чужое имя. В </w:t>
      </w:r>
      <w:proofErr w:type="spellStart"/>
      <w:r>
        <w:t>даркнете</w:t>
      </w:r>
      <w:proofErr w:type="spellEnd"/>
      <w:r>
        <w:t xml:space="preserve"> (скрытая сеть интернет) можно найти тысячи предложений о продаже персональных данных, которые по каким-то причинам утекли из различных организаций. Это могут быть действия хакеров, банальная халатность или злой умысел сотрудников, которые решили подзаработать на продаже баз данных. При желании мошенники могут найти во всемирной сети в том числе и </w:t>
      </w:r>
      <w:proofErr w:type="spellStart"/>
      <w:r>
        <w:t>селфи</w:t>
      </w:r>
      <w:proofErr w:type="spellEnd"/>
      <w:r>
        <w:t xml:space="preserve"> с паспортом. Такие фотографии просят сделать своих клиентов сами МФО, отделения сотовой связи, а также другие организации.</w:t>
      </w:r>
    </w:p>
    <w:p w:rsidR="009B1784" w:rsidRDefault="009B1784" w:rsidP="009B1784"/>
    <w:p w:rsidR="00FA69D2" w:rsidRDefault="00AB69DA" w:rsidP="006520DF">
      <w:r>
        <w:t>Далее о</w:t>
      </w:r>
      <w:r w:rsidR="0066643C">
        <w:t xml:space="preserve"> </w:t>
      </w:r>
      <w:r>
        <w:t>том как проверить свою кредитную историю и ч</w:t>
      </w:r>
      <w:r w:rsidRPr="00AB69DA">
        <w:t>то делать с чужим долгом</w:t>
      </w:r>
      <w:r>
        <w:t xml:space="preserve">  </w:t>
      </w:r>
      <w:r w:rsidR="00FA69D2">
        <w:t xml:space="preserve">читайте на портале </w:t>
      </w:r>
      <w:proofErr w:type="spellStart"/>
      <w:r w:rsidR="00FA69D2">
        <w:t>моифинансы.рф</w:t>
      </w:r>
      <w:proofErr w:type="spellEnd"/>
      <w:r w:rsidR="0066643C">
        <w:t xml:space="preserve"> </w:t>
      </w:r>
      <w:hyperlink r:id="rId8" w:history="1">
        <w:r w:rsidRPr="0024140C">
          <w:rPr>
            <w:rStyle w:val="a3"/>
          </w:rPr>
          <w:t>https://xn--80apaohbc3aw9e.xn--p1ai/article/chto-delat-esli-obnaruzhil-v-kreditnoj-istorii-ne-svoj-mikrozajm/</w:t>
        </w:r>
      </w:hyperlink>
      <w:r>
        <w:t xml:space="preserve">, </w:t>
      </w:r>
      <w:r w:rsidR="00FA69D2">
        <w:t xml:space="preserve">а также делитесь </w:t>
      </w:r>
      <w:r>
        <w:t>полученными знаниями</w:t>
      </w:r>
      <w:r w:rsidR="00FA69D2">
        <w:t xml:space="preserve"> с родными и близкими.</w:t>
      </w:r>
    </w:p>
    <w:p w:rsidR="00434705" w:rsidRDefault="00434705" w:rsidP="006520DF"/>
    <w:p w:rsidR="00434705" w:rsidRDefault="00434705" w:rsidP="006520DF">
      <w:r w:rsidRPr="00434705">
        <w:t xml:space="preserve">Автор: </w:t>
      </w:r>
      <w:r w:rsidR="0066643C" w:rsidRPr="0066643C">
        <w:t xml:space="preserve">Мария </w:t>
      </w:r>
      <w:proofErr w:type="spellStart"/>
      <w:r w:rsidR="0066643C" w:rsidRPr="0066643C">
        <w:t>Иваткина</w:t>
      </w:r>
      <w:proofErr w:type="spellEnd"/>
    </w:p>
    <w:p w:rsidR="00FC278A" w:rsidRDefault="00FC278A" w:rsidP="006520DF">
      <w:r w:rsidRPr="00FC278A">
        <w:t xml:space="preserve">Источник: </w:t>
      </w:r>
      <w:hyperlink r:id="rId9" w:history="1">
        <w:r w:rsidRPr="009B1784">
          <w:rPr>
            <w:rStyle w:val="a3"/>
          </w:rPr>
          <w:t xml:space="preserve">Редакция </w:t>
        </w:r>
        <w:proofErr w:type="spellStart"/>
        <w:r w:rsidRPr="009B1784">
          <w:rPr>
            <w:rStyle w:val="a3"/>
          </w:rPr>
          <w:t>МоиФинансы</w:t>
        </w:r>
        <w:proofErr w:type="spellEnd"/>
      </w:hyperlink>
    </w:p>
    <w:sectPr w:rsidR="00FC278A" w:rsidSect="001B3527">
      <w:headerReference w:type="default" r:id="rId10"/>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3F0" w:rsidRDefault="008D23F0" w:rsidP="00902E5C">
      <w:r>
        <w:separator/>
      </w:r>
    </w:p>
  </w:endnote>
  <w:endnote w:type="continuationSeparator" w:id="0">
    <w:p w:rsidR="008D23F0" w:rsidRDefault="008D23F0" w:rsidP="00902E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3F0" w:rsidRDefault="008D23F0" w:rsidP="00902E5C">
      <w:r>
        <w:separator/>
      </w:r>
    </w:p>
  </w:footnote>
  <w:footnote w:type="continuationSeparator" w:id="0">
    <w:p w:rsidR="008D23F0" w:rsidRDefault="008D23F0" w:rsidP="00902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5C" w:rsidRDefault="00902E5C" w:rsidP="00902E5C">
    <w:pPr>
      <w:pStyle w:val="a5"/>
      <w:jc w:val="right"/>
    </w:pPr>
    <w:r w:rsidRPr="006E316C">
      <w:rPr>
        <w:noProof/>
        <w:lang w:eastAsia="ru-RU"/>
      </w:rPr>
      <w:drawing>
        <wp:inline distT="0" distB="0" distL="0" distR="0">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footnotePr>
    <w:footnote w:id="-1"/>
    <w:footnote w:id="0"/>
  </w:footnotePr>
  <w:endnotePr>
    <w:endnote w:id="-1"/>
    <w:endnote w:id="0"/>
  </w:endnotePr>
  <w:compat/>
  <w:rsids>
    <w:rsidRoot w:val="006520DF"/>
    <w:rsid w:val="001359FE"/>
    <w:rsid w:val="00156524"/>
    <w:rsid w:val="001B3527"/>
    <w:rsid w:val="001D099D"/>
    <w:rsid w:val="00221690"/>
    <w:rsid w:val="00276C76"/>
    <w:rsid w:val="003374FF"/>
    <w:rsid w:val="003918B8"/>
    <w:rsid w:val="003B1DBD"/>
    <w:rsid w:val="00434705"/>
    <w:rsid w:val="00560620"/>
    <w:rsid w:val="006520DF"/>
    <w:rsid w:val="0066643C"/>
    <w:rsid w:val="007F2E73"/>
    <w:rsid w:val="007F3A79"/>
    <w:rsid w:val="008550A9"/>
    <w:rsid w:val="008D23F0"/>
    <w:rsid w:val="00902E5C"/>
    <w:rsid w:val="009B1784"/>
    <w:rsid w:val="009D6A00"/>
    <w:rsid w:val="00A31F6F"/>
    <w:rsid w:val="00A4115E"/>
    <w:rsid w:val="00A42A5C"/>
    <w:rsid w:val="00AB69DA"/>
    <w:rsid w:val="00B374E2"/>
    <w:rsid w:val="00B95C85"/>
    <w:rsid w:val="00CE5CFF"/>
    <w:rsid w:val="00D50A21"/>
    <w:rsid w:val="00D841EF"/>
    <w:rsid w:val="00E11DB4"/>
    <w:rsid w:val="00E21256"/>
    <w:rsid w:val="00EB45B2"/>
    <w:rsid w:val="00FA69D2"/>
    <w:rsid w:val="00FC2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customStyle="1" w:styleId="UnresolvedMention">
    <w:name w:val="Unresolved Mention"/>
    <w:basedOn w:val="a0"/>
    <w:uiPriority w:val="99"/>
    <w:semiHidden/>
    <w:unhideWhenUsed/>
    <w:rsid w:val="00434705"/>
    <w:rPr>
      <w:color w:val="605E5C"/>
      <w:shd w:val="clear" w:color="auto" w:fill="E1DFDD"/>
    </w:rPr>
  </w:style>
  <w:style w:type="character" w:styleId="a4">
    <w:name w:val="FollowedHyperlink"/>
    <w:basedOn w:val="a0"/>
    <w:uiPriority w:val="99"/>
    <w:semiHidden/>
    <w:unhideWhenUsed/>
    <w:rsid w:val="00434705"/>
    <w:rPr>
      <w:color w:val="954F72" w:themeColor="followedHyperlink"/>
      <w:u w:val="single"/>
    </w:rPr>
  </w:style>
  <w:style w:type="paragraph" w:styleId="a5">
    <w:name w:val="header"/>
    <w:basedOn w:val="a"/>
    <w:link w:val="a6"/>
    <w:uiPriority w:val="99"/>
    <w:unhideWhenUsed/>
    <w:rsid w:val="00902E5C"/>
    <w:pPr>
      <w:tabs>
        <w:tab w:val="center" w:pos="4677"/>
        <w:tab w:val="right" w:pos="9355"/>
      </w:tabs>
    </w:pPr>
  </w:style>
  <w:style w:type="character" w:customStyle="1" w:styleId="a6">
    <w:name w:val="Верхний колонтитул Знак"/>
    <w:basedOn w:val="a0"/>
    <w:link w:val="a5"/>
    <w:uiPriority w:val="99"/>
    <w:rsid w:val="00902E5C"/>
  </w:style>
  <w:style w:type="paragraph" w:styleId="a7">
    <w:name w:val="footer"/>
    <w:basedOn w:val="a"/>
    <w:link w:val="a8"/>
    <w:uiPriority w:val="99"/>
    <w:unhideWhenUsed/>
    <w:rsid w:val="00902E5C"/>
    <w:pPr>
      <w:tabs>
        <w:tab w:val="center" w:pos="4677"/>
        <w:tab w:val="right" w:pos="9355"/>
      </w:tabs>
    </w:pPr>
  </w:style>
  <w:style w:type="character" w:customStyle="1" w:styleId="a8">
    <w:name w:val="Нижний колонтитул Знак"/>
    <w:basedOn w:val="a0"/>
    <w:link w:val="a7"/>
    <w:uiPriority w:val="99"/>
    <w:rsid w:val="00902E5C"/>
  </w:style>
  <w:style w:type="paragraph" w:styleId="a9">
    <w:name w:val="List Paragraph"/>
    <w:basedOn w:val="a"/>
    <w:uiPriority w:val="34"/>
    <w:qFormat/>
    <w:rsid w:val="007F3A79"/>
    <w:pPr>
      <w:ind w:left="720"/>
      <w:contextualSpacing/>
    </w:pPr>
  </w:style>
  <w:style w:type="paragraph" w:styleId="aa">
    <w:name w:val="Balloon Text"/>
    <w:basedOn w:val="a"/>
    <w:link w:val="ab"/>
    <w:uiPriority w:val="99"/>
    <w:semiHidden/>
    <w:unhideWhenUsed/>
    <w:rsid w:val="001359FE"/>
    <w:rPr>
      <w:rFonts w:ascii="Tahoma" w:hAnsi="Tahoma" w:cs="Tahoma"/>
      <w:sz w:val="16"/>
      <w:szCs w:val="16"/>
    </w:rPr>
  </w:style>
  <w:style w:type="character" w:customStyle="1" w:styleId="ab">
    <w:name w:val="Текст выноски Знак"/>
    <w:basedOn w:val="a0"/>
    <w:link w:val="aa"/>
    <w:uiPriority w:val="99"/>
    <w:semiHidden/>
    <w:rsid w:val="00135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chto-delat-esli-obnaruzhil-v-kreditnoj-istorii-ne-svoj-mikrozajm/" TargetMode="External"/><Relationship Id="rId3" Type="http://schemas.openxmlformats.org/officeDocument/2006/relationships/settings" Target="settings.xml"/><Relationship Id="rId7" Type="http://schemas.openxmlformats.org/officeDocument/2006/relationships/hyperlink" Target="https://xn--80apaohbc3aw9e.xn--p1ai/article/kvartira-oplachena-matkapitalom-chto-nuzhno-znat-pri-zaklyuchenii-sdelki-chtoby-ne-poteryat-zhile-i-den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xn--80apaohbc3aw9e.xn--p1ai/article/kto-dolzhen-podat-deklaraciyu-o-dohodah-do-4-may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Company>Home</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2022-09-06T08:16:00Z</dcterms:created>
  <dcterms:modified xsi:type="dcterms:W3CDTF">2022-09-06T08:16:00Z</dcterms:modified>
</cp:coreProperties>
</file>