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902E5C" w:rsidRPr="00FC278A" w:rsidRDefault="00902E5C" w:rsidP="006520DF">
      <w:pPr>
        <w:rPr>
          <w:i/>
          <w:iCs/>
        </w:rPr>
      </w:pPr>
    </w:p>
    <w:p w:rsidR="008550A9" w:rsidRDefault="008550A9" w:rsidP="006520DF"/>
    <w:p w:rsidR="00E9028F" w:rsidRDefault="009C01F0" w:rsidP="006520DF">
      <w:pPr>
        <w:rPr>
          <w:b/>
          <w:bCs/>
        </w:rPr>
      </w:pPr>
      <w:r w:rsidRPr="009C01F0">
        <w:rPr>
          <w:b/>
          <w:bCs/>
        </w:rPr>
        <w:t xml:space="preserve">От регистрации бренда до помещения в аренду: что изменилось для </w:t>
      </w:r>
      <w:proofErr w:type="spellStart"/>
      <w:r w:rsidRPr="009C01F0">
        <w:rPr>
          <w:b/>
          <w:bCs/>
        </w:rPr>
        <w:t>самозанятых</w:t>
      </w:r>
      <w:proofErr w:type="spellEnd"/>
      <w:r w:rsidRPr="009C01F0">
        <w:rPr>
          <w:b/>
          <w:bCs/>
        </w:rPr>
        <w:t xml:space="preserve"> в 2022 году?</w:t>
      </w:r>
    </w:p>
    <w:p w:rsidR="009C01F0" w:rsidRDefault="009C01F0" w:rsidP="006520DF">
      <w:pPr>
        <w:rPr>
          <w:b/>
          <w:bCs/>
        </w:rPr>
      </w:pPr>
    </w:p>
    <w:p w:rsidR="003374FF" w:rsidRDefault="009C01F0" w:rsidP="006520DF">
      <w:pPr>
        <w:rPr>
          <w:i/>
          <w:iCs/>
        </w:rPr>
      </w:pPr>
      <w:r w:rsidRPr="009C01F0">
        <w:rPr>
          <w:i/>
          <w:iCs/>
        </w:rPr>
        <w:t xml:space="preserve">В России </w:t>
      </w:r>
      <w:proofErr w:type="gramStart"/>
      <w:r w:rsidRPr="009C01F0">
        <w:rPr>
          <w:i/>
          <w:iCs/>
        </w:rPr>
        <w:t>больше трех лет работает</w:t>
      </w:r>
      <w:proofErr w:type="gramEnd"/>
      <w:r w:rsidRPr="009C01F0">
        <w:rPr>
          <w:i/>
          <w:iCs/>
        </w:rPr>
        <w:t xml:space="preserve"> специальный налоговый режим – налог на профессиональный доход. Сначала он действовал в </w:t>
      </w:r>
      <w:proofErr w:type="spellStart"/>
      <w:r w:rsidRPr="009C01F0">
        <w:rPr>
          <w:i/>
          <w:iCs/>
        </w:rPr>
        <w:t>пилотных</w:t>
      </w:r>
      <w:proofErr w:type="spellEnd"/>
      <w:r w:rsidRPr="009C01F0">
        <w:rPr>
          <w:i/>
          <w:iCs/>
        </w:rPr>
        <w:t xml:space="preserve"> регионах, а с середины 2020 года опыт распространили на всю страну. Со дня начала эксперимента </w:t>
      </w:r>
      <w:proofErr w:type="spellStart"/>
      <w:r w:rsidRPr="009C01F0">
        <w:rPr>
          <w:i/>
          <w:iCs/>
        </w:rPr>
        <w:t>самозанятыми</w:t>
      </w:r>
      <w:proofErr w:type="spellEnd"/>
      <w:r w:rsidRPr="009C01F0">
        <w:rPr>
          <w:i/>
          <w:iCs/>
        </w:rPr>
        <w:t xml:space="preserve"> стали более 4 </w:t>
      </w:r>
      <w:proofErr w:type="spellStart"/>
      <w:proofErr w:type="gramStart"/>
      <w:r w:rsidRPr="009C01F0">
        <w:rPr>
          <w:i/>
          <w:iCs/>
        </w:rPr>
        <w:t>млн</w:t>
      </w:r>
      <w:proofErr w:type="spellEnd"/>
      <w:proofErr w:type="gramEnd"/>
      <w:r w:rsidRPr="009C01F0">
        <w:rPr>
          <w:i/>
          <w:iCs/>
        </w:rPr>
        <w:t xml:space="preserve"> человек. При этом условия каждый год становятся комфортнее. </w:t>
      </w:r>
      <w:r w:rsidR="00E9028F">
        <w:rPr>
          <w:i/>
          <w:iCs/>
        </w:rPr>
        <w:t xml:space="preserve">Эксперты </w:t>
      </w:r>
      <w:hyperlink r:id="rId7" w:history="1">
        <w:proofErr w:type="spellStart"/>
        <w:r w:rsidR="00E9028F" w:rsidRPr="00245672">
          <w:rPr>
            <w:rStyle w:val="a3"/>
            <w:i/>
            <w:iCs/>
          </w:rPr>
          <w:t>моифинансы</w:t>
        </w:r>
        <w:proofErr w:type="gramStart"/>
        <w:r w:rsidR="00E9028F" w:rsidRPr="00245672">
          <w:rPr>
            <w:rStyle w:val="a3"/>
            <w:i/>
            <w:iCs/>
          </w:rPr>
          <w:t>.р</w:t>
        </w:r>
        <w:proofErr w:type="gramEnd"/>
        <w:r w:rsidR="00E9028F" w:rsidRPr="00245672">
          <w:rPr>
            <w:rStyle w:val="a3"/>
            <w:i/>
            <w:iCs/>
          </w:rPr>
          <w:t>ф</w:t>
        </w:r>
        <w:proofErr w:type="spellEnd"/>
      </w:hyperlink>
      <w:r w:rsidR="00E9028F" w:rsidRPr="00E9028F">
        <w:rPr>
          <w:i/>
          <w:iCs/>
        </w:rPr>
        <w:t xml:space="preserve"> выясняли,</w:t>
      </w:r>
      <w:r w:rsidRPr="009C01F0">
        <w:rPr>
          <w:i/>
          <w:iCs/>
        </w:rPr>
        <w:t xml:space="preserve"> какие нововведения для </w:t>
      </w:r>
      <w:proofErr w:type="spellStart"/>
      <w:r w:rsidRPr="009C01F0">
        <w:rPr>
          <w:i/>
          <w:iCs/>
        </w:rPr>
        <w:t>самозанятых</w:t>
      </w:r>
      <w:proofErr w:type="spellEnd"/>
      <w:r w:rsidRPr="009C01F0">
        <w:rPr>
          <w:i/>
          <w:iCs/>
        </w:rPr>
        <w:t xml:space="preserve"> появились за последний год.</w:t>
      </w:r>
    </w:p>
    <w:p w:rsidR="00E9028F" w:rsidRDefault="00E9028F" w:rsidP="006520DF">
      <w:pPr>
        <w:rPr>
          <w:b/>
          <w:bCs/>
        </w:rPr>
      </w:pPr>
    </w:p>
    <w:p w:rsidR="00C80593" w:rsidRDefault="009C01F0" w:rsidP="00245672">
      <w:pPr>
        <w:jc w:val="both"/>
      </w:pPr>
      <w:r>
        <w:t>В июне 2022 году на законодательном уровне были уравнены</w:t>
      </w:r>
      <w:r w:rsidRPr="009C01F0">
        <w:t xml:space="preserve"> права </w:t>
      </w:r>
      <w:proofErr w:type="spellStart"/>
      <w:r w:rsidRPr="009C01F0">
        <w:t>самозанятых</w:t>
      </w:r>
      <w:proofErr w:type="spellEnd"/>
      <w:r w:rsidRPr="009C01F0">
        <w:t xml:space="preserve"> с малым и средним предпринимательством (МСП)</w:t>
      </w:r>
      <w:r>
        <w:t xml:space="preserve">, </w:t>
      </w:r>
      <w:r w:rsidR="00B438D3">
        <w:t xml:space="preserve">а также </w:t>
      </w:r>
      <w:proofErr w:type="spellStart"/>
      <w:r w:rsidRPr="009C01F0">
        <w:t>самозанятым</w:t>
      </w:r>
      <w:proofErr w:type="spellEnd"/>
      <w:r>
        <w:t xml:space="preserve"> разрешено</w:t>
      </w:r>
      <w:r w:rsidRPr="009C01F0">
        <w:t xml:space="preserve"> регистрировать товарные знак</w:t>
      </w:r>
      <w:r>
        <w:t>и</w:t>
      </w:r>
      <w:r w:rsidR="00B438D3">
        <w:t>. С</w:t>
      </w:r>
      <w:r w:rsidRPr="009C01F0">
        <w:t xml:space="preserve"> апрел</w:t>
      </w:r>
      <w:r>
        <w:t>я</w:t>
      </w:r>
      <w:r w:rsidRPr="009C01F0">
        <w:t xml:space="preserve"> 2022 года Правительство России расширило на </w:t>
      </w:r>
      <w:proofErr w:type="spellStart"/>
      <w:r w:rsidRPr="009C01F0">
        <w:t>самозанятых</w:t>
      </w:r>
      <w:proofErr w:type="spellEnd"/>
      <w:r w:rsidRPr="009C01F0">
        <w:t xml:space="preserve"> субсидирование овощеводства. </w:t>
      </w:r>
      <w:r w:rsidR="00245672">
        <w:t>А</w:t>
      </w:r>
      <w:r w:rsidR="00B438D3">
        <w:t xml:space="preserve"> с</w:t>
      </w:r>
      <w:r w:rsidR="00B438D3" w:rsidRPr="00B438D3">
        <w:t xml:space="preserve"> октября прошлого года </w:t>
      </w:r>
      <w:proofErr w:type="spellStart"/>
      <w:r w:rsidR="00B438D3" w:rsidRPr="00B438D3">
        <w:t>самозанятые</w:t>
      </w:r>
      <w:proofErr w:type="spellEnd"/>
      <w:r w:rsidR="00B438D3" w:rsidRPr="00B438D3">
        <w:t xml:space="preserve"> начали получать оплату через Систему быстрых платежей.</w:t>
      </w:r>
      <w:r w:rsidR="00B438D3">
        <w:t xml:space="preserve"> </w:t>
      </w:r>
      <w:r w:rsidR="00245672">
        <w:t>Кроме того, р</w:t>
      </w:r>
      <w:r w:rsidR="00C80593">
        <w:t xml:space="preserve">азные регионы России </w:t>
      </w:r>
      <w:r w:rsidR="00245672">
        <w:t>имеют</w:t>
      </w:r>
      <w:r w:rsidR="00C80593">
        <w:t xml:space="preserve"> свои собственные меры поддержки для предпринимателей и в том числе для </w:t>
      </w:r>
      <w:proofErr w:type="spellStart"/>
      <w:r w:rsidR="00C80593">
        <w:t>самозанятых</w:t>
      </w:r>
      <w:proofErr w:type="spellEnd"/>
      <w:r w:rsidR="00C80593">
        <w:t>. Например, в Благовещенске можно получить субсидии на первоначальный взнос по договору лизинга, а также на покупку оборудования.</w:t>
      </w:r>
      <w:r w:rsidR="00245672">
        <w:t xml:space="preserve"> </w:t>
      </w:r>
      <w:r w:rsidR="00C80593">
        <w:t xml:space="preserve">В Республике Татарстан </w:t>
      </w:r>
      <w:proofErr w:type="spellStart"/>
      <w:r w:rsidR="00C80593">
        <w:t>самозанятые</w:t>
      </w:r>
      <w:proofErr w:type="spellEnd"/>
      <w:r w:rsidR="00C80593">
        <w:t xml:space="preserve"> могут получить </w:t>
      </w:r>
      <w:proofErr w:type="spellStart"/>
      <w:r w:rsidR="00C80593">
        <w:t>микрозаймы</w:t>
      </w:r>
      <w:proofErr w:type="spellEnd"/>
      <w:r w:rsidR="00C80593">
        <w:t xml:space="preserve"> с процентной ставкой от 0,1 до 5,5% </w:t>
      </w:r>
      <w:proofErr w:type="gramStart"/>
      <w:r w:rsidR="00C80593">
        <w:t>годовых</w:t>
      </w:r>
      <w:proofErr w:type="gramEnd"/>
      <w:r w:rsidR="00C80593">
        <w:t xml:space="preserve"> от Фонда поддержки предпринимательства.</w:t>
      </w:r>
      <w:r w:rsidR="00245672">
        <w:t xml:space="preserve"> </w:t>
      </w:r>
      <w:r w:rsidR="00245672" w:rsidRPr="00245672">
        <w:t xml:space="preserve">В Хабаровском крае </w:t>
      </w:r>
      <w:proofErr w:type="spellStart"/>
      <w:r w:rsidR="00245672" w:rsidRPr="00245672">
        <w:t>самозанятым</w:t>
      </w:r>
      <w:proofErr w:type="spellEnd"/>
      <w:r w:rsidR="00245672" w:rsidRPr="00245672">
        <w:t xml:space="preserve"> помогают с продвижением на рынке труда.</w:t>
      </w:r>
    </w:p>
    <w:p w:rsidR="00C80593" w:rsidRDefault="00C80593" w:rsidP="00BA3B9F"/>
    <w:p w:rsidR="00E9028F" w:rsidRDefault="00245672" w:rsidP="00BA3B9F">
      <w:r>
        <w:t xml:space="preserve">Подробнее о помощи </w:t>
      </w:r>
      <w:proofErr w:type="spellStart"/>
      <w:r w:rsidRPr="00245672">
        <w:t>самозанятым</w:t>
      </w:r>
      <w:proofErr w:type="spellEnd"/>
      <w:r w:rsidRPr="00245672">
        <w:t xml:space="preserve"> </w:t>
      </w:r>
      <w:r w:rsidR="00E9028F">
        <w:t xml:space="preserve">на портале </w:t>
      </w:r>
      <w:proofErr w:type="spellStart"/>
      <w:r w:rsidR="00E9028F">
        <w:t>моифинансы</w:t>
      </w:r>
      <w:proofErr w:type="gramStart"/>
      <w:r w:rsidR="00E9028F">
        <w:t>.р</w:t>
      </w:r>
      <w:proofErr w:type="gramEnd"/>
      <w:r w:rsidR="00E9028F">
        <w:t>ф</w:t>
      </w:r>
      <w:proofErr w:type="spellEnd"/>
      <w:r w:rsidRPr="00245672">
        <w:t xml:space="preserve"> </w:t>
      </w:r>
      <w:hyperlink r:id="rId8" w:history="1">
        <w:r w:rsidRPr="00276B38">
          <w:rPr>
            <w:rStyle w:val="a3"/>
          </w:rPr>
          <w:t>https://xn--80apaohbc3aw9e.xn--p1ai/article/ot-registracii-brenda-do-pomesheniya-v-arendu-chto-izmenilos-dlya-samozanyatyh-v-2022-godu/</w:t>
        </w:r>
      </w:hyperlink>
      <w:r>
        <w:t>.</w:t>
      </w:r>
      <w:r w:rsidR="00E9028F">
        <w:t xml:space="preserve"> Читайте сами и не забывайте делиться с родными, близкими и друзьями, чтобы финансы всегда были в балансе! </w:t>
      </w:r>
    </w:p>
    <w:p w:rsidR="00710288" w:rsidRDefault="00710288" w:rsidP="003374FF"/>
    <w:p w:rsidR="00434705" w:rsidRDefault="00434705" w:rsidP="006520DF"/>
    <w:p w:rsidR="00434705" w:rsidRDefault="00434705" w:rsidP="006520DF">
      <w:r w:rsidRPr="00434705">
        <w:t xml:space="preserve">Автор: </w:t>
      </w:r>
      <w:r w:rsidR="00E9028F" w:rsidRPr="00E9028F">
        <w:t xml:space="preserve">Мария </w:t>
      </w:r>
      <w:proofErr w:type="spellStart"/>
      <w:r w:rsidR="00E9028F" w:rsidRPr="00E9028F">
        <w:t>Иваткина</w:t>
      </w:r>
      <w:proofErr w:type="spellEnd"/>
    </w:p>
    <w:p w:rsidR="00FC278A" w:rsidRDefault="00FC278A" w:rsidP="006520DF">
      <w:r w:rsidRPr="00FC278A">
        <w:t xml:space="preserve">Источник: </w:t>
      </w:r>
      <w:hyperlink r:id="rId9" w:history="1">
        <w:r w:rsidRPr="00245672">
          <w:rPr>
            <w:rStyle w:val="a3"/>
          </w:rPr>
          <w:t xml:space="preserve">Редакция </w:t>
        </w:r>
        <w:proofErr w:type="spellStart"/>
        <w:r w:rsidRPr="00245672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DC4" w:rsidRDefault="00C30DC4" w:rsidP="00902E5C">
      <w:r>
        <w:separator/>
      </w:r>
    </w:p>
  </w:endnote>
  <w:endnote w:type="continuationSeparator" w:id="0">
    <w:p w:rsidR="00C30DC4" w:rsidRDefault="00C30DC4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DC4" w:rsidRDefault="00C30DC4" w:rsidP="00902E5C">
      <w:r>
        <w:separator/>
      </w:r>
    </w:p>
  </w:footnote>
  <w:footnote w:type="continuationSeparator" w:id="0">
    <w:p w:rsidR="00C30DC4" w:rsidRDefault="00C30DC4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32F4"/>
    <w:multiLevelType w:val="hybridMultilevel"/>
    <w:tmpl w:val="13A6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0654F3"/>
    <w:rsid w:val="001430C8"/>
    <w:rsid w:val="00156524"/>
    <w:rsid w:val="001B3527"/>
    <w:rsid w:val="001C3C59"/>
    <w:rsid w:val="001D099D"/>
    <w:rsid w:val="00245672"/>
    <w:rsid w:val="003374FF"/>
    <w:rsid w:val="00354390"/>
    <w:rsid w:val="003918B8"/>
    <w:rsid w:val="003B1DBD"/>
    <w:rsid w:val="00434705"/>
    <w:rsid w:val="00557288"/>
    <w:rsid w:val="00560620"/>
    <w:rsid w:val="005876BF"/>
    <w:rsid w:val="005E1A17"/>
    <w:rsid w:val="006520DF"/>
    <w:rsid w:val="00710288"/>
    <w:rsid w:val="007F2E73"/>
    <w:rsid w:val="007F3A79"/>
    <w:rsid w:val="008550A9"/>
    <w:rsid w:val="008C4F5A"/>
    <w:rsid w:val="00902E5C"/>
    <w:rsid w:val="009C01F0"/>
    <w:rsid w:val="009D6A00"/>
    <w:rsid w:val="00A31F6F"/>
    <w:rsid w:val="00A4115E"/>
    <w:rsid w:val="00B374E2"/>
    <w:rsid w:val="00B438D3"/>
    <w:rsid w:val="00BA3B9F"/>
    <w:rsid w:val="00C30DC4"/>
    <w:rsid w:val="00C80593"/>
    <w:rsid w:val="00CE5CFF"/>
    <w:rsid w:val="00D841EF"/>
    <w:rsid w:val="00E11DB4"/>
    <w:rsid w:val="00E21256"/>
    <w:rsid w:val="00E9028F"/>
    <w:rsid w:val="00E90866"/>
    <w:rsid w:val="00EB45B2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7102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028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1028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028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1028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654F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5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ot-registracii-brenda-do-pomesheniya-v-arendu-chto-izmenilos-dlya-samozanyatyh-v-2022-go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ot-registracii-brenda-do-pomesheniya-v-arendu-chto-izmenilos-dlya-samozanyatyh-v-2022-go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ot-registracii-brenda-do-pomesheniya-v-arendu-chto-izmenilos-dlya-samozanyatyh-v-2022-go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2022-06-22T00:02:00Z</dcterms:created>
  <dcterms:modified xsi:type="dcterms:W3CDTF">2022-06-22T00:02:00Z</dcterms:modified>
</cp:coreProperties>
</file>