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710288" w:rsidRDefault="00BA3B9F" w:rsidP="006520DF">
      <w:pPr>
        <w:rPr>
          <w:b/>
          <w:bCs/>
        </w:rPr>
      </w:pPr>
      <w:r w:rsidRPr="00BA3B9F">
        <w:rPr>
          <w:b/>
          <w:bCs/>
        </w:rPr>
        <w:t>Льготы для пенсионеров в 2022 году: от субсидий на капремонт до освобождения от налогов</w:t>
      </w:r>
    </w:p>
    <w:p w:rsidR="001430C8" w:rsidRPr="001430C8" w:rsidRDefault="00BA3B9F" w:rsidP="006520DF">
      <w:pPr>
        <w:rPr>
          <w:i/>
          <w:iCs/>
        </w:rPr>
      </w:pPr>
      <w:r w:rsidRPr="00BA3B9F">
        <w:rPr>
          <w:i/>
          <w:iCs/>
        </w:rPr>
        <w:t xml:space="preserve">Каждый год государство устанавливает льготы и доплаты для пенсионеров. Такая помощь оказывается на федеральном и региональном уровнях. На федеральные льготы могут претендовать все пенсионеры независимо от региона. Решение о льготах в определенной местности принимают муниципальные власти. Как правило, регионы назначают дополнительные субсидии на проезд в общественном транспорте, на покупку лекарств или оплату коммунальных услуг. </w:t>
      </w:r>
    </w:p>
    <w:p w:rsidR="003374FF" w:rsidRDefault="003374FF" w:rsidP="006520DF">
      <w:pPr>
        <w:rPr>
          <w:b/>
          <w:bCs/>
        </w:rPr>
      </w:pPr>
    </w:p>
    <w:p w:rsidR="00BA3B9F" w:rsidRPr="005876BF" w:rsidRDefault="005876BF" w:rsidP="00BA3B9F">
      <w:pPr>
        <w:rPr>
          <w:i/>
          <w:iCs/>
        </w:rPr>
      </w:pPr>
      <w:r w:rsidRPr="005876BF">
        <w:t xml:space="preserve">Эксперты </w:t>
      </w:r>
      <w:hyperlink r:id="rId7" w:history="1">
        <w:r w:rsidRPr="005876BF">
          <w:rPr>
            <w:rStyle w:val="a3"/>
          </w:rPr>
          <w:t>моифинансы.рф</w:t>
        </w:r>
      </w:hyperlink>
      <w:r w:rsidRPr="005876BF">
        <w:rPr>
          <w:rStyle w:val="a3"/>
        </w:rPr>
        <w:t xml:space="preserve"> </w:t>
      </w:r>
      <w:r w:rsidRPr="005876BF">
        <w:t>подготовили дайджест</w:t>
      </w:r>
      <w:r>
        <w:rPr>
          <w:i/>
          <w:iCs/>
        </w:rPr>
        <w:t xml:space="preserve"> о  </w:t>
      </w:r>
      <w:r w:rsidR="00BA3B9F">
        <w:t xml:space="preserve">льготах </w:t>
      </w:r>
      <w:r>
        <w:t xml:space="preserve">для пенсионеров </w:t>
      </w:r>
      <w:r w:rsidR="00BA3B9F">
        <w:t>на уплату налогов: имущественного, земельного, налога с доходов, о получении налоговых вычетов, а также о д</w:t>
      </w:r>
      <w:r w:rsidR="00BA3B9F" w:rsidRPr="00BA3B9F">
        <w:t>оплат</w:t>
      </w:r>
      <w:r w:rsidR="00BA3B9F">
        <w:t xml:space="preserve">ах </w:t>
      </w:r>
      <w:r w:rsidR="00BA3B9F" w:rsidRPr="00BA3B9F">
        <w:t>к прожиточному минимуму</w:t>
      </w:r>
      <w:r w:rsidR="00BA3B9F">
        <w:t xml:space="preserve">, к </w:t>
      </w:r>
      <w:r w:rsidR="00BA3B9F" w:rsidRPr="00BA3B9F">
        <w:t>страховой пенсии</w:t>
      </w:r>
      <w:r w:rsidR="00BA3B9F">
        <w:t xml:space="preserve">,  </w:t>
      </w:r>
      <w:r w:rsidR="00BA3B9F" w:rsidRPr="00BA3B9F">
        <w:t>за иждивенца</w:t>
      </w:r>
      <w:r w:rsidR="00BA3B9F">
        <w:t>, о е</w:t>
      </w:r>
      <w:r w:rsidR="00BA3B9F" w:rsidRPr="00BA3B9F">
        <w:t>жемесячн</w:t>
      </w:r>
      <w:r w:rsidR="00BA3B9F">
        <w:t xml:space="preserve">ой </w:t>
      </w:r>
      <w:r w:rsidR="00BA3B9F" w:rsidRPr="00BA3B9F">
        <w:t>денежн</w:t>
      </w:r>
      <w:r w:rsidR="00BA3B9F">
        <w:t>ой</w:t>
      </w:r>
      <w:r w:rsidR="00BA3B9F" w:rsidRPr="00BA3B9F">
        <w:t xml:space="preserve"> выплат</w:t>
      </w:r>
      <w:r w:rsidR="00BA3B9F">
        <w:t>е</w:t>
      </w:r>
      <w:r w:rsidR="00BA3B9F" w:rsidRPr="00BA3B9F">
        <w:t xml:space="preserve"> (ЕДВ)</w:t>
      </w:r>
      <w:r w:rsidR="00BA3B9F">
        <w:t>, н</w:t>
      </w:r>
      <w:r w:rsidR="00BA3B9F" w:rsidRPr="00BA3B9F">
        <w:t>абор</w:t>
      </w:r>
      <w:r w:rsidR="00BA3B9F">
        <w:t>у</w:t>
      </w:r>
      <w:r w:rsidR="00BA3B9F" w:rsidRPr="00BA3B9F">
        <w:t xml:space="preserve"> социальных услуг (НСУ)</w:t>
      </w:r>
      <w:r w:rsidR="00BA3B9F">
        <w:t xml:space="preserve"> и </w:t>
      </w:r>
      <w:r>
        <w:t>льготах на оплату ЖКХ.</w:t>
      </w:r>
      <w:r w:rsidRPr="005876BF">
        <w:t xml:space="preserve"> </w:t>
      </w:r>
      <w:r w:rsidRPr="007F2E73">
        <w:t>Переходите по ссылке</w:t>
      </w:r>
      <w:r>
        <w:t xml:space="preserve"> </w:t>
      </w:r>
      <w:hyperlink r:id="rId8" w:history="1">
        <w:r w:rsidRPr="006410E1">
          <w:rPr>
            <w:rStyle w:val="a3"/>
          </w:rPr>
          <w:t>https://xn--80apaohbc3aw9e.xn--p1ai/article/lgoty-dlya-pensionerov-v-2022-godu-ot-subsidij-na-kapremont-do-osvobozhdeniya-ot-nalogov/</w:t>
        </w:r>
      </w:hyperlink>
      <w:r>
        <w:t xml:space="preserve">,  </w:t>
      </w:r>
      <w:r w:rsidRPr="001430C8">
        <w:t xml:space="preserve"> </w:t>
      </w:r>
      <w:r>
        <w:t>ч</w:t>
      </w:r>
      <w:r w:rsidRPr="00902E5C">
        <w:t>итайте</w:t>
      </w:r>
      <w:r>
        <w:t>, а также делитесь ими с родными и близкими.</w:t>
      </w:r>
    </w:p>
    <w:p w:rsidR="00BA3B9F" w:rsidRDefault="00BA3B9F" w:rsidP="003374FF"/>
    <w:p w:rsidR="00BA3B9F" w:rsidRPr="00BA3B9F" w:rsidRDefault="00BA3B9F" w:rsidP="00BA3B9F">
      <w:pPr>
        <w:rPr>
          <w:b/>
          <w:bCs/>
        </w:rPr>
      </w:pPr>
      <w:r w:rsidRPr="00BA3B9F">
        <w:rPr>
          <w:b/>
          <w:bCs/>
        </w:rPr>
        <w:t>Где посмотреть, какие льготы положены пенсионеру?</w:t>
      </w:r>
    </w:p>
    <w:p w:rsidR="00BA3B9F" w:rsidRDefault="00BA3B9F" w:rsidP="00BA3B9F">
      <w:r>
        <w:t>Чтобы получить нужную информацию, пенсионер может перейти на следующие сайты:</w:t>
      </w:r>
    </w:p>
    <w:p w:rsidR="00BA3B9F" w:rsidRDefault="00BA3B9F" w:rsidP="00BA3B9F"/>
    <w:p w:rsidR="00BA3B9F" w:rsidRDefault="00F82DE2" w:rsidP="00BA3B9F">
      <w:hyperlink r:id="rId9" w:history="1">
        <w:r w:rsidR="00BA3B9F" w:rsidRPr="00BA3B9F">
          <w:rPr>
            <w:rStyle w:val="a3"/>
          </w:rPr>
          <w:t>Единая государственная система социального обеспечения</w:t>
        </w:r>
      </w:hyperlink>
      <w:r w:rsidR="00BA3B9F">
        <w:t>. На этой площадке размещена информация о мерах социальной поддержки и защиты, действующих в каждом регионе страны.</w:t>
      </w:r>
    </w:p>
    <w:p w:rsidR="00BA3B9F" w:rsidRDefault="00BA3B9F" w:rsidP="00BA3B9F">
      <w:r>
        <w:t xml:space="preserve">Порталы </w:t>
      </w:r>
      <w:hyperlink r:id="rId10" w:history="1">
        <w:r w:rsidRPr="00BA3B9F">
          <w:rPr>
            <w:rStyle w:val="a3"/>
          </w:rPr>
          <w:t>Пенсионного фонда России</w:t>
        </w:r>
      </w:hyperlink>
      <w:r>
        <w:t xml:space="preserve"> и </w:t>
      </w:r>
      <w:hyperlink r:id="rId11" w:history="1">
        <w:r w:rsidRPr="00BA3B9F">
          <w:rPr>
            <w:rStyle w:val="a3"/>
          </w:rPr>
          <w:t>Фонда социального страхования</w:t>
        </w:r>
      </w:hyperlink>
      <w:r>
        <w:t>.</w:t>
      </w:r>
    </w:p>
    <w:p w:rsidR="00BA3B9F" w:rsidRDefault="00F82DE2" w:rsidP="00BA3B9F">
      <w:hyperlink r:id="rId12" w:history="1">
        <w:r w:rsidR="00BA3B9F" w:rsidRPr="00BA3B9F">
          <w:rPr>
            <w:rStyle w:val="a3"/>
          </w:rPr>
          <w:t>Раздел</w:t>
        </w:r>
      </w:hyperlink>
      <w:r w:rsidR="00BA3B9F">
        <w:t xml:space="preserve"> о льготах для пенсионеров на портале «</w:t>
      </w:r>
      <w:proofErr w:type="spellStart"/>
      <w:r w:rsidR="00BA3B9F">
        <w:t>Госуслуги</w:t>
      </w:r>
      <w:proofErr w:type="spellEnd"/>
      <w:r w:rsidR="00BA3B9F">
        <w:t>».</w:t>
      </w:r>
    </w:p>
    <w:p w:rsidR="00BA3B9F" w:rsidRDefault="00BA3B9F" w:rsidP="00BA3B9F">
      <w:r>
        <w:t>Кроме того, информацию о льготах и надбавках можно найти на сайтах администраций каждого субъекта страны.</w:t>
      </w:r>
    </w:p>
    <w:p w:rsidR="00710288" w:rsidRDefault="00710288" w:rsidP="003374FF"/>
    <w:p w:rsidR="00434705" w:rsidRDefault="00434705" w:rsidP="006520DF"/>
    <w:p w:rsidR="00434705" w:rsidRDefault="00434705" w:rsidP="006520DF">
      <w:r w:rsidRPr="00434705">
        <w:t xml:space="preserve">Автор: </w:t>
      </w:r>
      <w:r w:rsidR="005876BF" w:rsidRPr="005876BF">
        <w:t>Софья Позднякова</w:t>
      </w:r>
    </w:p>
    <w:p w:rsidR="00FC278A" w:rsidRDefault="00FC278A" w:rsidP="006520DF">
      <w:r w:rsidRPr="00FC278A">
        <w:t xml:space="preserve">Источник: </w:t>
      </w:r>
      <w:hyperlink r:id="rId13" w:history="1">
        <w:r w:rsidRPr="005876BF">
          <w:rPr>
            <w:rStyle w:val="a3"/>
          </w:rPr>
          <w:t xml:space="preserve">Редакция </w:t>
        </w:r>
        <w:proofErr w:type="spellStart"/>
        <w:r w:rsidRPr="005876BF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66" w:rsidRDefault="00E90866" w:rsidP="00902E5C">
      <w:r>
        <w:separator/>
      </w:r>
    </w:p>
  </w:endnote>
  <w:endnote w:type="continuationSeparator" w:id="0">
    <w:p w:rsidR="00E90866" w:rsidRDefault="00E90866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66" w:rsidRDefault="00E90866" w:rsidP="00902E5C">
      <w:r>
        <w:separator/>
      </w:r>
    </w:p>
  </w:footnote>
  <w:footnote w:type="continuationSeparator" w:id="0">
    <w:p w:rsidR="00E90866" w:rsidRDefault="00E90866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430C8"/>
    <w:rsid w:val="00156524"/>
    <w:rsid w:val="001B3527"/>
    <w:rsid w:val="001C3C59"/>
    <w:rsid w:val="001D099D"/>
    <w:rsid w:val="001F715B"/>
    <w:rsid w:val="003374FF"/>
    <w:rsid w:val="00354390"/>
    <w:rsid w:val="003918B8"/>
    <w:rsid w:val="003B1DBD"/>
    <w:rsid w:val="00434705"/>
    <w:rsid w:val="00560620"/>
    <w:rsid w:val="005876BF"/>
    <w:rsid w:val="005E1A17"/>
    <w:rsid w:val="006520DF"/>
    <w:rsid w:val="00710288"/>
    <w:rsid w:val="007F2E73"/>
    <w:rsid w:val="007F3A79"/>
    <w:rsid w:val="008550A9"/>
    <w:rsid w:val="00902E5C"/>
    <w:rsid w:val="009D6A00"/>
    <w:rsid w:val="00A31F6F"/>
    <w:rsid w:val="00A4115E"/>
    <w:rsid w:val="00B374E2"/>
    <w:rsid w:val="00BA3B9F"/>
    <w:rsid w:val="00CE5CFF"/>
    <w:rsid w:val="00D841EF"/>
    <w:rsid w:val="00E11DB4"/>
    <w:rsid w:val="00E21256"/>
    <w:rsid w:val="00E90866"/>
    <w:rsid w:val="00EB45B2"/>
    <w:rsid w:val="00F82DE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F71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7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goty-dlya-pensionerov-v-2022-godu-ot-subsidij-na-kapremont-do-osvobozhdeniya-ot-nalogov/" TargetMode="External"/><Relationship Id="rId13" Type="http://schemas.openxmlformats.org/officeDocument/2006/relationships/hyperlink" Target="https://xn--80apaohbc3aw9e.xn--p1ai/article/lgoty-dlya-pensionerov-v-2022-godu-ot-subsidij-na-kapremont-do-osvobozhdeniya-ot-nalo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remontirovat-avtomobil-v-novyh-usloviyah-sovety-ekspertov/" TargetMode="External"/><Relationship Id="rId12" Type="http://schemas.openxmlformats.org/officeDocument/2006/relationships/hyperlink" Target="https://www.gosuslugi.ru/category/pens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ss.gov.ru/ne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.pf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isso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2022-05-24T07:55:00Z</dcterms:created>
  <dcterms:modified xsi:type="dcterms:W3CDTF">2022-05-24T07:55:00Z</dcterms:modified>
</cp:coreProperties>
</file>